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942809" w:rsidRDefault="00277248" w:rsidP="00712015">
      <w:pPr>
        <w:ind w:right="72"/>
        <w:jc w:val="center"/>
        <w:rPr>
          <w:rFonts w:asciiTheme="minorHAnsi" w:eastAsia="Times" w:hAnsiTheme="minorHAnsi" w:cstheme="minorHAnsi"/>
          <w:b/>
          <w:bCs/>
          <w:sz w:val="22"/>
          <w:szCs w:val="22"/>
        </w:rPr>
      </w:pPr>
    </w:p>
    <w:p w14:paraId="7D72F576" w14:textId="77777777" w:rsidR="005631C0" w:rsidRPr="00942809" w:rsidRDefault="005631C0" w:rsidP="00712015">
      <w:pPr>
        <w:ind w:right="72"/>
        <w:jc w:val="center"/>
        <w:rPr>
          <w:rFonts w:asciiTheme="minorHAnsi" w:eastAsia="Times" w:hAnsiTheme="minorHAnsi" w:cstheme="minorHAnsi"/>
          <w:b/>
          <w:bCs/>
          <w:sz w:val="22"/>
          <w:szCs w:val="22"/>
        </w:rPr>
      </w:pPr>
    </w:p>
    <w:p w14:paraId="3E3FA7AE" w14:textId="77777777" w:rsidR="005631C0" w:rsidRPr="00942809" w:rsidRDefault="005631C0" w:rsidP="00712015">
      <w:pPr>
        <w:ind w:right="72"/>
        <w:jc w:val="center"/>
        <w:rPr>
          <w:rFonts w:asciiTheme="minorHAnsi" w:eastAsia="Times" w:hAnsiTheme="minorHAnsi" w:cstheme="minorHAnsi"/>
          <w:b/>
          <w:bCs/>
          <w:sz w:val="22"/>
          <w:szCs w:val="22"/>
        </w:rPr>
      </w:pPr>
    </w:p>
    <w:p w14:paraId="2B1082C6" w14:textId="77777777" w:rsidR="00277248" w:rsidRPr="00942809" w:rsidRDefault="00277248" w:rsidP="00F34403">
      <w:pPr>
        <w:ind w:right="72"/>
        <w:rPr>
          <w:rFonts w:asciiTheme="minorHAnsi" w:eastAsia="Times" w:hAnsiTheme="minorHAnsi" w:cstheme="minorHAnsi"/>
          <w:b/>
          <w:bCs/>
          <w:sz w:val="22"/>
          <w:szCs w:val="22"/>
        </w:rPr>
      </w:pPr>
    </w:p>
    <w:p w14:paraId="3375A120" w14:textId="77777777" w:rsidR="00277248" w:rsidRPr="00942809" w:rsidRDefault="00277248" w:rsidP="00712015">
      <w:pPr>
        <w:ind w:right="72"/>
        <w:jc w:val="center"/>
        <w:rPr>
          <w:rFonts w:asciiTheme="minorHAnsi" w:eastAsia="Times" w:hAnsiTheme="minorHAnsi" w:cstheme="minorHAnsi"/>
          <w:b/>
          <w:bCs/>
          <w:sz w:val="22"/>
          <w:szCs w:val="22"/>
        </w:rPr>
      </w:pPr>
    </w:p>
    <w:p w14:paraId="42B30F22" w14:textId="77777777" w:rsidR="00897A78" w:rsidRPr="00942809" w:rsidRDefault="007011E4" w:rsidP="00712015">
      <w:pPr>
        <w:ind w:right="72"/>
        <w:jc w:val="center"/>
        <w:rPr>
          <w:rFonts w:asciiTheme="minorHAnsi" w:eastAsia="Times" w:hAnsiTheme="minorHAnsi" w:cstheme="minorHAnsi"/>
          <w:b/>
          <w:bCs/>
          <w:sz w:val="22"/>
          <w:szCs w:val="22"/>
        </w:rPr>
      </w:pPr>
      <w:r w:rsidRPr="00942809">
        <w:rPr>
          <w:rFonts w:asciiTheme="minorHAnsi" w:eastAsia="Times" w:hAnsiTheme="minorHAnsi" w:cstheme="minorHAnsi"/>
          <w:b/>
          <w:bCs/>
          <w:sz w:val="22"/>
          <w:szCs w:val="22"/>
        </w:rPr>
        <w:t xml:space="preserve">OGŁOSZENIE O PRZETRAGU </w:t>
      </w:r>
    </w:p>
    <w:p w14:paraId="6A586244" w14:textId="77777777" w:rsidR="00DC7D01" w:rsidRPr="00942809" w:rsidRDefault="00DC7D01" w:rsidP="00DC7D01">
      <w:pPr>
        <w:ind w:left="73" w:right="74" w:hanging="249"/>
        <w:jc w:val="center"/>
        <w:rPr>
          <w:rFonts w:asciiTheme="minorHAnsi" w:hAnsiTheme="minorHAnsi" w:cstheme="minorHAnsi"/>
          <w:b/>
          <w:sz w:val="22"/>
          <w:szCs w:val="22"/>
        </w:rPr>
      </w:pPr>
    </w:p>
    <w:p w14:paraId="5BBEBF84" w14:textId="77777777" w:rsidR="00277248" w:rsidRPr="00942809" w:rsidRDefault="00277248" w:rsidP="00DC7D01">
      <w:pPr>
        <w:ind w:left="73" w:right="74" w:hanging="249"/>
        <w:jc w:val="center"/>
        <w:rPr>
          <w:rFonts w:asciiTheme="minorHAnsi" w:hAnsiTheme="minorHAnsi" w:cstheme="minorHAnsi"/>
          <w:b/>
          <w:sz w:val="22"/>
          <w:szCs w:val="22"/>
        </w:rPr>
      </w:pPr>
    </w:p>
    <w:p w14:paraId="3FC60B9C"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942809" w:rsidRDefault="00277248" w:rsidP="00DC7D01">
      <w:pPr>
        <w:ind w:left="73" w:right="74" w:hanging="249"/>
        <w:jc w:val="center"/>
        <w:rPr>
          <w:rFonts w:asciiTheme="minorHAnsi" w:hAnsiTheme="minorHAnsi" w:cstheme="minorHAnsi"/>
          <w:b/>
          <w:sz w:val="22"/>
          <w:szCs w:val="22"/>
        </w:rPr>
      </w:pPr>
    </w:p>
    <w:p w14:paraId="5754D34F" w14:textId="77777777" w:rsidR="00277248" w:rsidRPr="00942809" w:rsidRDefault="00277248" w:rsidP="00DC7D01">
      <w:pPr>
        <w:ind w:left="73" w:right="74" w:hanging="249"/>
        <w:jc w:val="center"/>
        <w:rPr>
          <w:rFonts w:asciiTheme="minorHAnsi" w:hAnsiTheme="minorHAnsi" w:cstheme="minorHAnsi"/>
          <w:b/>
          <w:sz w:val="22"/>
          <w:szCs w:val="22"/>
        </w:rPr>
      </w:pPr>
    </w:p>
    <w:p w14:paraId="6C3B6E0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77777777" w:rsidR="00E61C3F" w:rsidRPr="00942809" w:rsidRDefault="00E61C3F" w:rsidP="00E61C3F">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Enea </w:t>
      </w:r>
      <w:r w:rsidR="00837257" w:rsidRPr="00942809">
        <w:rPr>
          <w:rFonts w:asciiTheme="minorHAnsi" w:hAnsiTheme="minorHAnsi" w:cstheme="minorHAnsi"/>
          <w:b/>
          <w:sz w:val="22"/>
          <w:szCs w:val="22"/>
        </w:rPr>
        <w:t>Połaniec S.A.</w:t>
      </w:r>
    </w:p>
    <w:p w14:paraId="70FD1C78"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93A0DDF"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5F17EE8" w14:textId="77777777" w:rsidTr="00467A8F">
        <w:trPr>
          <w:trHeight w:val="1619"/>
        </w:trPr>
        <w:tc>
          <w:tcPr>
            <w:tcW w:w="8647" w:type="dxa"/>
          </w:tcPr>
          <w:p w14:paraId="0332FB9B" w14:textId="77777777" w:rsidR="00960457" w:rsidRPr="00942809" w:rsidRDefault="00960457" w:rsidP="00C40EE7">
            <w:pPr>
              <w:ind w:right="74"/>
              <w:jc w:val="center"/>
              <w:rPr>
                <w:rFonts w:asciiTheme="minorHAnsi" w:hAnsiTheme="minorHAnsi" w:cstheme="minorHAnsi"/>
                <w:b/>
                <w:bCs/>
                <w:sz w:val="22"/>
                <w:szCs w:val="22"/>
              </w:rPr>
            </w:pPr>
          </w:p>
          <w:p w14:paraId="4C3B31C7" w14:textId="4D61DF5A" w:rsidR="00960457" w:rsidRPr="00942809" w:rsidRDefault="00C22C10" w:rsidP="009B0FE2">
            <w:pPr>
              <w:ind w:right="74"/>
              <w:jc w:val="center"/>
              <w:rPr>
                <w:rFonts w:asciiTheme="minorHAnsi" w:hAnsiTheme="minorHAnsi" w:cstheme="minorHAnsi"/>
                <w:b/>
                <w:bCs/>
                <w:sz w:val="22"/>
                <w:szCs w:val="22"/>
              </w:rPr>
            </w:pPr>
            <w:r w:rsidRPr="00942809">
              <w:rPr>
                <w:rFonts w:asciiTheme="minorHAnsi" w:hAnsiTheme="minorHAnsi" w:cstheme="minorHAnsi"/>
                <w:b/>
                <w:bCs/>
                <w:sz w:val="22"/>
                <w:szCs w:val="22"/>
              </w:rPr>
              <w:t xml:space="preserve">Remont kanału </w:t>
            </w:r>
            <w:r w:rsidR="009B0FE2" w:rsidRPr="00942809">
              <w:rPr>
                <w:rFonts w:asciiTheme="minorHAnsi" w:hAnsiTheme="minorHAnsi" w:cstheme="minorHAnsi"/>
                <w:b/>
                <w:bCs/>
                <w:sz w:val="22"/>
                <w:szCs w:val="22"/>
              </w:rPr>
              <w:t>zrzutowego</w:t>
            </w:r>
            <w:r w:rsidRPr="00942809">
              <w:rPr>
                <w:rFonts w:asciiTheme="minorHAnsi" w:hAnsiTheme="minorHAnsi" w:cstheme="minorHAnsi"/>
                <w:b/>
                <w:bCs/>
                <w:sz w:val="22"/>
                <w:szCs w:val="22"/>
              </w:rPr>
              <w:t>, w Enea Połaniec S.A.</w:t>
            </w:r>
          </w:p>
        </w:tc>
      </w:tr>
    </w:tbl>
    <w:p w14:paraId="6C9E3510"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C669C27" w14:textId="769D6CCA" w:rsidR="007011E4" w:rsidRPr="00942809" w:rsidRDefault="007011E4" w:rsidP="007011E4">
      <w:pPr>
        <w:spacing w:line="360" w:lineRule="auto"/>
        <w:ind w:left="73" w:right="74" w:hanging="249"/>
        <w:jc w:val="center"/>
        <w:rPr>
          <w:rFonts w:asciiTheme="minorHAnsi" w:hAnsiTheme="minorHAnsi" w:cstheme="minorHAnsi"/>
          <w:b/>
          <w:sz w:val="22"/>
          <w:szCs w:val="22"/>
        </w:rPr>
      </w:pPr>
      <w:r w:rsidRPr="00942809">
        <w:rPr>
          <w:rFonts w:asciiTheme="minorHAnsi" w:hAnsiTheme="minorHAnsi" w:cstheme="minorHAnsi"/>
          <w:b/>
          <w:sz w:val="22"/>
          <w:szCs w:val="22"/>
        </w:rPr>
        <w:t>Oznaczenie postępowania: NZ/</w:t>
      </w:r>
      <w:r w:rsidR="00BD7CEC" w:rsidRPr="00942809">
        <w:rPr>
          <w:rFonts w:asciiTheme="minorHAnsi" w:hAnsiTheme="minorHAnsi" w:cstheme="minorHAnsi"/>
          <w:b/>
          <w:sz w:val="22"/>
          <w:szCs w:val="22"/>
        </w:rPr>
        <w:t>4100/</w:t>
      </w:r>
      <w:r w:rsidR="00185A05" w:rsidRPr="00185A05">
        <w:rPr>
          <w:rFonts w:asciiTheme="minorHAnsi" w:hAnsiTheme="minorHAnsi" w:cstheme="minorHAnsi"/>
          <w:b/>
          <w:sz w:val="22"/>
          <w:szCs w:val="22"/>
        </w:rPr>
        <w:t>1300008937</w:t>
      </w:r>
      <w:r w:rsidR="00BD7CEC" w:rsidRPr="00942809">
        <w:rPr>
          <w:rFonts w:asciiTheme="minorHAnsi" w:hAnsiTheme="minorHAnsi" w:cstheme="minorHAnsi"/>
          <w:b/>
          <w:sz w:val="22"/>
          <w:szCs w:val="22"/>
        </w:rPr>
        <w:t>/</w:t>
      </w:r>
      <w:r w:rsidR="00AC53C1" w:rsidRPr="00942809">
        <w:rPr>
          <w:rFonts w:asciiTheme="minorHAnsi" w:hAnsiTheme="minorHAnsi" w:cstheme="minorHAnsi"/>
          <w:b/>
          <w:sz w:val="22"/>
          <w:szCs w:val="22"/>
        </w:rPr>
        <w:t>20</w:t>
      </w:r>
    </w:p>
    <w:p w14:paraId="57814907"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8AC470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942809" w14:paraId="64CF3C4A" w14:textId="77777777" w:rsidTr="007011E4">
        <w:trPr>
          <w:trHeight w:val="881"/>
          <w:jc w:val="center"/>
        </w:trPr>
        <w:tc>
          <w:tcPr>
            <w:tcW w:w="4248" w:type="dxa"/>
          </w:tcPr>
          <w:p w14:paraId="242EAB32"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2D6A5F1A" w14:textId="77777777" w:rsidR="007011E4" w:rsidRPr="00942809" w:rsidRDefault="007011E4" w:rsidP="00EC4E89">
            <w:pPr>
              <w:autoSpaceDE w:val="0"/>
              <w:autoSpaceDN w:val="0"/>
              <w:adjustRightInd w:val="0"/>
              <w:rPr>
                <w:rFonts w:asciiTheme="minorHAnsi" w:hAnsiTheme="minorHAnsi" w:cstheme="minorHAnsi"/>
                <w:sz w:val="22"/>
                <w:szCs w:val="22"/>
              </w:rPr>
            </w:pPr>
            <w:bookmarkStart w:id="0" w:name="_GoBack"/>
            <w:bookmarkEnd w:id="0"/>
          </w:p>
        </w:tc>
      </w:tr>
      <w:tr w:rsidR="00277248" w:rsidRPr="00942809" w14:paraId="4ADC4FD5" w14:textId="77777777" w:rsidTr="007011E4">
        <w:trPr>
          <w:trHeight w:val="881"/>
          <w:jc w:val="center"/>
        </w:trPr>
        <w:tc>
          <w:tcPr>
            <w:tcW w:w="4248" w:type="dxa"/>
          </w:tcPr>
          <w:p w14:paraId="7D48C689" w14:textId="34EE51E8" w:rsidR="007011E4" w:rsidRPr="00942809" w:rsidRDefault="007121A5" w:rsidP="007011E4">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9E7ECD">
              <w:rPr>
                <w:rFonts w:asciiTheme="minorHAnsi" w:hAnsiTheme="minorHAnsi" w:cstheme="minorHAnsi"/>
                <w:sz w:val="22"/>
                <w:szCs w:val="22"/>
              </w:rPr>
              <w:t>30.04.</w:t>
            </w:r>
            <w:r w:rsidRPr="00942809">
              <w:rPr>
                <w:rFonts w:asciiTheme="minorHAnsi" w:hAnsiTheme="minorHAnsi" w:cstheme="minorHAnsi"/>
                <w:sz w:val="22"/>
                <w:szCs w:val="22"/>
              </w:rPr>
              <w:t>2020</w:t>
            </w:r>
          </w:p>
          <w:p w14:paraId="6BF565EF" w14:textId="77777777" w:rsidR="00277248" w:rsidRPr="00942809"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942809" w:rsidRDefault="007011E4" w:rsidP="007011E4">
            <w:pPr>
              <w:autoSpaceDE w:val="0"/>
              <w:autoSpaceDN w:val="0"/>
              <w:adjustRightInd w:val="0"/>
              <w:spacing w:before="120"/>
              <w:jc w:val="center"/>
              <w:rPr>
                <w:rFonts w:asciiTheme="minorHAnsi" w:hAnsiTheme="minorHAnsi" w:cstheme="minorHAnsi"/>
                <w:sz w:val="22"/>
                <w:szCs w:val="22"/>
              </w:rPr>
            </w:pPr>
            <w:r w:rsidRPr="00942809">
              <w:rPr>
                <w:rFonts w:asciiTheme="minorHAnsi" w:hAnsiTheme="minorHAnsi" w:cstheme="minorHAnsi"/>
                <w:sz w:val="22"/>
                <w:szCs w:val="22"/>
              </w:rPr>
              <w:t>Pieczęć i podpis Kierownika Zamawiającego (osoby upoważnionej)</w:t>
            </w:r>
          </w:p>
          <w:p w14:paraId="04945DBA" w14:textId="77777777" w:rsidR="00277248" w:rsidRPr="00942809"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942809" w:rsidRDefault="00374861" w:rsidP="00353466">
      <w:pPr>
        <w:pStyle w:val="Nagwek"/>
        <w:spacing w:line="360" w:lineRule="auto"/>
        <w:rPr>
          <w:rFonts w:asciiTheme="minorHAnsi" w:hAnsiTheme="minorHAnsi" w:cstheme="minorHAnsi"/>
          <w:sz w:val="22"/>
          <w:szCs w:val="22"/>
        </w:rPr>
      </w:pPr>
    </w:p>
    <w:p w14:paraId="7EEC421D"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48B156C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4105894" w14:textId="6B0A1384" w:rsidR="00E42211"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38882868" w:history="1">
            <w:r w:rsidR="00E42211" w:rsidRPr="008219EB">
              <w:rPr>
                <w:rStyle w:val="Hipercze"/>
                <w:rFonts w:cstheme="minorHAnsi"/>
                <w:noProof/>
              </w:rPr>
              <w:t>CZĘŚĆ PIERWSZA – INSTRUKCJA DLA WYKONAWCÓW:</w:t>
            </w:r>
            <w:r w:rsidR="00E42211">
              <w:rPr>
                <w:noProof/>
                <w:webHidden/>
              </w:rPr>
              <w:tab/>
            </w:r>
            <w:r w:rsidR="00E42211">
              <w:rPr>
                <w:noProof/>
                <w:webHidden/>
              </w:rPr>
              <w:fldChar w:fldCharType="begin"/>
            </w:r>
            <w:r w:rsidR="00E42211">
              <w:rPr>
                <w:noProof/>
                <w:webHidden/>
              </w:rPr>
              <w:instrText xml:space="preserve"> PAGEREF _Toc38882868 \h </w:instrText>
            </w:r>
            <w:r w:rsidR="00E42211">
              <w:rPr>
                <w:noProof/>
                <w:webHidden/>
              </w:rPr>
            </w:r>
            <w:r w:rsidR="00E42211">
              <w:rPr>
                <w:noProof/>
                <w:webHidden/>
              </w:rPr>
              <w:fldChar w:fldCharType="separate"/>
            </w:r>
            <w:r w:rsidR="00E42211">
              <w:rPr>
                <w:noProof/>
                <w:webHidden/>
              </w:rPr>
              <w:t>4</w:t>
            </w:r>
            <w:r w:rsidR="00E42211">
              <w:rPr>
                <w:noProof/>
                <w:webHidden/>
              </w:rPr>
              <w:fldChar w:fldCharType="end"/>
            </w:r>
          </w:hyperlink>
        </w:p>
        <w:p w14:paraId="7222EE71" w14:textId="2840B41B" w:rsidR="00E42211" w:rsidRDefault="00771455">
          <w:pPr>
            <w:pStyle w:val="Spistreci1"/>
            <w:rPr>
              <w:rFonts w:asciiTheme="minorHAnsi" w:eastAsiaTheme="minorEastAsia" w:hAnsiTheme="minorHAnsi" w:cstheme="minorBidi"/>
              <w:noProof/>
              <w:sz w:val="22"/>
              <w:szCs w:val="22"/>
            </w:rPr>
          </w:pPr>
          <w:hyperlink w:anchor="_Toc38882869" w:history="1">
            <w:r w:rsidR="00E42211" w:rsidRPr="008219EB">
              <w:rPr>
                <w:rStyle w:val="Hipercze"/>
                <w:rFonts w:cstheme="minorHAnsi"/>
                <w:noProof/>
              </w:rPr>
              <w:t>ROZDZIAŁ I – Informacje wstępne</w:t>
            </w:r>
            <w:r w:rsidR="00E42211">
              <w:rPr>
                <w:noProof/>
                <w:webHidden/>
              </w:rPr>
              <w:tab/>
            </w:r>
            <w:r w:rsidR="00E42211">
              <w:rPr>
                <w:noProof/>
                <w:webHidden/>
              </w:rPr>
              <w:fldChar w:fldCharType="begin"/>
            </w:r>
            <w:r w:rsidR="00E42211">
              <w:rPr>
                <w:noProof/>
                <w:webHidden/>
              </w:rPr>
              <w:instrText xml:space="preserve"> PAGEREF _Toc38882869 \h </w:instrText>
            </w:r>
            <w:r w:rsidR="00E42211">
              <w:rPr>
                <w:noProof/>
                <w:webHidden/>
              </w:rPr>
            </w:r>
            <w:r w:rsidR="00E42211">
              <w:rPr>
                <w:noProof/>
                <w:webHidden/>
              </w:rPr>
              <w:fldChar w:fldCharType="separate"/>
            </w:r>
            <w:r w:rsidR="00E42211">
              <w:rPr>
                <w:noProof/>
                <w:webHidden/>
              </w:rPr>
              <w:t>4</w:t>
            </w:r>
            <w:r w:rsidR="00E42211">
              <w:rPr>
                <w:noProof/>
                <w:webHidden/>
              </w:rPr>
              <w:fldChar w:fldCharType="end"/>
            </w:r>
          </w:hyperlink>
        </w:p>
        <w:p w14:paraId="41226C99" w14:textId="5FAEDB40" w:rsidR="00E42211" w:rsidRDefault="00771455">
          <w:pPr>
            <w:pStyle w:val="Spistreci1"/>
            <w:rPr>
              <w:rFonts w:asciiTheme="minorHAnsi" w:eastAsiaTheme="minorEastAsia" w:hAnsiTheme="minorHAnsi" w:cstheme="minorBidi"/>
              <w:noProof/>
              <w:sz w:val="22"/>
              <w:szCs w:val="22"/>
            </w:rPr>
          </w:pPr>
          <w:hyperlink w:anchor="_Toc38882870" w:history="1">
            <w:r w:rsidR="00E42211" w:rsidRPr="008219EB">
              <w:rPr>
                <w:rStyle w:val="Hipercze"/>
                <w:rFonts w:cstheme="minorHAnsi"/>
                <w:noProof/>
              </w:rPr>
              <w:t>ROZDZIAŁ II – Przedmiot zamówienia</w:t>
            </w:r>
            <w:r w:rsidR="00E42211">
              <w:rPr>
                <w:noProof/>
                <w:webHidden/>
              </w:rPr>
              <w:tab/>
            </w:r>
            <w:r w:rsidR="00E42211">
              <w:rPr>
                <w:noProof/>
                <w:webHidden/>
              </w:rPr>
              <w:fldChar w:fldCharType="begin"/>
            </w:r>
            <w:r w:rsidR="00E42211">
              <w:rPr>
                <w:noProof/>
                <w:webHidden/>
              </w:rPr>
              <w:instrText xml:space="preserve"> PAGEREF _Toc38882870 \h </w:instrText>
            </w:r>
            <w:r w:rsidR="00E42211">
              <w:rPr>
                <w:noProof/>
                <w:webHidden/>
              </w:rPr>
            </w:r>
            <w:r w:rsidR="00E42211">
              <w:rPr>
                <w:noProof/>
                <w:webHidden/>
              </w:rPr>
              <w:fldChar w:fldCharType="separate"/>
            </w:r>
            <w:r w:rsidR="00E42211">
              <w:rPr>
                <w:noProof/>
                <w:webHidden/>
              </w:rPr>
              <w:t>4</w:t>
            </w:r>
            <w:r w:rsidR="00E42211">
              <w:rPr>
                <w:noProof/>
                <w:webHidden/>
              </w:rPr>
              <w:fldChar w:fldCharType="end"/>
            </w:r>
          </w:hyperlink>
        </w:p>
        <w:p w14:paraId="60ACF3AF" w14:textId="162304EE" w:rsidR="00E42211" w:rsidRDefault="00771455">
          <w:pPr>
            <w:pStyle w:val="Spistreci1"/>
            <w:rPr>
              <w:rFonts w:asciiTheme="minorHAnsi" w:eastAsiaTheme="minorEastAsia" w:hAnsiTheme="minorHAnsi" w:cstheme="minorBidi"/>
              <w:noProof/>
              <w:sz w:val="22"/>
              <w:szCs w:val="22"/>
            </w:rPr>
          </w:pPr>
          <w:hyperlink w:anchor="_Toc38882871" w:history="1">
            <w:r w:rsidR="00E42211" w:rsidRPr="008219EB">
              <w:rPr>
                <w:rStyle w:val="Hipercze"/>
                <w:rFonts w:cstheme="minorHAnsi"/>
                <w:noProof/>
              </w:rPr>
              <w:t>ROZDZIAŁ III – Składanie ofert częściowych i wariantowych</w:t>
            </w:r>
            <w:r w:rsidR="00E42211">
              <w:rPr>
                <w:noProof/>
                <w:webHidden/>
              </w:rPr>
              <w:tab/>
            </w:r>
            <w:r w:rsidR="00E42211">
              <w:rPr>
                <w:noProof/>
                <w:webHidden/>
              </w:rPr>
              <w:fldChar w:fldCharType="begin"/>
            </w:r>
            <w:r w:rsidR="00E42211">
              <w:rPr>
                <w:noProof/>
                <w:webHidden/>
              </w:rPr>
              <w:instrText xml:space="preserve"> PAGEREF _Toc38882871 \h </w:instrText>
            </w:r>
            <w:r w:rsidR="00E42211">
              <w:rPr>
                <w:noProof/>
                <w:webHidden/>
              </w:rPr>
            </w:r>
            <w:r w:rsidR="00E42211">
              <w:rPr>
                <w:noProof/>
                <w:webHidden/>
              </w:rPr>
              <w:fldChar w:fldCharType="separate"/>
            </w:r>
            <w:r w:rsidR="00E42211">
              <w:rPr>
                <w:noProof/>
                <w:webHidden/>
              </w:rPr>
              <w:t>5</w:t>
            </w:r>
            <w:r w:rsidR="00E42211">
              <w:rPr>
                <w:noProof/>
                <w:webHidden/>
              </w:rPr>
              <w:fldChar w:fldCharType="end"/>
            </w:r>
          </w:hyperlink>
        </w:p>
        <w:p w14:paraId="660D7310" w14:textId="7A8B5493" w:rsidR="00E42211" w:rsidRDefault="00771455">
          <w:pPr>
            <w:pStyle w:val="Spistreci1"/>
            <w:rPr>
              <w:rFonts w:asciiTheme="minorHAnsi" w:eastAsiaTheme="minorEastAsia" w:hAnsiTheme="minorHAnsi" w:cstheme="minorBidi"/>
              <w:noProof/>
              <w:sz w:val="22"/>
              <w:szCs w:val="22"/>
            </w:rPr>
          </w:pPr>
          <w:hyperlink w:anchor="_Toc38882872" w:history="1">
            <w:r w:rsidR="00E42211" w:rsidRPr="008219EB">
              <w:rPr>
                <w:rStyle w:val="Hipercze"/>
                <w:rFonts w:cstheme="minorHAnsi"/>
                <w:noProof/>
              </w:rPr>
              <w:t>ROZDZIAŁ IV – Opis warunków udziału w postępowaniu</w:t>
            </w:r>
            <w:r w:rsidR="00E42211">
              <w:rPr>
                <w:noProof/>
                <w:webHidden/>
              </w:rPr>
              <w:tab/>
            </w:r>
            <w:r w:rsidR="00E42211">
              <w:rPr>
                <w:noProof/>
                <w:webHidden/>
              </w:rPr>
              <w:fldChar w:fldCharType="begin"/>
            </w:r>
            <w:r w:rsidR="00E42211">
              <w:rPr>
                <w:noProof/>
                <w:webHidden/>
              </w:rPr>
              <w:instrText xml:space="preserve"> PAGEREF _Toc38882872 \h </w:instrText>
            </w:r>
            <w:r w:rsidR="00E42211">
              <w:rPr>
                <w:noProof/>
                <w:webHidden/>
              </w:rPr>
            </w:r>
            <w:r w:rsidR="00E42211">
              <w:rPr>
                <w:noProof/>
                <w:webHidden/>
              </w:rPr>
              <w:fldChar w:fldCharType="separate"/>
            </w:r>
            <w:r w:rsidR="00E42211">
              <w:rPr>
                <w:noProof/>
                <w:webHidden/>
              </w:rPr>
              <w:t>5</w:t>
            </w:r>
            <w:r w:rsidR="00E42211">
              <w:rPr>
                <w:noProof/>
                <w:webHidden/>
              </w:rPr>
              <w:fldChar w:fldCharType="end"/>
            </w:r>
          </w:hyperlink>
        </w:p>
        <w:p w14:paraId="2D041BA2" w14:textId="78B64AAE" w:rsidR="00E42211" w:rsidRDefault="00771455">
          <w:pPr>
            <w:pStyle w:val="Spistreci1"/>
            <w:rPr>
              <w:rFonts w:asciiTheme="minorHAnsi" w:eastAsiaTheme="minorEastAsia" w:hAnsiTheme="minorHAnsi" w:cstheme="minorBidi"/>
              <w:noProof/>
              <w:sz w:val="22"/>
              <w:szCs w:val="22"/>
            </w:rPr>
          </w:pPr>
          <w:hyperlink w:anchor="_Toc38882873" w:history="1">
            <w:r w:rsidR="00E42211" w:rsidRPr="008219EB">
              <w:rPr>
                <w:rStyle w:val="Hipercze"/>
                <w:rFonts w:cstheme="minorHAnsi"/>
                <w:noProof/>
              </w:rPr>
              <w:t>ROZDZIAŁ V – Wymagane dokumenty i oświadczenia</w:t>
            </w:r>
            <w:r w:rsidR="00E42211">
              <w:rPr>
                <w:noProof/>
                <w:webHidden/>
              </w:rPr>
              <w:tab/>
            </w:r>
            <w:r w:rsidR="00E42211">
              <w:rPr>
                <w:noProof/>
                <w:webHidden/>
              </w:rPr>
              <w:fldChar w:fldCharType="begin"/>
            </w:r>
            <w:r w:rsidR="00E42211">
              <w:rPr>
                <w:noProof/>
                <w:webHidden/>
              </w:rPr>
              <w:instrText xml:space="preserve"> PAGEREF _Toc38882873 \h </w:instrText>
            </w:r>
            <w:r w:rsidR="00E42211">
              <w:rPr>
                <w:noProof/>
                <w:webHidden/>
              </w:rPr>
            </w:r>
            <w:r w:rsidR="00E42211">
              <w:rPr>
                <w:noProof/>
                <w:webHidden/>
              </w:rPr>
              <w:fldChar w:fldCharType="separate"/>
            </w:r>
            <w:r w:rsidR="00E42211">
              <w:rPr>
                <w:noProof/>
                <w:webHidden/>
              </w:rPr>
              <w:t>8</w:t>
            </w:r>
            <w:r w:rsidR="00E42211">
              <w:rPr>
                <w:noProof/>
                <w:webHidden/>
              </w:rPr>
              <w:fldChar w:fldCharType="end"/>
            </w:r>
          </w:hyperlink>
        </w:p>
        <w:p w14:paraId="11A4E222" w14:textId="1531C05B" w:rsidR="00E42211" w:rsidRDefault="00771455">
          <w:pPr>
            <w:pStyle w:val="Spistreci1"/>
            <w:rPr>
              <w:rFonts w:asciiTheme="minorHAnsi" w:eastAsiaTheme="minorEastAsia" w:hAnsiTheme="minorHAnsi" w:cstheme="minorBidi"/>
              <w:noProof/>
              <w:sz w:val="22"/>
              <w:szCs w:val="22"/>
            </w:rPr>
          </w:pPr>
          <w:hyperlink w:anchor="_Toc38882874" w:history="1">
            <w:r w:rsidR="00E42211" w:rsidRPr="008219EB">
              <w:rPr>
                <w:rStyle w:val="Hipercze"/>
                <w:rFonts w:cstheme="minorHAnsi"/>
                <w:noProof/>
              </w:rPr>
              <w:t>ROZDZIAŁ VI –  Informacje o sposobie porozumiewania się Zamawiającego z Wykonawcami oraz przekazywania oświadczeń i dokumentów</w:t>
            </w:r>
            <w:r w:rsidR="00E42211">
              <w:rPr>
                <w:noProof/>
                <w:webHidden/>
              </w:rPr>
              <w:tab/>
            </w:r>
            <w:r w:rsidR="00E42211">
              <w:rPr>
                <w:noProof/>
                <w:webHidden/>
              </w:rPr>
              <w:fldChar w:fldCharType="begin"/>
            </w:r>
            <w:r w:rsidR="00E42211">
              <w:rPr>
                <w:noProof/>
                <w:webHidden/>
              </w:rPr>
              <w:instrText xml:space="preserve"> PAGEREF _Toc38882874 \h </w:instrText>
            </w:r>
            <w:r w:rsidR="00E42211">
              <w:rPr>
                <w:noProof/>
                <w:webHidden/>
              </w:rPr>
            </w:r>
            <w:r w:rsidR="00E42211">
              <w:rPr>
                <w:noProof/>
                <w:webHidden/>
              </w:rPr>
              <w:fldChar w:fldCharType="separate"/>
            </w:r>
            <w:r w:rsidR="00E42211">
              <w:rPr>
                <w:noProof/>
                <w:webHidden/>
              </w:rPr>
              <w:t>10</w:t>
            </w:r>
            <w:r w:rsidR="00E42211">
              <w:rPr>
                <w:noProof/>
                <w:webHidden/>
              </w:rPr>
              <w:fldChar w:fldCharType="end"/>
            </w:r>
          </w:hyperlink>
        </w:p>
        <w:p w14:paraId="7D83E261" w14:textId="6BA876D6" w:rsidR="00E42211" w:rsidRDefault="00771455">
          <w:pPr>
            <w:pStyle w:val="Spistreci1"/>
            <w:rPr>
              <w:rFonts w:asciiTheme="minorHAnsi" w:eastAsiaTheme="minorEastAsia" w:hAnsiTheme="minorHAnsi" w:cstheme="minorBidi"/>
              <w:noProof/>
              <w:sz w:val="22"/>
              <w:szCs w:val="22"/>
            </w:rPr>
          </w:pPr>
          <w:hyperlink w:anchor="_Toc38882875" w:history="1">
            <w:r w:rsidR="00E42211" w:rsidRPr="008219EB">
              <w:rPr>
                <w:rStyle w:val="Hipercze"/>
                <w:rFonts w:cstheme="minorHAnsi"/>
                <w:noProof/>
              </w:rPr>
              <w:t>ROZDZIAŁ VII – Wadium</w:t>
            </w:r>
            <w:r w:rsidR="00E42211">
              <w:rPr>
                <w:noProof/>
                <w:webHidden/>
              </w:rPr>
              <w:tab/>
            </w:r>
            <w:r w:rsidR="00E42211">
              <w:rPr>
                <w:noProof/>
                <w:webHidden/>
              </w:rPr>
              <w:fldChar w:fldCharType="begin"/>
            </w:r>
            <w:r w:rsidR="00E42211">
              <w:rPr>
                <w:noProof/>
                <w:webHidden/>
              </w:rPr>
              <w:instrText xml:space="preserve"> PAGEREF _Toc38882875 \h </w:instrText>
            </w:r>
            <w:r w:rsidR="00E42211">
              <w:rPr>
                <w:noProof/>
                <w:webHidden/>
              </w:rPr>
            </w:r>
            <w:r w:rsidR="00E42211">
              <w:rPr>
                <w:noProof/>
                <w:webHidden/>
              </w:rPr>
              <w:fldChar w:fldCharType="separate"/>
            </w:r>
            <w:r w:rsidR="00E42211">
              <w:rPr>
                <w:noProof/>
                <w:webHidden/>
              </w:rPr>
              <w:t>11</w:t>
            </w:r>
            <w:r w:rsidR="00E42211">
              <w:rPr>
                <w:noProof/>
                <w:webHidden/>
              </w:rPr>
              <w:fldChar w:fldCharType="end"/>
            </w:r>
          </w:hyperlink>
        </w:p>
        <w:p w14:paraId="47908DA3" w14:textId="08746B92" w:rsidR="00E42211" w:rsidRDefault="00771455">
          <w:pPr>
            <w:pStyle w:val="Spistreci1"/>
            <w:rPr>
              <w:rFonts w:asciiTheme="minorHAnsi" w:eastAsiaTheme="minorEastAsia" w:hAnsiTheme="minorHAnsi" w:cstheme="minorBidi"/>
              <w:noProof/>
              <w:sz w:val="22"/>
              <w:szCs w:val="22"/>
            </w:rPr>
          </w:pPr>
          <w:hyperlink w:anchor="_Toc38882876" w:history="1">
            <w:r w:rsidR="00E42211" w:rsidRPr="008219EB">
              <w:rPr>
                <w:rStyle w:val="Hipercze"/>
                <w:rFonts w:cstheme="minorHAnsi"/>
                <w:noProof/>
              </w:rPr>
              <w:t>ROZDZIAŁ VIII – Wymagania dotyczące zabezpieczenia należytego wykonania Umowy</w:t>
            </w:r>
            <w:r w:rsidR="00E42211">
              <w:rPr>
                <w:noProof/>
                <w:webHidden/>
              </w:rPr>
              <w:tab/>
            </w:r>
            <w:r w:rsidR="00E42211">
              <w:rPr>
                <w:noProof/>
                <w:webHidden/>
              </w:rPr>
              <w:fldChar w:fldCharType="begin"/>
            </w:r>
            <w:r w:rsidR="00E42211">
              <w:rPr>
                <w:noProof/>
                <w:webHidden/>
              </w:rPr>
              <w:instrText xml:space="preserve"> PAGEREF _Toc38882876 \h </w:instrText>
            </w:r>
            <w:r w:rsidR="00E42211">
              <w:rPr>
                <w:noProof/>
                <w:webHidden/>
              </w:rPr>
            </w:r>
            <w:r w:rsidR="00E42211">
              <w:rPr>
                <w:noProof/>
                <w:webHidden/>
              </w:rPr>
              <w:fldChar w:fldCharType="separate"/>
            </w:r>
            <w:r w:rsidR="00E42211">
              <w:rPr>
                <w:noProof/>
                <w:webHidden/>
              </w:rPr>
              <w:t>12</w:t>
            </w:r>
            <w:r w:rsidR="00E42211">
              <w:rPr>
                <w:noProof/>
                <w:webHidden/>
              </w:rPr>
              <w:fldChar w:fldCharType="end"/>
            </w:r>
          </w:hyperlink>
        </w:p>
        <w:p w14:paraId="0F967D5C" w14:textId="29F51FD0" w:rsidR="00E42211" w:rsidRDefault="00771455">
          <w:pPr>
            <w:pStyle w:val="Spistreci1"/>
            <w:rPr>
              <w:rFonts w:asciiTheme="minorHAnsi" w:eastAsiaTheme="minorEastAsia" w:hAnsiTheme="minorHAnsi" w:cstheme="minorBidi"/>
              <w:noProof/>
              <w:sz w:val="22"/>
              <w:szCs w:val="22"/>
            </w:rPr>
          </w:pPr>
          <w:hyperlink w:anchor="_Toc38882877" w:history="1">
            <w:r w:rsidR="00E42211" w:rsidRPr="008219EB">
              <w:rPr>
                <w:rStyle w:val="Hipercze"/>
                <w:rFonts w:cstheme="minorHAnsi"/>
                <w:noProof/>
              </w:rPr>
              <w:t>ROZDZIAŁ IX – Opis przygotowania oferty</w:t>
            </w:r>
            <w:r w:rsidR="00E42211">
              <w:rPr>
                <w:noProof/>
                <w:webHidden/>
              </w:rPr>
              <w:tab/>
            </w:r>
            <w:r w:rsidR="00E42211">
              <w:rPr>
                <w:noProof/>
                <w:webHidden/>
              </w:rPr>
              <w:fldChar w:fldCharType="begin"/>
            </w:r>
            <w:r w:rsidR="00E42211">
              <w:rPr>
                <w:noProof/>
                <w:webHidden/>
              </w:rPr>
              <w:instrText xml:space="preserve"> PAGEREF _Toc38882877 \h </w:instrText>
            </w:r>
            <w:r w:rsidR="00E42211">
              <w:rPr>
                <w:noProof/>
                <w:webHidden/>
              </w:rPr>
            </w:r>
            <w:r w:rsidR="00E42211">
              <w:rPr>
                <w:noProof/>
                <w:webHidden/>
              </w:rPr>
              <w:fldChar w:fldCharType="separate"/>
            </w:r>
            <w:r w:rsidR="00E42211">
              <w:rPr>
                <w:noProof/>
                <w:webHidden/>
              </w:rPr>
              <w:t>13</w:t>
            </w:r>
            <w:r w:rsidR="00E42211">
              <w:rPr>
                <w:noProof/>
                <w:webHidden/>
              </w:rPr>
              <w:fldChar w:fldCharType="end"/>
            </w:r>
          </w:hyperlink>
        </w:p>
        <w:p w14:paraId="1B53EF6B" w14:textId="4C1CF834" w:rsidR="00E42211" w:rsidRDefault="00771455">
          <w:pPr>
            <w:pStyle w:val="Spistreci1"/>
            <w:rPr>
              <w:rFonts w:asciiTheme="minorHAnsi" w:eastAsiaTheme="minorEastAsia" w:hAnsiTheme="minorHAnsi" w:cstheme="minorBidi"/>
              <w:noProof/>
              <w:sz w:val="22"/>
              <w:szCs w:val="22"/>
            </w:rPr>
          </w:pPr>
          <w:hyperlink w:anchor="_Toc38882878" w:history="1">
            <w:r w:rsidR="00E42211" w:rsidRPr="008219EB">
              <w:rPr>
                <w:rStyle w:val="Hipercze"/>
                <w:rFonts w:cstheme="minorHAnsi"/>
                <w:noProof/>
              </w:rPr>
              <w:t>ROZDZIAŁ X – Oferty wspólne</w:t>
            </w:r>
            <w:r w:rsidR="00E42211">
              <w:rPr>
                <w:noProof/>
                <w:webHidden/>
              </w:rPr>
              <w:tab/>
            </w:r>
            <w:r w:rsidR="00E42211">
              <w:rPr>
                <w:noProof/>
                <w:webHidden/>
              </w:rPr>
              <w:fldChar w:fldCharType="begin"/>
            </w:r>
            <w:r w:rsidR="00E42211">
              <w:rPr>
                <w:noProof/>
                <w:webHidden/>
              </w:rPr>
              <w:instrText xml:space="preserve"> PAGEREF _Toc38882878 \h </w:instrText>
            </w:r>
            <w:r w:rsidR="00E42211">
              <w:rPr>
                <w:noProof/>
                <w:webHidden/>
              </w:rPr>
            </w:r>
            <w:r w:rsidR="00E42211">
              <w:rPr>
                <w:noProof/>
                <w:webHidden/>
              </w:rPr>
              <w:fldChar w:fldCharType="separate"/>
            </w:r>
            <w:r w:rsidR="00E42211">
              <w:rPr>
                <w:noProof/>
                <w:webHidden/>
              </w:rPr>
              <w:t>14</w:t>
            </w:r>
            <w:r w:rsidR="00E42211">
              <w:rPr>
                <w:noProof/>
                <w:webHidden/>
              </w:rPr>
              <w:fldChar w:fldCharType="end"/>
            </w:r>
          </w:hyperlink>
        </w:p>
        <w:p w14:paraId="7E1489CC" w14:textId="1C733FA5" w:rsidR="00E42211" w:rsidRDefault="00771455">
          <w:pPr>
            <w:pStyle w:val="Spistreci1"/>
            <w:rPr>
              <w:rFonts w:asciiTheme="minorHAnsi" w:eastAsiaTheme="minorEastAsia" w:hAnsiTheme="minorHAnsi" w:cstheme="minorBidi"/>
              <w:noProof/>
              <w:sz w:val="22"/>
              <w:szCs w:val="22"/>
            </w:rPr>
          </w:pPr>
          <w:hyperlink w:anchor="_Toc38882879" w:history="1">
            <w:r w:rsidR="00E42211" w:rsidRPr="008219EB">
              <w:rPr>
                <w:rStyle w:val="Hipercze"/>
                <w:rFonts w:cstheme="minorHAnsi"/>
                <w:noProof/>
              </w:rPr>
              <w:t>ROZDZIAŁ XI – Miejsce oraz termin składania oferty</w:t>
            </w:r>
            <w:r w:rsidR="00E42211">
              <w:rPr>
                <w:noProof/>
                <w:webHidden/>
              </w:rPr>
              <w:tab/>
            </w:r>
            <w:r w:rsidR="00E42211">
              <w:rPr>
                <w:noProof/>
                <w:webHidden/>
              </w:rPr>
              <w:fldChar w:fldCharType="begin"/>
            </w:r>
            <w:r w:rsidR="00E42211">
              <w:rPr>
                <w:noProof/>
                <w:webHidden/>
              </w:rPr>
              <w:instrText xml:space="preserve"> PAGEREF _Toc38882879 \h </w:instrText>
            </w:r>
            <w:r w:rsidR="00E42211">
              <w:rPr>
                <w:noProof/>
                <w:webHidden/>
              </w:rPr>
            </w:r>
            <w:r w:rsidR="00E42211">
              <w:rPr>
                <w:noProof/>
                <w:webHidden/>
              </w:rPr>
              <w:fldChar w:fldCharType="separate"/>
            </w:r>
            <w:r w:rsidR="00E42211">
              <w:rPr>
                <w:noProof/>
                <w:webHidden/>
              </w:rPr>
              <w:t>15</w:t>
            </w:r>
            <w:r w:rsidR="00E42211">
              <w:rPr>
                <w:noProof/>
                <w:webHidden/>
              </w:rPr>
              <w:fldChar w:fldCharType="end"/>
            </w:r>
          </w:hyperlink>
        </w:p>
        <w:p w14:paraId="74F76492" w14:textId="7D5F2C34" w:rsidR="00E42211" w:rsidRDefault="00771455">
          <w:pPr>
            <w:pStyle w:val="Spistreci1"/>
            <w:rPr>
              <w:rFonts w:asciiTheme="minorHAnsi" w:eastAsiaTheme="minorEastAsia" w:hAnsiTheme="minorHAnsi" w:cstheme="minorBidi"/>
              <w:noProof/>
              <w:sz w:val="22"/>
              <w:szCs w:val="22"/>
            </w:rPr>
          </w:pPr>
          <w:hyperlink w:anchor="_Toc38882880" w:history="1">
            <w:r w:rsidR="00E42211" w:rsidRPr="008219EB">
              <w:rPr>
                <w:rStyle w:val="Hipercze"/>
                <w:rFonts w:cstheme="minorHAnsi"/>
                <w:noProof/>
              </w:rPr>
              <w:t>ROZDZIAŁ XII – Termin związania ofertą</w:t>
            </w:r>
            <w:r w:rsidR="00E42211">
              <w:rPr>
                <w:noProof/>
                <w:webHidden/>
              </w:rPr>
              <w:tab/>
            </w:r>
            <w:r w:rsidR="00E42211">
              <w:rPr>
                <w:noProof/>
                <w:webHidden/>
              </w:rPr>
              <w:fldChar w:fldCharType="begin"/>
            </w:r>
            <w:r w:rsidR="00E42211">
              <w:rPr>
                <w:noProof/>
                <w:webHidden/>
              </w:rPr>
              <w:instrText xml:space="preserve"> PAGEREF _Toc38882880 \h </w:instrText>
            </w:r>
            <w:r w:rsidR="00E42211">
              <w:rPr>
                <w:noProof/>
                <w:webHidden/>
              </w:rPr>
            </w:r>
            <w:r w:rsidR="00E42211">
              <w:rPr>
                <w:noProof/>
                <w:webHidden/>
              </w:rPr>
              <w:fldChar w:fldCharType="separate"/>
            </w:r>
            <w:r w:rsidR="00E42211">
              <w:rPr>
                <w:noProof/>
                <w:webHidden/>
              </w:rPr>
              <w:t>16</w:t>
            </w:r>
            <w:r w:rsidR="00E42211">
              <w:rPr>
                <w:noProof/>
                <w:webHidden/>
              </w:rPr>
              <w:fldChar w:fldCharType="end"/>
            </w:r>
          </w:hyperlink>
        </w:p>
        <w:p w14:paraId="51DA32D8" w14:textId="4090F265" w:rsidR="00E42211" w:rsidRDefault="00771455">
          <w:pPr>
            <w:pStyle w:val="Spistreci1"/>
            <w:rPr>
              <w:rFonts w:asciiTheme="minorHAnsi" w:eastAsiaTheme="minorEastAsia" w:hAnsiTheme="minorHAnsi" w:cstheme="minorBidi"/>
              <w:noProof/>
              <w:sz w:val="22"/>
              <w:szCs w:val="22"/>
            </w:rPr>
          </w:pPr>
          <w:hyperlink w:anchor="_Toc38882881" w:history="1">
            <w:r w:rsidR="00E42211" w:rsidRPr="008219EB">
              <w:rPr>
                <w:rStyle w:val="Hipercze"/>
                <w:rFonts w:cstheme="minorHAnsi"/>
                <w:noProof/>
              </w:rPr>
              <w:t>ROZDZIAŁ XIII – Opis sposobu obliczenia ceny</w:t>
            </w:r>
            <w:r w:rsidR="00E42211">
              <w:rPr>
                <w:noProof/>
                <w:webHidden/>
              </w:rPr>
              <w:tab/>
            </w:r>
            <w:r w:rsidR="00E42211">
              <w:rPr>
                <w:noProof/>
                <w:webHidden/>
              </w:rPr>
              <w:fldChar w:fldCharType="begin"/>
            </w:r>
            <w:r w:rsidR="00E42211">
              <w:rPr>
                <w:noProof/>
                <w:webHidden/>
              </w:rPr>
              <w:instrText xml:space="preserve"> PAGEREF _Toc38882881 \h </w:instrText>
            </w:r>
            <w:r w:rsidR="00E42211">
              <w:rPr>
                <w:noProof/>
                <w:webHidden/>
              </w:rPr>
            </w:r>
            <w:r w:rsidR="00E42211">
              <w:rPr>
                <w:noProof/>
                <w:webHidden/>
              </w:rPr>
              <w:fldChar w:fldCharType="separate"/>
            </w:r>
            <w:r w:rsidR="00E42211">
              <w:rPr>
                <w:noProof/>
                <w:webHidden/>
              </w:rPr>
              <w:t>16</w:t>
            </w:r>
            <w:r w:rsidR="00E42211">
              <w:rPr>
                <w:noProof/>
                <w:webHidden/>
              </w:rPr>
              <w:fldChar w:fldCharType="end"/>
            </w:r>
          </w:hyperlink>
        </w:p>
        <w:p w14:paraId="3ADD6169" w14:textId="20E990BC" w:rsidR="00E42211" w:rsidRDefault="00771455">
          <w:pPr>
            <w:pStyle w:val="Spistreci1"/>
            <w:rPr>
              <w:rFonts w:asciiTheme="minorHAnsi" w:eastAsiaTheme="minorEastAsia" w:hAnsiTheme="minorHAnsi" w:cstheme="minorBidi"/>
              <w:noProof/>
              <w:sz w:val="22"/>
              <w:szCs w:val="22"/>
            </w:rPr>
          </w:pPr>
          <w:hyperlink w:anchor="_Toc38882882" w:history="1">
            <w:r w:rsidR="00E42211" w:rsidRPr="008219EB">
              <w:rPr>
                <w:rStyle w:val="Hipercze"/>
                <w:rFonts w:cstheme="minorHAnsi"/>
                <w:noProof/>
              </w:rPr>
              <w:t>ROZDZIAŁ XIV – Kryteria oceny ofert</w:t>
            </w:r>
            <w:r w:rsidR="00E42211">
              <w:rPr>
                <w:noProof/>
                <w:webHidden/>
              </w:rPr>
              <w:tab/>
            </w:r>
            <w:r w:rsidR="00E42211">
              <w:rPr>
                <w:noProof/>
                <w:webHidden/>
              </w:rPr>
              <w:fldChar w:fldCharType="begin"/>
            </w:r>
            <w:r w:rsidR="00E42211">
              <w:rPr>
                <w:noProof/>
                <w:webHidden/>
              </w:rPr>
              <w:instrText xml:space="preserve"> PAGEREF _Toc38882882 \h </w:instrText>
            </w:r>
            <w:r w:rsidR="00E42211">
              <w:rPr>
                <w:noProof/>
                <w:webHidden/>
              </w:rPr>
            </w:r>
            <w:r w:rsidR="00E42211">
              <w:rPr>
                <w:noProof/>
                <w:webHidden/>
              </w:rPr>
              <w:fldChar w:fldCharType="separate"/>
            </w:r>
            <w:r w:rsidR="00E42211">
              <w:rPr>
                <w:noProof/>
                <w:webHidden/>
              </w:rPr>
              <w:t>16</w:t>
            </w:r>
            <w:r w:rsidR="00E42211">
              <w:rPr>
                <w:noProof/>
                <w:webHidden/>
              </w:rPr>
              <w:fldChar w:fldCharType="end"/>
            </w:r>
          </w:hyperlink>
        </w:p>
        <w:p w14:paraId="59EEC3EC" w14:textId="143C6485" w:rsidR="00E42211" w:rsidRDefault="00771455">
          <w:pPr>
            <w:pStyle w:val="Spistreci1"/>
            <w:rPr>
              <w:rFonts w:asciiTheme="minorHAnsi" w:eastAsiaTheme="minorEastAsia" w:hAnsiTheme="minorHAnsi" w:cstheme="minorBidi"/>
              <w:noProof/>
              <w:sz w:val="22"/>
              <w:szCs w:val="22"/>
            </w:rPr>
          </w:pPr>
          <w:hyperlink w:anchor="_Toc38882883" w:history="1">
            <w:r w:rsidR="00E42211" w:rsidRPr="008219EB">
              <w:rPr>
                <w:rStyle w:val="Hipercze"/>
                <w:rFonts w:cstheme="minorHAnsi"/>
                <w:noProof/>
              </w:rPr>
              <w:t>ROZDZIAŁ XV – Otwarcie ofert i ocena kompletności ofert w celu spełnienia wymogów warunków zamówienia</w:t>
            </w:r>
            <w:r w:rsidR="00E42211">
              <w:rPr>
                <w:noProof/>
                <w:webHidden/>
              </w:rPr>
              <w:tab/>
            </w:r>
            <w:r w:rsidR="00E42211">
              <w:rPr>
                <w:noProof/>
                <w:webHidden/>
              </w:rPr>
              <w:fldChar w:fldCharType="begin"/>
            </w:r>
            <w:r w:rsidR="00E42211">
              <w:rPr>
                <w:noProof/>
                <w:webHidden/>
              </w:rPr>
              <w:instrText xml:space="preserve"> PAGEREF _Toc38882883 \h </w:instrText>
            </w:r>
            <w:r w:rsidR="00E42211">
              <w:rPr>
                <w:noProof/>
                <w:webHidden/>
              </w:rPr>
            </w:r>
            <w:r w:rsidR="00E42211">
              <w:rPr>
                <w:noProof/>
                <w:webHidden/>
              </w:rPr>
              <w:fldChar w:fldCharType="separate"/>
            </w:r>
            <w:r w:rsidR="00E42211">
              <w:rPr>
                <w:noProof/>
                <w:webHidden/>
              </w:rPr>
              <w:t>18</w:t>
            </w:r>
            <w:r w:rsidR="00E42211">
              <w:rPr>
                <w:noProof/>
                <w:webHidden/>
              </w:rPr>
              <w:fldChar w:fldCharType="end"/>
            </w:r>
          </w:hyperlink>
        </w:p>
        <w:p w14:paraId="37DF1937" w14:textId="38D78AB5" w:rsidR="00E42211" w:rsidRDefault="00771455">
          <w:pPr>
            <w:pStyle w:val="Spistreci1"/>
            <w:rPr>
              <w:rFonts w:asciiTheme="minorHAnsi" w:eastAsiaTheme="minorEastAsia" w:hAnsiTheme="minorHAnsi" w:cstheme="minorBidi"/>
              <w:noProof/>
              <w:sz w:val="22"/>
              <w:szCs w:val="22"/>
            </w:rPr>
          </w:pPr>
          <w:hyperlink w:anchor="_Toc38882884" w:history="1">
            <w:r w:rsidR="00E42211" w:rsidRPr="008219EB">
              <w:rPr>
                <w:rStyle w:val="Hipercze"/>
                <w:rFonts w:cstheme="minorHAnsi"/>
                <w:noProof/>
              </w:rPr>
              <w:t>ROZDZIAŁ XVI – Negocjacje</w:t>
            </w:r>
            <w:r w:rsidR="00E42211">
              <w:rPr>
                <w:noProof/>
                <w:webHidden/>
              </w:rPr>
              <w:tab/>
            </w:r>
            <w:r w:rsidR="00E42211">
              <w:rPr>
                <w:noProof/>
                <w:webHidden/>
              </w:rPr>
              <w:fldChar w:fldCharType="begin"/>
            </w:r>
            <w:r w:rsidR="00E42211">
              <w:rPr>
                <w:noProof/>
                <w:webHidden/>
              </w:rPr>
              <w:instrText xml:space="preserve"> PAGEREF _Toc38882884 \h </w:instrText>
            </w:r>
            <w:r w:rsidR="00E42211">
              <w:rPr>
                <w:noProof/>
                <w:webHidden/>
              </w:rPr>
            </w:r>
            <w:r w:rsidR="00E42211">
              <w:rPr>
                <w:noProof/>
                <w:webHidden/>
              </w:rPr>
              <w:fldChar w:fldCharType="separate"/>
            </w:r>
            <w:r w:rsidR="00E42211">
              <w:rPr>
                <w:noProof/>
                <w:webHidden/>
              </w:rPr>
              <w:t>18</w:t>
            </w:r>
            <w:r w:rsidR="00E42211">
              <w:rPr>
                <w:noProof/>
                <w:webHidden/>
              </w:rPr>
              <w:fldChar w:fldCharType="end"/>
            </w:r>
          </w:hyperlink>
        </w:p>
        <w:p w14:paraId="04D71CB7" w14:textId="5172CC32" w:rsidR="00E42211" w:rsidRDefault="00771455">
          <w:pPr>
            <w:pStyle w:val="Spistreci1"/>
            <w:rPr>
              <w:rFonts w:asciiTheme="minorHAnsi" w:eastAsiaTheme="minorEastAsia" w:hAnsiTheme="minorHAnsi" w:cstheme="minorBidi"/>
              <w:noProof/>
              <w:sz w:val="22"/>
              <w:szCs w:val="22"/>
            </w:rPr>
          </w:pPr>
          <w:hyperlink w:anchor="_Toc38882885" w:history="1">
            <w:r w:rsidR="00E42211" w:rsidRPr="008219EB">
              <w:rPr>
                <w:rStyle w:val="Hipercze"/>
                <w:rFonts w:cstheme="minorHAnsi"/>
                <w:noProof/>
              </w:rPr>
              <w:t>ROZDZIAŁ XVII – Aukcja elektroniczna</w:t>
            </w:r>
            <w:r w:rsidR="00E42211">
              <w:rPr>
                <w:noProof/>
                <w:webHidden/>
              </w:rPr>
              <w:tab/>
            </w:r>
            <w:r w:rsidR="00E42211">
              <w:rPr>
                <w:noProof/>
                <w:webHidden/>
              </w:rPr>
              <w:fldChar w:fldCharType="begin"/>
            </w:r>
            <w:r w:rsidR="00E42211">
              <w:rPr>
                <w:noProof/>
                <w:webHidden/>
              </w:rPr>
              <w:instrText xml:space="preserve"> PAGEREF _Toc38882885 \h </w:instrText>
            </w:r>
            <w:r w:rsidR="00E42211">
              <w:rPr>
                <w:noProof/>
                <w:webHidden/>
              </w:rPr>
            </w:r>
            <w:r w:rsidR="00E42211">
              <w:rPr>
                <w:noProof/>
                <w:webHidden/>
              </w:rPr>
              <w:fldChar w:fldCharType="separate"/>
            </w:r>
            <w:r w:rsidR="00E42211">
              <w:rPr>
                <w:noProof/>
                <w:webHidden/>
              </w:rPr>
              <w:t>19</w:t>
            </w:r>
            <w:r w:rsidR="00E42211">
              <w:rPr>
                <w:noProof/>
                <w:webHidden/>
              </w:rPr>
              <w:fldChar w:fldCharType="end"/>
            </w:r>
          </w:hyperlink>
        </w:p>
        <w:p w14:paraId="4B7541C4" w14:textId="72E1ECA1" w:rsidR="00E42211" w:rsidRDefault="00771455">
          <w:pPr>
            <w:pStyle w:val="Spistreci1"/>
            <w:rPr>
              <w:rFonts w:asciiTheme="minorHAnsi" w:eastAsiaTheme="minorEastAsia" w:hAnsiTheme="minorHAnsi" w:cstheme="minorBidi"/>
              <w:noProof/>
              <w:sz w:val="22"/>
              <w:szCs w:val="22"/>
            </w:rPr>
          </w:pPr>
          <w:hyperlink w:anchor="_Toc38882886" w:history="1">
            <w:r w:rsidR="00E42211" w:rsidRPr="008219EB">
              <w:rPr>
                <w:rStyle w:val="Hipercze"/>
                <w:rFonts w:cstheme="minorHAnsi"/>
                <w:noProof/>
              </w:rPr>
              <w:t>ROZDZIAŁ XVIII – Regulamin aukcji elektronicznej na platformie zakupowej</w:t>
            </w:r>
            <w:r w:rsidR="00E42211">
              <w:rPr>
                <w:noProof/>
                <w:webHidden/>
              </w:rPr>
              <w:tab/>
            </w:r>
            <w:r w:rsidR="00E42211">
              <w:rPr>
                <w:noProof/>
                <w:webHidden/>
              </w:rPr>
              <w:fldChar w:fldCharType="begin"/>
            </w:r>
            <w:r w:rsidR="00E42211">
              <w:rPr>
                <w:noProof/>
                <w:webHidden/>
              </w:rPr>
              <w:instrText xml:space="preserve"> PAGEREF _Toc38882886 \h </w:instrText>
            </w:r>
            <w:r w:rsidR="00E42211">
              <w:rPr>
                <w:noProof/>
                <w:webHidden/>
              </w:rPr>
            </w:r>
            <w:r w:rsidR="00E42211">
              <w:rPr>
                <w:noProof/>
                <w:webHidden/>
              </w:rPr>
              <w:fldChar w:fldCharType="separate"/>
            </w:r>
            <w:r w:rsidR="00E42211">
              <w:rPr>
                <w:noProof/>
                <w:webHidden/>
              </w:rPr>
              <w:t>21</w:t>
            </w:r>
            <w:r w:rsidR="00E42211">
              <w:rPr>
                <w:noProof/>
                <w:webHidden/>
              </w:rPr>
              <w:fldChar w:fldCharType="end"/>
            </w:r>
          </w:hyperlink>
        </w:p>
        <w:p w14:paraId="6C68D943" w14:textId="11B623B4" w:rsidR="00E42211" w:rsidRDefault="00771455">
          <w:pPr>
            <w:pStyle w:val="Spistreci1"/>
            <w:rPr>
              <w:rFonts w:asciiTheme="minorHAnsi" w:eastAsiaTheme="minorEastAsia" w:hAnsiTheme="minorHAnsi" w:cstheme="minorBidi"/>
              <w:noProof/>
              <w:sz w:val="22"/>
              <w:szCs w:val="22"/>
            </w:rPr>
          </w:pPr>
          <w:hyperlink w:anchor="_Toc38882887" w:history="1">
            <w:r w:rsidR="00E42211" w:rsidRPr="008219EB">
              <w:rPr>
                <w:rStyle w:val="Hipercze"/>
                <w:rFonts w:cstheme="minorHAnsi"/>
                <w:noProof/>
              </w:rPr>
              <w:t>ROZDZIAŁ XIX – Podstawy wykluczenia</w:t>
            </w:r>
            <w:r w:rsidR="00E42211">
              <w:rPr>
                <w:noProof/>
                <w:webHidden/>
              </w:rPr>
              <w:tab/>
            </w:r>
            <w:r w:rsidR="00E42211">
              <w:rPr>
                <w:noProof/>
                <w:webHidden/>
              </w:rPr>
              <w:fldChar w:fldCharType="begin"/>
            </w:r>
            <w:r w:rsidR="00E42211">
              <w:rPr>
                <w:noProof/>
                <w:webHidden/>
              </w:rPr>
              <w:instrText xml:space="preserve"> PAGEREF _Toc38882887 \h </w:instrText>
            </w:r>
            <w:r w:rsidR="00E42211">
              <w:rPr>
                <w:noProof/>
                <w:webHidden/>
              </w:rPr>
            </w:r>
            <w:r w:rsidR="00E42211">
              <w:rPr>
                <w:noProof/>
                <w:webHidden/>
              </w:rPr>
              <w:fldChar w:fldCharType="separate"/>
            </w:r>
            <w:r w:rsidR="00E42211">
              <w:rPr>
                <w:noProof/>
                <w:webHidden/>
              </w:rPr>
              <w:t>22</w:t>
            </w:r>
            <w:r w:rsidR="00E42211">
              <w:rPr>
                <w:noProof/>
                <w:webHidden/>
              </w:rPr>
              <w:fldChar w:fldCharType="end"/>
            </w:r>
          </w:hyperlink>
        </w:p>
        <w:p w14:paraId="0D63D01C" w14:textId="0AF5C2D3" w:rsidR="00E42211" w:rsidRDefault="00771455">
          <w:pPr>
            <w:pStyle w:val="Spistreci1"/>
            <w:rPr>
              <w:rFonts w:asciiTheme="minorHAnsi" w:eastAsiaTheme="minorEastAsia" w:hAnsiTheme="minorHAnsi" w:cstheme="minorBidi"/>
              <w:noProof/>
              <w:sz w:val="22"/>
              <w:szCs w:val="22"/>
            </w:rPr>
          </w:pPr>
          <w:hyperlink w:anchor="_Toc38882888" w:history="1">
            <w:r w:rsidR="00E42211" w:rsidRPr="008219EB">
              <w:rPr>
                <w:rStyle w:val="Hipercze"/>
                <w:rFonts w:cstheme="minorHAnsi"/>
                <w:noProof/>
              </w:rPr>
              <w:t>ROZDZIAŁ XX – Podstawy odrzucenia oferty</w:t>
            </w:r>
            <w:r w:rsidR="00E42211">
              <w:rPr>
                <w:noProof/>
                <w:webHidden/>
              </w:rPr>
              <w:tab/>
            </w:r>
            <w:r w:rsidR="00E42211">
              <w:rPr>
                <w:noProof/>
                <w:webHidden/>
              </w:rPr>
              <w:fldChar w:fldCharType="begin"/>
            </w:r>
            <w:r w:rsidR="00E42211">
              <w:rPr>
                <w:noProof/>
                <w:webHidden/>
              </w:rPr>
              <w:instrText xml:space="preserve"> PAGEREF _Toc38882888 \h </w:instrText>
            </w:r>
            <w:r w:rsidR="00E42211">
              <w:rPr>
                <w:noProof/>
                <w:webHidden/>
              </w:rPr>
            </w:r>
            <w:r w:rsidR="00E42211">
              <w:rPr>
                <w:noProof/>
                <w:webHidden/>
              </w:rPr>
              <w:fldChar w:fldCharType="separate"/>
            </w:r>
            <w:r w:rsidR="00E42211">
              <w:rPr>
                <w:noProof/>
                <w:webHidden/>
              </w:rPr>
              <w:t>23</w:t>
            </w:r>
            <w:r w:rsidR="00E42211">
              <w:rPr>
                <w:noProof/>
                <w:webHidden/>
              </w:rPr>
              <w:fldChar w:fldCharType="end"/>
            </w:r>
          </w:hyperlink>
        </w:p>
        <w:p w14:paraId="493383E2" w14:textId="026A5D4C" w:rsidR="00E42211" w:rsidRDefault="00771455">
          <w:pPr>
            <w:pStyle w:val="Spistreci1"/>
            <w:rPr>
              <w:rFonts w:asciiTheme="minorHAnsi" w:eastAsiaTheme="minorEastAsia" w:hAnsiTheme="minorHAnsi" w:cstheme="minorBidi"/>
              <w:noProof/>
              <w:sz w:val="22"/>
              <w:szCs w:val="22"/>
            </w:rPr>
          </w:pPr>
          <w:hyperlink w:anchor="_Toc38882889" w:history="1">
            <w:r w:rsidR="00E42211" w:rsidRPr="008219EB">
              <w:rPr>
                <w:rStyle w:val="Hipercze"/>
                <w:rFonts w:cstheme="minorHAnsi"/>
                <w:noProof/>
              </w:rPr>
              <w:t>ROZDZIAŁ XXI – Unieważnienie postępowania</w:t>
            </w:r>
            <w:r w:rsidR="00E42211">
              <w:rPr>
                <w:noProof/>
                <w:webHidden/>
              </w:rPr>
              <w:tab/>
            </w:r>
            <w:r w:rsidR="00E42211">
              <w:rPr>
                <w:noProof/>
                <w:webHidden/>
              </w:rPr>
              <w:fldChar w:fldCharType="begin"/>
            </w:r>
            <w:r w:rsidR="00E42211">
              <w:rPr>
                <w:noProof/>
                <w:webHidden/>
              </w:rPr>
              <w:instrText xml:space="preserve"> PAGEREF _Toc38882889 \h </w:instrText>
            </w:r>
            <w:r w:rsidR="00E42211">
              <w:rPr>
                <w:noProof/>
                <w:webHidden/>
              </w:rPr>
            </w:r>
            <w:r w:rsidR="00E42211">
              <w:rPr>
                <w:noProof/>
                <w:webHidden/>
              </w:rPr>
              <w:fldChar w:fldCharType="separate"/>
            </w:r>
            <w:r w:rsidR="00E42211">
              <w:rPr>
                <w:noProof/>
                <w:webHidden/>
              </w:rPr>
              <w:t>24</w:t>
            </w:r>
            <w:r w:rsidR="00E42211">
              <w:rPr>
                <w:noProof/>
                <w:webHidden/>
              </w:rPr>
              <w:fldChar w:fldCharType="end"/>
            </w:r>
          </w:hyperlink>
        </w:p>
        <w:p w14:paraId="58575A67" w14:textId="1FD922D1" w:rsidR="00E42211" w:rsidRDefault="00771455">
          <w:pPr>
            <w:pStyle w:val="Spistreci1"/>
            <w:rPr>
              <w:rFonts w:asciiTheme="minorHAnsi" w:eastAsiaTheme="minorEastAsia" w:hAnsiTheme="minorHAnsi" w:cstheme="minorBidi"/>
              <w:noProof/>
              <w:sz w:val="22"/>
              <w:szCs w:val="22"/>
            </w:rPr>
          </w:pPr>
          <w:hyperlink w:anchor="_Toc38882890" w:history="1">
            <w:r w:rsidR="00E42211" w:rsidRPr="008219EB">
              <w:rPr>
                <w:rStyle w:val="Hipercze"/>
                <w:rFonts w:cstheme="minorHAnsi"/>
                <w:noProof/>
              </w:rPr>
              <w:t>ROZDZIAŁ XXII – Ocena Wykonawców</w:t>
            </w:r>
            <w:r w:rsidR="00E42211">
              <w:rPr>
                <w:noProof/>
                <w:webHidden/>
              </w:rPr>
              <w:tab/>
            </w:r>
            <w:r w:rsidR="00E42211">
              <w:rPr>
                <w:noProof/>
                <w:webHidden/>
              </w:rPr>
              <w:fldChar w:fldCharType="begin"/>
            </w:r>
            <w:r w:rsidR="00E42211">
              <w:rPr>
                <w:noProof/>
                <w:webHidden/>
              </w:rPr>
              <w:instrText xml:space="preserve"> PAGEREF _Toc38882890 \h </w:instrText>
            </w:r>
            <w:r w:rsidR="00E42211">
              <w:rPr>
                <w:noProof/>
                <w:webHidden/>
              </w:rPr>
            </w:r>
            <w:r w:rsidR="00E42211">
              <w:rPr>
                <w:noProof/>
                <w:webHidden/>
              </w:rPr>
              <w:fldChar w:fldCharType="separate"/>
            </w:r>
            <w:r w:rsidR="00E42211">
              <w:rPr>
                <w:noProof/>
                <w:webHidden/>
              </w:rPr>
              <w:t>24</w:t>
            </w:r>
            <w:r w:rsidR="00E42211">
              <w:rPr>
                <w:noProof/>
                <w:webHidden/>
              </w:rPr>
              <w:fldChar w:fldCharType="end"/>
            </w:r>
          </w:hyperlink>
        </w:p>
        <w:p w14:paraId="2A341170" w14:textId="4BB455C3" w:rsidR="00E42211" w:rsidRDefault="00771455">
          <w:pPr>
            <w:pStyle w:val="Spistreci1"/>
            <w:rPr>
              <w:rFonts w:asciiTheme="minorHAnsi" w:eastAsiaTheme="minorEastAsia" w:hAnsiTheme="minorHAnsi" w:cstheme="minorBidi"/>
              <w:noProof/>
              <w:sz w:val="22"/>
              <w:szCs w:val="22"/>
            </w:rPr>
          </w:pPr>
          <w:hyperlink w:anchor="_Toc38882891" w:history="1">
            <w:r w:rsidR="00E42211" w:rsidRPr="008219EB">
              <w:rPr>
                <w:rStyle w:val="Hipercze"/>
                <w:rFonts w:cstheme="minorHAnsi"/>
                <w:noProof/>
              </w:rPr>
              <w:t>ROZDZIAŁ XXIII – Podwykonawstwo</w:t>
            </w:r>
            <w:r w:rsidR="00E42211">
              <w:rPr>
                <w:noProof/>
                <w:webHidden/>
              </w:rPr>
              <w:tab/>
            </w:r>
            <w:r w:rsidR="00E42211">
              <w:rPr>
                <w:noProof/>
                <w:webHidden/>
              </w:rPr>
              <w:fldChar w:fldCharType="begin"/>
            </w:r>
            <w:r w:rsidR="00E42211">
              <w:rPr>
                <w:noProof/>
                <w:webHidden/>
              </w:rPr>
              <w:instrText xml:space="preserve"> PAGEREF _Toc38882891 \h </w:instrText>
            </w:r>
            <w:r w:rsidR="00E42211">
              <w:rPr>
                <w:noProof/>
                <w:webHidden/>
              </w:rPr>
            </w:r>
            <w:r w:rsidR="00E42211">
              <w:rPr>
                <w:noProof/>
                <w:webHidden/>
              </w:rPr>
              <w:fldChar w:fldCharType="separate"/>
            </w:r>
            <w:r w:rsidR="00E42211">
              <w:rPr>
                <w:noProof/>
                <w:webHidden/>
              </w:rPr>
              <w:t>25</w:t>
            </w:r>
            <w:r w:rsidR="00E42211">
              <w:rPr>
                <w:noProof/>
                <w:webHidden/>
              </w:rPr>
              <w:fldChar w:fldCharType="end"/>
            </w:r>
          </w:hyperlink>
        </w:p>
        <w:p w14:paraId="2A8DBE5F" w14:textId="1A52CFD7" w:rsidR="00E42211" w:rsidRDefault="00771455">
          <w:pPr>
            <w:pStyle w:val="Spistreci1"/>
            <w:rPr>
              <w:rFonts w:asciiTheme="minorHAnsi" w:eastAsiaTheme="minorEastAsia" w:hAnsiTheme="minorHAnsi" w:cstheme="minorBidi"/>
              <w:noProof/>
              <w:sz w:val="22"/>
              <w:szCs w:val="22"/>
            </w:rPr>
          </w:pPr>
          <w:hyperlink w:anchor="_Toc38882892" w:history="1">
            <w:r w:rsidR="00E42211" w:rsidRPr="008219EB">
              <w:rPr>
                <w:rStyle w:val="Hipercze"/>
                <w:rFonts w:cstheme="minorHAnsi"/>
                <w:noProof/>
              </w:rPr>
              <w:t>ROZDZIAŁ XXIV – Formalności jakich Zamawiający dopełni po wyborze oferty w celu zawarcia umowy</w:t>
            </w:r>
            <w:r w:rsidR="00E42211">
              <w:rPr>
                <w:noProof/>
                <w:webHidden/>
              </w:rPr>
              <w:tab/>
            </w:r>
            <w:r w:rsidR="00E42211">
              <w:rPr>
                <w:noProof/>
                <w:webHidden/>
              </w:rPr>
              <w:fldChar w:fldCharType="begin"/>
            </w:r>
            <w:r w:rsidR="00E42211">
              <w:rPr>
                <w:noProof/>
                <w:webHidden/>
              </w:rPr>
              <w:instrText xml:space="preserve"> PAGEREF _Toc38882892 \h </w:instrText>
            </w:r>
            <w:r w:rsidR="00E42211">
              <w:rPr>
                <w:noProof/>
                <w:webHidden/>
              </w:rPr>
            </w:r>
            <w:r w:rsidR="00E42211">
              <w:rPr>
                <w:noProof/>
                <w:webHidden/>
              </w:rPr>
              <w:fldChar w:fldCharType="separate"/>
            </w:r>
            <w:r w:rsidR="00E42211">
              <w:rPr>
                <w:noProof/>
                <w:webHidden/>
              </w:rPr>
              <w:t>26</w:t>
            </w:r>
            <w:r w:rsidR="00E42211">
              <w:rPr>
                <w:noProof/>
                <w:webHidden/>
              </w:rPr>
              <w:fldChar w:fldCharType="end"/>
            </w:r>
          </w:hyperlink>
        </w:p>
        <w:p w14:paraId="1ACCFD55" w14:textId="21E07FC8" w:rsidR="00E42211" w:rsidRDefault="00771455">
          <w:pPr>
            <w:pStyle w:val="Spistreci1"/>
            <w:rPr>
              <w:rFonts w:asciiTheme="minorHAnsi" w:eastAsiaTheme="minorEastAsia" w:hAnsiTheme="minorHAnsi" w:cstheme="minorBidi"/>
              <w:noProof/>
              <w:sz w:val="22"/>
              <w:szCs w:val="22"/>
            </w:rPr>
          </w:pPr>
          <w:hyperlink w:anchor="_Toc38882893" w:history="1">
            <w:r w:rsidR="00E42211" w:rsidRPr="008219EB">
              <w:rPr>
                <w:rStyle w:val="Hipercze"/>
                <w:rFonts w:cstheme="minorHAnsi"/>
                <w:noProof/>
              </w:rPr>
              <w:t>ROZDZIAŁ XXV – Klauzula informacyjna RODO</w:t>
            </w:r>
            <w:r w:rsidR="00E42211">
              <w:rPr>
                <w:noProof/>
                <w:webHidden/>
              </w:rPr>
              <w:tab/>
            </w:r>
            <w:r w:rsidR="00E42211">
              <w:rPr>
                <w:noProof/>
                <w:webHidden/>
              </w:rPr>
              <w:fldChar w:fldCharType="begin"/>
            </w:r>
            <w:r w:rsidR="00E42211">
              <w:rPr>
                <w:noProof/>
                <w:webHidden/>
              </w:rPr>
              <w:instrText xml:space="preserve"> PAGEREF _Toc38882893 \h </w:instrText>
            </w:r>
            <w:r w:rsidR="00E42211">
              <w:rPr>
                <w:noProof/>
                <w:webHidden/>
              </w:rPr>
            </w:r>
            <w:r w:rsidR="00E42211">
              <w:rPr>
                <w:noProof/>
                <w:webHidden/>
              </w:rPr>
              <w:fldChar w:fldCharType="separate"/>
            </w:r>
            <w:r w:rsidR="00E42211">
              <w:rPr>
                <w:noProof/>
                <w:webHidden/>
              </w:rPr>
              <w:t>27</w:t>
            </w:r>
            <w:r w:rsidR="00E42211">
              <w:rPr>
                <w:noProof/>
                <w:webHidden/>
              </w:rPr>
              <w:fldChar w:fldCharType="end"/>
            </w:r>
          </w:hyperlink>
        </w:p>
        <w:p w14:paraId="451F6FE8" w14:textId="5FFAFFC4" w:rsidR="00E42211" w:rsidRDefault="00771455">
          <w:pPr>
            <w:pStyle w:val="Spistreci1"/>
            <w:rPr>
              <w:rFonts w:asciiTheme="minorHAnsi" w:eastAsiaTheme="minorEastAsia" w:hAnsiTheme="minorHAnsi" w:cstheme="minorBidi"/>
              <w:noProof/>
              <w:sz w:val="22"/>
              <w:szCs w:val="22"/>
            </w:rPr>
          </w:pPr>
          <w:hyperlink w:anchor="_Toc38882894" w:history="1">
            <w:r w:rsidR="00E42211" w:rsidRPr="008219EB">
              <w:rPr>
                <w:rStyle w:val="Hipercze"/>
                <w:rFonts w:cstheme="minorHAnsi"/>
                <w:noProof/>
              </w:rPr>
              <w:t>ROZDZIAŁ XXVI – Wykaz załączników</w:t>
            </w:r>
            <w:r w:rsidR="00E42211">
              <w:rPr>
                <w:noProof/>
                <w:webHidden/>
              </w:rPr>
              <w:tab/>
            </w:r>
            <w:r w:rsidR="00E42211">
              <w:rPr>
                <w:noProof/>
                <w:webHidden/>
              </w:rPr>
              <w:fldChar w:fldCharType="begin"/>
            </w:r>
            <w:r w:rsidR="00E42211">
              <w:rPr>
                <w:noProof/>
                <w:webHidden/>
              </w:rPr>
              <w:instrText xml:space="preserve"> PAGEREF _Toc38882894 \h </w:instrText>
            </w:r>
            <w:r w:rsidR="00E42211">
              <w:rPr>
                <w:noProof/>
                <w:webHidden/>
              </w:rPr>
            </w:r>
            <w:r w:rsidR="00E42211">
              <w:rPr>
                <w:noProof/>
                <w:webHidden/>
              </w:rPr>
              <w:fldChar w:fldCharType="separate"/>
            </w:r>
            <w:r w:rsidR="00E42211">
              <w:rPr>
                <w:noProof/>
                <w:webHidden/>
              </w:rPr>
              <w:t>29</w:t>
            </w:r>
            <w:r w:rsidR="00E42211">
              <w:rPr>
                <w:noProof/>
                <w:webHidden/>
              </w:rPr>
              <w:fldChar w:fldCharType="end"/>
            </w:r>
          </w:hyperlink>
        </w:p>
        <w:p w14:paraId="621502CD" w14:textId="09B8086E" w:rsidR="00E42211" w:rsidRDefault="00771455">
          <w:pPr>
            <w:pStyle w:val="Spistreci1"/>
            <w:rPr>
              <w:rFonts w:asciiTheme="minorHAnsi" w:eastAsiaTheme="minorEastAsia" w:hAnsiTheme="minorHAnsi" w:cstheme="minorBidi"/>
              <w:noProof/>
              <w:sz w:val="22"/>
              <w:szCs w:val="22"/>
            </w:rPr>
          </w:pPr>
          <w:hyperlink w:anchor="_Toc38882895" w:history="1">
            <w:r w:rsidR="00E42211" w:rsidRPr="008219EB">
              <w:rPr>
                <w:rStyle w:val="Hipercze"/>
                <w:rFonts w:cstheme="minorHAnsi"/>
                <w:noProof/>
              </w:rPr>
              <w:t>CZĘŚĆ DRUGA – OPIS PRZEDMIOTU ZAMÓWIENIA (SIWZ)</w:t>
            </w:r>
            <w:r w:rsidR="00E42211">
              <w:rPr>
                <w:noProof/>
                <w:webHidden/>
              </w:rPr>
              <w:tab/>
            </w:r>
            <w:r w:rsidR="00E42211">
              <w:rPr>
                <w:noProof/>
                <w:webHidden/>
              </w:rPr>
              <w:fldChar w:fldCharType="begin"/>
            </w:r>
            <w:r w:rsidR="00E42211">
              <w:rPr>
                <w:noProof/>
                <w:webHidden/>
              </w:rPr>
              <w:instrText xml:space="preserve"> PAGEREF _Toc38882895 \h </w:instrText>
            </w:r>
            <w:r w:rsidR="00E42211">
              <w:rPr>
                <w:noProof/>
                <w:webHidden/>
              </w:rPr>
            </w:r>
            <w:r w:rsidR="00E42211">
              <w:rPr>
                <w:noProof/>
                <w:webHidden/>
              </w:rPr>
              <w:fldChar w:fldCharType="separate"/>
            </w:r>
            <w:r w:rsidR="00E42211">
              <w:rPr>
                <w:noProof/>
                <w:webHidden/>
              </w:rPr>
              <w:t>51</w:t>
            </w:r>
            <w:r w:rsidR="00E42211">
              <w:rPr>
                <w:noProof/>
                <w:webHidden/>
              </w:rPr>
              <w:fldChar w:fldCharType="end"/>
            </w:r>
          </w:hyperlink>
        </w:p>
        <w:p w14:paraId="5B196569" w14:textId="0D4EF2C3" w:rsidR="00E42211" w:rsidRDefault="00771455">
          <w:pPr>
            <w:pStyle w:val="Spistreci1"/>
            <w:tabs>
              <w:tab w:val="left" w:pos="440"/>
            </w:tabs>
            <w:rPr>
              <w:rFonts w:asciiTheme="minorHAnsi" w:eastAsiaTheme="minorEastAsia" w:hAnsiTheme="minorHAnsi" w:cstheme="minorBidi"/>
              <w:noProof/>
              <w:sz w:val="22"/>
              <w:szCs w:val="22"/>
            </w:rPr>
          </w:pPr>
          <w:hyperlink w:anchor="_Toc38882896" w:history="1">
            <w:r w:rsidR="00E42211" w:rsidRPr="008219EB">
              <w:rPr>
                <w:rStyle w:val="Hipercze"/>
                <w:rFonts w:cstheme="minorHAnsi"/>
                <w:noProof/>
              </w:rPr>
              <w:t>I.</w:t>
            </w:r>
            <w:r w:rsidR="00E42211">
              <w:rPr>
                <w:rFonts w:asciiTheme="minorHAnsi" w:eastAsiaTheme="minorEastAsia" w:hAnsiTheme="minorHAnsi" w:cstheme="minorBidi"/>
                <w:noProof/>
                <w:sz w:val="22"/>
                <w:szCs w:val="22"/>
              </w:rPr>
              <w:tab/>
            </w:r>
            <w:r w:rsidR="00E42211" w:rsidRPr="008219EB">
              <w:rPr>
                <w:rStyle w:val="Hipercze"/>
                <w:rFonts w:cstheme="minorHAnsi"/>
                <w:noProof/>
              </w:rPr>
              <w:t xml:space="preserve">PRZEDMIOT ZAMÓWIENIA : WYKONANIE </w:t>
            </w:r>
            <w:r w:rsidR="00E42211" w:rsidRPr="008219EB">
              <w:rPr>
                <w:rStyle w:val="Hipercze"/>
                <w:rFonts w:cstheme="minorHAnsi"/>
                <w:strike/>
                <w:noProof/>
              </w:rPr>
              <w:t>USŁUG</w:t>
            </w:r>
            <w:r w:rsidR="00E42211" w:rsidRPr="008219EB">
              <w:rPr>
                <w:rStyle w:val="Hipercze"/>
                <w:rFonts w:cstheme="minorHAnsi"/>
                <w:noProof/>
              </w:rPr>
              <w:t>/ROBÓT BUDOWLANYCH/</w:t>
            </w:r>
            <w:r w:rsidR="00E42211" w:rsidRPr="008219EB">
              <w:rPr>
                <w:rStyle w:val="Hipercze"/>
                <w:rFonts w:cstheme="minorHAnsi"/>
                <w:strike/>
                <w:noProof/>
              </w:rPr>
              <w:t>DOSTAW</w:t>
            </w:r>
            <w:r w:rsidR="00E42211">
              <w:rPr>
                <w:noProof/>
                <w:webHidden/>
              </w:rPr>
              <w:tab/>
            </w:r>
            <w:r w:rsidR="00E42211">
              <w:rPr>
                <w:noProof/>
                <w:webHidden/>
              </w:rPr>
              <w:fldChar w:fldCharType="begin"/>
            </w:r>
            <w:r w:rsidR="00E42211">
              <w:rPr>
                <w:noProof/>
                <w:webHidden/>
              </w:rPr>
              <w:instrText xml:space="preserve"> PAGEREF _Toc38882896 \h </w:instrText>
            </w:r>
            <w:r w:rsidR="00E42211">
              <w:rPr>
                <w:noProof/>
                <w:webHidden/>
              </w:rPr>
            </w:r>
            <w:r w:rsidR="00E42211">
              <w:rPr>
                <w:noProof/>
                <w:webHidden/>
              </w:rPr>
              <w:fldChar w:fldCharType="separate"/>
            </w:r>
            <w:r w:rsidR="00E42211">
              <w:rPr>
                <w:noProof/>
                <w:webHidden/>
              </w:rPr>
              <w:t>51</w:t>
            </w:r>
            <w:r w:rsidR="00E42211">
              <w:rPr>
                <w:noProof/>
                <w:webHidden/>
              </w:rPr>
              <w:fldChar w:fldCharType="end"/>
            </w:r>
          </w:hyperlink>
        </w:p>
        <w:p w14:paraId="78545F68" w14:textId="5EC44745" w:rsidR="00E42211" w:rsidRDefault="00771455">
          <w:pPr>
            <w:pStyle w:val="Spistreci1"/>
            <w:tabs>
              <w:tab w:val="left" w:pos="660"/>
            </w:tabs>
            <w:rPr>
              <w:rFonts w:asciiTheme="minorHAnsi" w:eastAsiaTheme="minorEastAsia" w:hAnsiTheme="minorHAnsi" w:cstheme="minorBidi"/>
              <w:noProof/>
              <w:sz w:val="22"/>
              <w:szCs w:val="22"/>
            </w:rPr>
          </w:pPr>
          <w:hyperlink w:anchor="_Toc38882897" w:history="1">
            <w:r w:rsidR="00E42211" w:rsidRPr="008219EB">
              <w:rPr>
                <w:rStyle w:val="Hipercze"/>
                <w:rFonts w:cstheme="minorHAnsi"/>
                <w:noProof/>
              </w:rPr>
              <w:t>II.</w:t>
            </w:r>
            <w:r w:rsidR="00E42211">
              <w:rPr>
                <w:rFonts w:asciiTheme="minorHAnsi" w:eastAsiaTheme="minorEastAsia" w:hAnsiTheme="minorHAnsi" w:cstheme="minorBidi"/>
                <w:noProof/>
                <w:sz w:val="22"/>
                <w:szCs w:val="22"/>
              </w:rPr>
              <w:tab/>
            </w:r>
            <w:r w:rsidR="00E42211" w:rsidRPr="008219EB">
              <w:rPr>
                <w:rStyle w:val="Hipercze"/>
                <w:rFonts w:cstheme="minorHAnsi"/>
                <w:noProof/>
              </w:rPr>
              <w:t>SZCZEGÓŁOWY ZAKRES ZAMÓWIENIA</w:t>
            </w:r>
            <w:r w:rsidR="00E42211">
              <w:rPr>
                <w:noProof/>
                <w:webHidden/>
              </w:rPr>
              <w:tab/>
            </w:r>
            <w:r w:rsidR="00E42211">
              <w:rPr>
                <w:noProof/>
                <w:webHidden/>
              </w:rPr>
              <w:fldChar w:fldCharType="begin"/>
            </w:r>
            <w:r w:rsidR="00E42211">
              <w:rPr>
                <w:noProof/>
                <w:webHidden/>
              </w:rPr>
              <w:instrText xml:space="preserve"> PAGEREF _Toc38882897 \h </w:instrText>
            </w:r>
            <w:r w:rsidR="00E42211">
              <w:rPr>
                <w:noProof/>
                <w:webHidden/>
              </w:rPr>
            </w:r>
            <w:r w:rsidR="00E42211">
              <w:rPr>
                <w:noProof/>
                <w:webHidden/>
              </w:rPr>
              <w:fldChar w:fldCharType="separate"/>
            </w:r>
            <w:r w:rsidR="00E42211">
              <w:rPr>
                <w:noProof/>
                <w:webHidden/>
              </w:rPr>
              <w:t>51</w:t>
            </w:r>
            <w:r w:rsidR="00E42211">
              <w:rPr>
                <w:noProof/>
                <w:webHidden/>
              </w:rPr>
              <w:fldChar w:fldCharType="end"/>
            </w:r>
          </w:hyperlink>
        </w:p>
        <w:p w14:paraId="57DD190F" w14:textId="6BB7BD07" w:rsidR="00E42211" w:rsidRDefault="00771455">
          <w:pPr>
            <w:pStyle w:val="Spistreci1"/>
            <w:tabs>
              <w:tab w:val="left" w:pos="660"/>
            </w:tabs>
            <w:rPr>
              <w:rFonts w:asciiTheme="minorHAnsi" w:eastAsiaTheme="minorEastAsia" w:hAnsiTheme="minorHAnsi" w:cstheme="minorBidi"/>
              <w:noProof/>
              <w:sz w:val="22"/>
              <w:szCs w:val="22"/>
            </w:rPr>
          </w:pPr>
          <w:hyperlink w:anchor="_Toc38882898" w:history="1">
            <w:r w:rsidR="00E42211" w:rsidRPr="008219EB">
              <w:rPr>
                <w:rStyle w:val="Hipercze"/>
                <w:rFonts w:cstheme="minorHAnsi"/>
                <w:noProof/>
              </w:rPr>
              <w:t>III.</w:t>
            </w:r>
            <w:r w:rsidR="00E42211">
              <w:rPr>
                <w:rFonts w:asciiTheme="minorHAnsi" w:eastAsiaTheme="minorEastAsia" w:hAnsiTheme="minorHAnsi" w:cstheme="minorBidi"/>
                <w:noProof/>
                <w:sz w:val="22"/>
                <w:szCs w:val="22"/>
              </w:rPr>
              <w:tab/>
            </w:r>
            <w:r w:rsidR="00E42211" w:rsidRPr="008219EB">
              <w:rPr>
                <w:rStyle w:val="Hipercze"/>
                <w:rFonts w:cstheme="minorHAnsi"/>
                <w:noProof/>
              </w:rPr>
              <w:t>TERMIN  REALIZACJI ZAMÓWIENIA</w:t>
            </w:r>
            <w:r w:rsidR="00E42211">
              <w:rPr>
                <w:noProof/>
                <w:webHidden/>
              </w:rPr>
              <w:tab/>
            </w:r>
            <w:r w:rsidR="00E42211">
              <w:rPr>
                <w:noProof/>
                <w:webHidden/>
              </w:rPr>
              <w:fldChar w:fldCharType="begin"/>
            </w:r>
            <w:r w:rsidR="00E42211">
              <w:rPr>
                <w:noProof/>
                <w:webHidden/>
              </w:rPr>
              <w:instrText xml:space="preserve"> PAGEREF _Toc38882898 \h </w:instrText>
            </w:r>
            <w:r w:rsidR="00E42211">
              <w:rPr>
                <w:noProof/>
                <w:webHidden/>
              </w:rPr>
            </w:r>
            <w:r w:rsidR="00E42211">
              <w:rPr>
                <w:noProof/>
                <w:webHidden/>
              </w:rPr>
              <w:fldChar w:fldCharType="separate"/>
            </w:r>
            <w:r w:rsidR="00E42211">
              <w:rPr>
                <w:noProof/>
                <w:webHidden/>
              </w:rPr>
              <w:t>51</w:t>
            </w:r>
            <w:r w:rsidR="00E42211">
              <w:rPr>
                <w:noProof/>
                <w:webHidden/>
              </w:rPr>
              <w:fldChar w:fldCharType="end"/>
            </w:r>
          </w:hyperlink>
        </w:p>
        <w:p w14:paraId="58172D17" w14:textId="0728AEEE" w:rsidR="00E42211" w:rsidRDefault="00771455">
          <w:pPr>
            <w:pStyle w:val="Spistreci1"/>
            <w:tabs>
              <w:tab w:val="left" w:pos="660"/>
            </w:tabs>
            <w:rPr>
              <w:rFonts w:asciiTheme="minorHAnsi" w:eastAsiaTheme="minorEastAsia" w:hAnsiTheme="minorHAnsi" w:cstheme="minorBidi"/>
              <w:noProof/>
              <w:sz w:val="22"/>
              <w:szCs w:val="22"/>
            </w:rPr>
          </w:pPr>
          <w:hyperlink w:anchor="_Toc38882899" w:history="1">
            <w:r w:rsidR="00E42211" w:rsidRPr="008219EB">
              <w:rPr>
                <w:rStyle w:val="Hipercze"/>
                <w:rFonts w:cstheme="minorHAnsi"/>
                <w:noProof/>
              </w:rPr>
              <w:t>IV.</w:t>
            </w:r>
            <w:r w:rsidR="00E42211">
              <w:rPr>
                <w:rFonts w:asciiTheme="minorHAnsi" w:eastAsiaTheme="minorEastAsia" w:hAnsiTheme="minorHAnsi" w:cstheme="minorBidi"/>
                <w:noProof/>
                <w:sz w:val="22"/>
                <w:szCs w:val="22"/>
              </w:rPr>
              <w:tab/>
            </w:r>
            <w:r w:rsidR="00E42211" w:rsidRPr="008219EB">
              <w:rPr>
                <w:rStyle w:val="Hipercze"/>
                <w:rFonts w:cstheme="minorHAnsi"/>
                <w:noProof/>
              </w:rPr>
              <w:t>MIEJSCE ŚWIADCZENIA ZAMÓWIENIA</w:t>
            </w:r>
            <w:r w:rsidR="00E42211">
              <w:rPr>
                <w:noProof/>
                <w:webHidden/>
              </w:rPr>
              <w:tab/>
            </w:r>
            <w:r w:rsidR="00E42211">
              <w:rPr>
                <w:noProof/>
                <w:webHidden/>
              </w:rPr>
              <w:fldChar w:fldCharType="begin"/>
            </w:r>
            <w:r w:rsidR="00E42211">
              <w:rPr>
                <w:noProof/>
                <w:webHidden/>
              </w:rPr>
              <w:instrText xml:space="preserve"> PAGEREF _Toc38882899 \h </w:instrText>
            </w:r>
            <w:r w:rsidR="00E42211">
              <w:rPr>
                <w:noProof/>
                <w:webHidden/>
              </w:rPr>
            </w:r>
            <w:r w:rsidR="00E42211">
              <w:rPr>
                <w:noProof/>
                <w:webHidden/>
              </w:rPr>
              <w:fldChar w:fldCharType="separate"/>
            </w:r>
            <w:r w:rsidR="00E42211">
              <w:rPr>
                <w:noProof/>
                <w:webHidden/>
              </w:rPr>
              <w:t>51</w:t>
            </w:r>
            <w:r w:rsidR="00E42211">
              <w:rPr>
                <w:noProof/>
                <w:webHidden/>
              </w:rPr>
              <w:fldChar w:fldCharType="end"/>
            </w:r>
          </w:hyperlink>
        </w:p>
        <w:p w14:paraId="0C29A0A1" w14:textId="15188D88" w:rsidR="00E42211" w:rsidRDefault="00771455">
          <w:pPr>
            <w:pStyle w:val="Spistreci1"/>
            <w:tabs>
              <w:tab w:val="left" w:pos="440"/>
            </w:tabs>
            <w:rPr>
              <w:rFonts w:asciiTheme="minorHAnsi" w:eastAsiaTheme="minorEastAsia" w:hAnsiTheme="minorHAnsi" w:cstheme="minorBidi"/>
              <w:noProof/>
              <w:sz w:val="22"/>
              <w:szCs w:val="22"/>
            </w:rPr>
          </w:pPr>
          <w:hyperlink w:anchor="_Toc38882900" w:history="1">
            <w:r w:rsidR="00E42211" w:rsidRPr="008219EB">
              <w:rPr>
                <w:rStyle w:val="Hipercze"/>
                <w:rFonts w:cstheme="minorHAnsi"/>
                <w:noProof/>
              </w:rPr>
              <w:t>V.</w:t>
            </w:r>
            <w:r w:rsidR="00E42211">
              <w:rPr>
                <w:rFonts w:asciiTheme="minorHAnsi" w:eastAsiaTheme="minorEastAsia" w:hAnsiTheme="minorHAnsi" w:cstheme="minorBidi"/>
                <w:noProof/>
                <w:sz w:val="22"/>
                <w:szCs w:val="22"/>
              </w:rPr>
              <w:tab/>
            </w:r>
            <w:r w:rsidR="00E42211" w:rsidRPr="008219EB">
              <w:rPr>
                <w:rStyle w:val="Hipercze"/>
                <w:rFonts w:cstheme="minorHAnsi"/>
                <w:noProof/>
              </w:rPr>
              <w:t>KARY UMOWNE</w:t>
            </w:r>
            <w:r w:rsidR="00E42211">
              <w:rPr>
                <w:noProof/>
                <w:webHidden/>
              </w:rPr>
              <w:tab/>
            </w:r>
            <w:r w:rsidR="00E42211">
              <w:rPr>
                <w:noProof/>
                <w:webHidden/>
              </w:rPr>
              <w:fldChar w:fldCharType="begin"/>
            </w:r>
            <w:r w:rsidR="00E42211">
              <w:rPr>
                <w:noProof/>
                <w:webHidden/>
              </w:rPr>
              <w:instrText xml:space="preserve"> PAGEREF _Toc38882900 \h </w:instrText>
            </w:r>
            <w:r w:rsidR="00E42211">
              <w:rPr>
                <w:noProof/>
                <w:webHidden/>
              </w:rPr>
            </w:r>
            <w:r w:rsidR="00E42211">
              <w:rPr>
                <w:noProof/>
                <w:webHidden/>
              </w:rPr>
              <w:fldChar w:fldCharType="separate"/>
            </w:r>
            <w:r w:rsidR="00E42211">
              <w:rPr>
                <w:noProof/>
                <w:webHidden/>
              </w:rPr>
              <w:t>52</w:t>
            </w:r>
            <w:r w:rsidR="00E42211">
              <w:rPr>
                <w:noProof/>
                <w:webHidden/>
              </w:rPr>
              <w:fldChar w:fldCharType="end"/>
            </w:r>
          </w:hyperlink>
        </w:p>
        <w:p w14:paraId="3403E8BA" w14:textId="6A7CE762" w:rsidR="00E42211" w:rsidRDefault="00771455">
          <w:pPr>
            <w:pStyle w:val="Spistreci1"/>
            <w:tabs>
              <w:tab w:val="left" w:pos="660"/>
            </w:tabs>
            <w:rPr>
              <w:rFonts w:asciiTheme="minorHAnsi" w:eastAsiaTheme="minorEastAsia" w:hAnsiTheme="minorHAnsi" w:cstheme="minorBidi"/>
              <w:noProof/>
              <w:sz w:val="22"/>
              <w:szCs w:val="22"/>
            </w:rPr>
          </w:pPr>
          <w:hyperlink w:anchor="_Toc38882901" w:history="1">
            <w:r w:rsidR="00E42211" w:rsidRPr="008219EB">
              <w:rPr>
                <w:rStyle w:val="Hipercze"/>
                <w:rFonts w:cstheme="minorHAnsi"/>
                <w:noProof/>
              </w:rPr>
              <w:t>VI.</w:t>
            </w:r>
            <w:r w:rsidR="00E42211">
              <w:rPr>
                <w:rFonts w:asciiTheme="minorHAnsi" w:eastAsiaTheme="minorEastAsia" w:hAnsiTheme="minorHAnsi" w:cstheme="minorBidi"/>
                <w:noProof/>
                <w:sz w:val="22"/>
                <w:szCs w:val="22"/>
              </w:rPr>
              <w:tab/>
            </w:r>
            <w:r w:rsidR="00E42211" w:rsidRPr="008219EB">
              <w:rPr>
                <w:rStyle w:val="Hipercze"/>
                <w:rFonts w:cstheme="minorHAnsi"/>
                <w:noProof/>
              </w:rPr>
              <w:t>ORGANIZACJA ZAMÓWIENIA</w:t>
            </w:r>
            <w:r w:rsidR="00E42211">
              <w:rPr>
                <w:noProof/>
                <w:webHidden/>
              </w:rPr>
              <w:tab/>
            </w:r>
            <w:r w:rsidR="00E42211">
              <w:rPr>
                <w:noProof/>
                <w:webHidden/>
              </w:rPr>
              <w:fldChar w:fldCharType="begin"/>
            </w:r>
            <w:r w:rsidR="00E42211">
              <w:rPr>
                <w:noProof/>
                <w:webHidden/>
              </w:rPr>
              <w:instrText xml:space="preserve"> PAGEREF _Toc38882901 \h </w:instrText>
            </w:r>
            <w:r w:rsidR="00E42211">
              <w:rPr>
                <w:noProof/>
                <w:webHidden/>
              </w:rPr>
            </w:r>
            <w:r w:rsidR="00E42211">
              <w:rPr>
                <w:noProof/>
                <w:webHidden/>
              </w:rPr>
              <w:fldChar w:fldCharType="separate"/>
            </w:r>
            <w:r w:rsidR="00E42211">
              <w:rPr>
                <w:noProof/>
                <w:webHidden/>
              </w:rPr>
              <w:t>52</w:t>
            </w:r>
            <w:r w:rsidR="00E42211">
              <w:rPr>
                <w:noProof/>
                <w:webHidden/>
              </w:rPr>
              <w:fldChar w:fldCharType="end"/>
            </w:r>
          </w:hyperlink>
        </w:p>
        <w:p w14:paraId="1503EFCE" w14:textId="70AE44B1" w:rsidR="00E42211" w:rsidRDefault="00771455">
          <w:pPr>
            <w:pStyle w:val="Spistreci1"/>
            <w:tabs>
              <w:tab w:val="left" w:pos="660"/>
            </w:tabs>
            <w:rPr>
              <w:rFonts w:asciiTheme="minorHAnsi" w:eastAsiaTheme="minorEastAsia" w:hAnsiTheme="minorHAnsi" w:cstheme="minorBidi"/>
              <w:noProof/>
              <w:sz w:val="22"/>
              <w:szCs w:val="22"/>
            </w:rPr>
          </w:pPr>
          <w:hyperlink w:anchor="_Toc38882902" w:history="1">
            <w:r w:rsidR="00E42211" w:rsidRPr="008219EB">
              <w:rPr>
                <w:rStyle w:val="Hipercze"/>
                <w:rFonts w:cstheme="minorHAnsi"/>
                <w:noProof/>
              </w:rPr>
              <w:t>VII.</w:t>
            </w:r>
            <w:r w:rsidR="00E42211">
              <w:rPr>
                <w:rFonts w:asciiTheme="minorHAnsi" w:eastAsiaTheme="minorEastAsia" w:hAnsiTheme="minorHAnsi" w:cstheme="minorBidi"/>
                <w:noProof/>
                <w:sz w:val="22"/>
                <w:szCs w:val="22"/>
              </w:rPr>
              <w:tab/>
            </w:r>
            <w:r w:rsidR="00E42211" w:rsidRPr="008219EB">
              <w:rPr>
                <w:rStyle w:val="Hipercze"/>
                <w:rFonts w:cstheme="minorHAnsi"/>
                <w:noProof/>
              </w:rPr>
              <w:t>RAPORTY I ODBIORY</w:t>
            </w:r>
            <w:r w:rsidR="00E42211">
              <w:rPr>
                <w:noProof/>
                <w:webHidden/>
              </w:rPr>
              <w:tab/>
            </w:r>
            <w:r w:rsidR="00E42211">
              <w:rPr>
                <w:noProof/>
                <w:webHidden/>
              </w:rPr>
              <w:fldChar w:fldCharType="begin"/>
            </w:r>
            <w:r w:rsidR="00E42211">
              <w:rPr>
                <w:noProof/>
                <w:webHidden/>
              </w:rPr>
              <w:instrText xml:space="preserve"> PAGEREF _Toc38882902 \h </w:instrText>
            </w:r>
            <w:r w:rsidR="00E42211">
              <w:rPr>
                <w:noProof/>
                <w:webHidden/>
              </w:rPr>
            </w:r>
            <w:r w:rsidR="00E42211">
              <w:rPr>
                <w:noProof/>
                <w:webHidden/>
              </w:rPr>
              <w:fldChar w:fldCharType="separate"/>
            </w:r>
            <w:r w:rsidR="00E42211">
              <w:rPr>
                <w:noProof/>
                <w:webHidden/>
              </w:rPr>
              <w:t>52</w:t>
            </w:r>
            <w:r w:rsidR="00E42211">
              <w:rPr>
                <w:noProof/>
                <w:webHidden/>
              </w:rPr>
              <w:fldChar w:fldCharType="end"/>
            </w:r>
          </w:hyperlink>
        </w:p>
        <w:p w14:paraId="53136935" w14:textId="26E842B1" w:rsidR="00E42211" w:rsidRDefault="00771455">
          <w:pPr>
            <w:pStyle w:val="Spistreci1"/>
            <w:tabs>
              <w:tab w:val="left" w:pos="880"/>
            </w:tabs>
            <w:rPr>
              <w:rFonts w:asciiTheme="minorHAnsi" w:eastAsiaTheme="minorEastAsia" w:hAnsiTheme="minorHAnsi" w:cstheme="minorBidi"/>
              <w:noProof/>
              <w:sz w:val="22"/>
              <w:szCs w:val="22"/>
            </w:rPr>
          </w:pPr>
          <w:hyperlink w:anchor="_Toc38882903" w:history="1">
            <w:r w:rsidR="00E42211" w:rsidRPr="008219EB">
              <w:rPr>
                <w:rStyle w:val="Hipercze"/>
                <w:rFonts w:cstheme="minorHAnsi"/>
                <w:noProof/>
              </w:rPr>
              <w:t>VIII.</w:t>
            </w:r>
            <w:r w:rsidR="00E42211">
              <w:rPr>
                <w:rFonts w:asciiTheme="minorHAnsi" w:eastAsiaTheme="minorEastAsia" w:hAnsiTheme="minorHAnsi" w:cstheme="minorBidi"/>
                <w:noProof/>
                <w:sz w:val="22"/>
                <w:szCs w:val="22"/>
              </w:rPr>
              <w:tab/>
            </w:r>
            <w:r w:rsidR="00E42211" w:rsidRPr="008219EB">
              <w:rPr>
                <w:rStyle w:val="Hipercze"/>
                <w:rFonts w:cstheme="minorHAnsi"/>
                <w:noProof/>
              </w:rPr>
              <w:t>REGULACJE PRAWNE, PRZEPISY, NORMY, RAPORTY I ODBIORY</w:t>
            </w:r>
            <w:r w:rsidR="00E42211">
              <w:rPr>
                <w:noProof/>
                <w:webHidden/>
              </w:rPr>
              <w:tab/>
            </w:r>
            <w:r w:rsidR="00E42211">
              <w:rPr>
                <w:noProof/>
                <w:webHidden/>
              </w:rPr>
              <w:fldChar w:fldCharType="begin"/>
            </w:r>
            <w:r w:rsidR="00E42211">
              <w:rPr>
                <w:noProof/>
                <w:webHidden/>
              </w:rPr>
              <w:instrText xml:space="preserve"> PAGEREF _Toc38882903 \h </w:instrText>
            </w:r>
            <w:r w:rsidR="00E42211">
              <w:rPr>
                <w:noProof/>
                <w:webHidden/>
              </w:rPr>
            </w:r>
            <w:r w:rsidR="00E42211">
              <w:rPr>
                <w:noProof/>
                <w:webHidden/>
              </w:rPr>
              <w:fldChar w:fldCharType="separate"/>
            </w:r>
            <w:r w:rsidR="00E42211">
              <w:rPr>
                <w:noProof/>
                <w:webHidden/>
              </w:rPr>
              <w:t>54</w:t>
            </w:r>
            <w:r w:rsidR="00E42211">
              <w:rPr>
                <w:noProof/>
                <w:webHidden/>
              </w:rPr>
              <w:fldChar w:fldCharType="end"/>
            </w:r>
          </w:hyperlink>
        </w:p>
        <w:p w14:paraId="2AB7F903" w14:textId="7ACE2389" w:rsidR="00E42211" w:rsidRDefault="00771455">
          <w:pPr>
            <w:pStyle w:val="Spistreci1"/>
            <w:tabs>
              <w:tab w:val="left" w:pos="660"/>
            </w:tabs>
            <w:rPr>
              <w:rFonts w:asciiTheme="minorHAnsi" w:eastAsiaTheme="minorEastAsia" w:hAnsiTheme="minorHAnsi" w:cstheme="minorBidi"/>
              <w:noProof/>
              <w:sz w:val="22"/>
              <w:szCs w:val="22"/>
            </w:rPr>
          </w:pPr>
          <w:hyperlink w:anchor="_Toc38882904" w:history="1">
            <w:r w:rsidR="00E42211" w:rsidRPr="008219EB">
              <w:rPr>
                <w:rStyle w:val="Hipercze"/>
                <w:rFonts w:cstheme="minorHAnsi"/>
                <w:noProof/>
              </w:rPr>
              <w:t>IX.</w:t>
            </w:r>
            <w:r w:rsidR="00E42211">
              <w:rPr>
                <w:rFonts w:asciiTheme="minorHAnsi" w:eastAsiaTheme="minorEastAsia" w:hAnsiTheme="minorHAnsi" w:cstheme="minorBidi"/>
                <w:noProof/>
                <w:sz w:val="22"/>
                <w:szCs w:val="22"/>
              </w:rPr>
              <w:tab/>
            </w:r>
            <w:r w:rsidR="00E42211" w:rsidRPr="008219EB">
              <w:rPr>
                <w:rStyle w:val="Hipercze"/>
                <w:rFonts w:cstheme="minorHAnsi"/>
                <w:noProof/>
              </w:rPr>
              <w:t>OKRES  I WARUNKI GWARANCJI</w:t>
            </w:r>
            <w:r w:rsidR="00E42211">
              <w:rPr>
                <w:noProof/>
                <w:webHidden/>
              </w:rPr>
              <w:tab/>
            </w:r>
            <w:r w:rsidR="00E42211">
              <w:rPr>
                <w:noProof/>
                <w:webHidden/>
              </w:rPr>
              <w:fldChar w:fldCharType="begin"/>
            </w:r>
            <w:r w:rsidR="00E42211">
              <w:rPr>
                <w:noProof/>
                <w:webHidden/>
              </w:rPr>
              <w:instrText xml:space="preserve"> PAGEREF _Toc38882904 \h </w:instrText>
            </w:r>
            <w:r w:rsidR="00E42211">
              <w:rPr>
                <w:noProof/>
                <w:webHidden/>
              </w:rPr>
            </w:r>
            <w:r w:rsidR="00E42211">
              <w:rPr>
                <w:noProof/>
                <w:webHidden/>
              </w:rPr>
              <w:fldChar w:fldCharType="separate"/>
            </w:r>
            <w:r w:rsidR="00E42211">
              <w:rPr>
                <w:noProof/>
                <w:webHidden/>
              </w:rPr>
              <w:t>54</w:t>
            </w:r>
            <w:r w:rsidR="00E42211">
              <w:rPr>
                <w:noProof/>
                <w:webHidden/>
              </w:rPr>
              <w:fldChar w:fldCharType="end"/>
            </w:r>
          </w:hyperlink>
        </w:p>
        <w:p w14:paraId="6ED8AB00" w14:textId="0E2D76B2" w:rsidR="00E42211" w:rsidRDefault="00771455">
          <w:pPr>
            <w:pStyle w:val="Spistreci1"/>
            <w:tabs>
              <w:tab w:val="left" w:pos="440"/>
            </w:tabs>
            <w:rPr>
              <w:rFonts w:asciiTheme="minorHAnsi" w:eastAsiaTheme="minorEastAsia" w:hAnsiTheme="minorHAnsi" w:cstheme="minorBidi"/>
              <w:noProof/>
              <w:sz w:val="22"/>
              <w:szCs w:val="22"/>
            </w:rPr>
          </w:pPr>
          <w:hyperlink w:anchor="_Toc38882905" w:history="1">
            <w:r w:rsidR="00E42211" w:rsidRPr="008219EB">
              <w:rPr>
                <w:rStyle w:val="Hipercze"/>
                <w:rFonts w:cstheme="minorHAnsi"/>
                <w:noProof/>
              </w:rPr>
              <w:t>X.</w:t>
            </w:r>
            <w:r w:rsidR="00E42211">
              <w:rPr>
                <w:rFonts w:asciiTheme="minorHAnsi" w:eastAsiaTheme="minorEastAsia" w:hAnsiTheme="minorHAnsi" w:cstheme="minorBidi"/>
                <w:noProof/>
                <w:sz w:val="22"/>
                <w:szCs w:val="22"/>
              </w:rPr>
              <w:tab/>
            </w:r>
            <w:r w:rsidR="00E42211" w:rsidRPr="008219EB">
              <w:rPr>
                <w:rStyle w:val="Hipercze"/>
                <w:rFonts w:cstheme="minorHAnsi"/>
                <w:noProof/>
              </w:rPr>
              <w:t>ZAŁOŻENIA, WYMAGANIA ORAZ WARUNKI TECHNICZNE WYKONANIA ZAPLANOWANYCH PRAC</w:t>
            </w:r>
            <w:r w:rsidR="00E42211">
              <w:rPr>
                <w:noProof/>
                <w:webHidden/>
              </w:rPr>
              <w:tab/>
            </w:r>
            <w:r w:rsidR="00E42211">
              <w:rPr>
                <w:noProof/>
                <w:webHidden/>
              </w:rPr>
              <w:fldChar w:fldCharType="begin"/>
            </w:r>
            <w:r w:rsidR="00E42211">
              <w:rPr>
                <w:noProof/>
                <w:webHidden/>
              </w:rPr>
              <w:instrText xml:space="preserve"> PAGEREF _Toc38882905 \h </w:instrText>
            </w:r>
            <w:r w:rsidR="00E42211">
              <w:rPr>
                <w:noProof/>
                <w:webHidden/>
              </w:rPr>
            </w:r>
            <w:r w:rsidR="00E42211">
              <w:rPr>
                <w:noProof/>
                <w:webHidden/>
              </w:rPr>
              <w:fldChar w:fldCharType="separate"/>
            </w:r>
            <w:r w:rsidR="00E42211">
              <w:rPr>
                <w:noProof/>
                <w:webHidden/>
              </w:rPr>
              <w:t>54</w:t>
            </w:r>
            <w:r w:rsidR="00E42211">
              <w:rPr>
                <w:noProof/>
                <w:webHidden/>
              </w:rPr>
              <w:fldChar w:fldCharType="end"/>
            </w:r>
          </w:hyperlink>
        </w:p>
        <w:p w14:paraId="092500B6" w14:textId="49DFB251" w:rsidR="00E42211" w:rsidRDefault="00771455">
          <w:pPr>
            <w:pStyle w:val="Spistreci1"/>
            <w:tabs>
              <w:tab w:val="left" w:pos="660"/>
            </w:tabs>
            <w:rPr>
              <w:rFonts w:asciiTheme="minorHAnsi" w:eastAsiaTheme="minorEastAsia" w:hAnsiTheme="minorHAnsi" w:cstheme="minorBidi"/>
              <w:noProof/>
              <w:sz w:val="22"/>
              <w:szCs w:val="22"/>
            </w:rPr>
          </w:pPr>
          <w:hyperlink w:anchor="_Toc38882906" w:history="1">
            <w:r w:rsidR="00E42211" w:rsidRPr="008219EB">
              <w:rPr>
                <w:rStyle w:val="Hipercze"/>
                <w:rFonts w:cstheme="minorHAnsi"/>
                <w:noProof/>
              </w:rPr>
              <w:t>XI.</w:t>
            </w:r>
            <w:r w:rsidR="00E42211">
              <w:rPr>
                <w:rFonts w:asciiTheme="minorHAnsi" w:eastAsiaTheme="minorEastAsia" w:hAnsiTheme="minorHAnsi" w:cstheme="minorBidi"/>
                <w:noProof/>
                <w:sz w:val="22"/>
                <w:szCs w:val="22"/>
              </w:rPr>
              <w:tab/>
            </w:r>
            <w:r w:rsidR="00E42211" w:rsidRPr="008219EB">
              <w:rPr>
                <w:rStyle w:val="Hipercze"/>
                <w:rFonts w:cstheme="minorHAnsi"/>
                <w:noProof/>
              </w:rPr>
              <w:t>WYKAZ ZAŁĄCZNIKÓW DO SIWZ</w:t>
            </w:r>
            <w:r w:rsidR="00E42211">
              <w:rPr>
                <w:noProof/>
                <w:webHidden/>
              </w:rPr>
              <w:tab/>
            </w:r>
            <w:r w:rsidR="00E42211">
              <w:rPr>
                <w:noProof/>
                <w:webHidden/>
              </w:rPr>
              <w:fldChar w:fldCharType="begin"/>
            </w:r>
            <w:r w:rsidR="00E42211">
              <w:rPr>
                <w:noProof/>
                <w:webHidden/>
              </w:rPr>
              <w:instrText xml:space="preserve"> PAGEREF _Toc38882906 \h </w:instrText>
            </w:r>
            <w:r w:rsidR="00E42211">
              <w:rPr>
                <w:noProof/>
                <w:webHidden/>
              </w:rPr>
            </w:r>
            <w:r w:rsidR="00E42211">
              <w:rPr>
                <w:noProof/>
                <w:webHidden/>
              </w:rPr>
              <w:fldChar w:fldCharType="separate"/>
            </w:r>
            <w:r w:rsidR="00E42211">
              <w:rPr>
                <w:noProof/>
                <w:webHidden/>
              </w:rPr>
              <w:t>55</w:t>
            </w:r>
            <w:r w:rsidR="00E42211">
              <w:rPr>
                <w:noProof/>
                <w:webHidden/>
              </w:rPr>
              <w:fldChar w:fldCharType="end"/>
            </w:r>
          </w:hyperlink>
        </w:p>
        <w:p w14:paraId="6B98F432" w14:textId="3006198C" w:rsidR="00E42211" w:rsidRDefault="00771455">
          <w:pPr>
            <w:pStyle w:val="Spistreci1"/>
            <w:tabs>
              <w:tab w:val="left" w:pos="660"/>
            </w:tabs>
            <w:rPr>
              <w:rFonts w:asciiTheme="minorHAnsi" w:eastAsiaTheme="minorEastAsia" w:hAnsiTheme="minorHAnsi" w:cstheme="minorBidi"/>
              <w:noProof/>
              <w:sz w:val="22"/>
              <w:szCs w:val="22"/>
            </w:rPr>
          </w:pPr>
          <w:hyperlink w:anchor="_Toc38882907" w:history="1">
            <w:r w:rsidR="00E42211" w:rsidRPr="008219EB">
              <w:rPr>
                <w:rStyle w:val="Hipercze"/>
                <w:rFonts w:cstheme="minorHAnsi"/>
                <w:noProof/>
              </w:rPr>
              <w:t>XII.</w:t>
            </w:r>
            <w:r w:rsidR="00E42211">
              <w:rPr>
                <w:rFonts w:asciiTheme="minorHAnsi" w:eastAsiaTheme="minorEastAsia" w:hAnsiTheme="minorHAnsi" w:cstheme="minorBidi"/>
                <w:noProof/>
                <w:sz w:val="22"/>
                <w:szCs w:val="22"/>
              </w:rPr>
              <w:tab/>
            </w:r>
            <w:r w:rsidR="00E42211" w:rsidRPr="008219EB">
              <w:rPr>
                <w:rStyle w:val="Hipercze"/>
                <w:rFonts w:cstheme="minorHAnsi"/>
                <w:noProof/>
              </w:rPr>
              <w:t>DOKUMENTY WŁAŚCIWE DLA ENEA POŁANIEC S.A.</w:t>
            </w:r>
            <w:r w:rsidR="00E42211">
              <w:rPr>
                <w:noProof/>
                <w:webHidden/>
              </w:rPr>
              <w:tab/>
            </w:r>
            <w:r w:rsidR="00E42211">
              <w:rPr>
                <w:noProof/>
                <w:webHidden/>
              </w:rPr>
              <w:fldChar w:fldCharType="begin"/>
            </w:r>
            <w:r w:rsidR="00E42211">
              <w:rPr>
                <w:noProof/>
                <w:webHidden/>
              </w:rPr>
              <w:instrText xml:space="preserve"> PAGEREF _Toc38882907 \h </w:instrText>
            </w:r>
            <w:r w:rsidR="00E42211">
              <w:rPr>
                <w:noProof/>
                <w:webHidden/>
              </w:rPr>
            </w:r>
            <w:r w:rsidR="00E42211">
              <w:rPr>
                <w:noProof/>
                <w:webHidden/>
              </w:rPr>
              <w:fldChar w:fldCharType="separate"/>
            </w:r>
            <w:r w:rsidR="00E42211">
              <w:rPr>
                <w:noProof/>
                <w:webHidden/>
              </w:rPr>
              <w:t>55</w:t>
            </w:r>
            <w:r w:rsidR="00E42211">
              <w:rPr>
                <w:noProof/>
                <w:webHidden/>
              </w:rPr>
              <w:fldChar w:fldCharType="end"/>
            </w:r>
          </w:hyperlink>
        </w:p>
        <w:p w14:paraId="65DD1733" w14:textId="28ED1B3E" w:rsidR="00E42211" w:rsidRDefault="00771455">
          <w:pPr>
            <w:pStyle w:val="Spistreci1"/>
            <w:rPr>
              <w:rFonts w:asciiTheme="minorHAnsi" w:eastAsiaTheme="minorEastAsia" w:hAnsiTheme="minorHAnsi" w:cstheme="minorBidi"/>
              <w:noProof/>
              <w:sz w:val="22"/>
              <w:szCs w:val="22"/>
            </w:rPr>
          </w:pPr>
          <w:hyperlink w:anchor="_Toc38882908" w:history="1">
            <w:r w:rsidR="00E42211" w:rsidRPr="008219EB">
              <w:rPr>
                <w:rStyle w:val="Hipercze"/>
                <w:rFonts w:cstheme="minorHAnsi"/>
                <w:noProof/>
              </w:rPr>
              <w:t>CZĘŚĆ TRZECIA – PROJEKT UMOWY</w:t>
            </w:r>
            <w:r w:rsidR="00E42211">
              <w:rPr>
                <w:noProof/>
                <w:webHidden/>
              </w:rPr>
              <w:tab/>
            </w:r>
            <w:r w:rsidR="00E42211">
              <w:rPr>
                <w:noProof/>
                <w:webHidden/>
              </w:rPr>
              <w:fldChar w:fldCharType="begin"/>
            </w:r>
            <w:r w:rsidR="00E42211">
              <w:rPr>
                <w:noProof/>
                <w:webHidden/>
              </w:rPr>
              <w:instrText xml:space="preserve"> PAGEREF _Toc38882908 \h </w:instrText>
            </w:r>
            <w:r w:rsidR="00E42211">
              <w:rPr>
                <w:noProof/>
                <w:webHidden/>
              </w:rPr>
            </w:r>
            <w:r w:rsidR="00E42211">
              <w:rPr>
                <w:noProof/>
                <w:webHidden/>
              </w:rPr>
              <w:fldChar w:fldCharType="separate"/>
            </w:r>
            <w:r w:rsidR="00E42211">
              <w:rPr>
                <w:noProof/>
                <w:webHidden/>
              </w:rPr>
              <w:t>58</w:t>
            </w:r>
            <w:r w:rsidR="00E42211">
              <w:rPr>
                <w:noProof/>
                <w:webHidden/>
              </w:rPr>
              <w:fldChar w:fldCharType="end"/>
            </w:r>
          </w:hyperlink>
        </w:p>
        <w:p w14:paraId="6DCFF53D" w14:textId="6A4DBDDF" w:rsidR="00E42211" w:rsidRDefault="00771455">
          <w:pPr>
            <w:pStyle w:val="Spistreci1"/>
            <w:tabs>
              <w:tab w:val="left" w:pos="440"/>
            </w:tabs>
            <w:rPr>
              <w:rFonts w:asciiTheme="minorHAnsi" w:eastAsiaTheme="minorEastAsia" w:hAnsiTheme="minorHAnsi" w:cstheme="minorBidi"/>
              <w:noProof/>
              <w:sz w:val="22"/>
              <w:szCs w:val="22"/>
            </w:rPr>
          </w:pPr>
          <w:hyperlink w:anchor="_Toc38882909" w:history="1">
            <w:r w:rsidR="00E42211" w:rsidRPr="008219EB">
              <w:rPr>
                <w:rStyle w:val="Hipercze"/>
                <w:rFonts w:cstheme="minorHAnsi"/>
                <w:noProof/>
              </w:rPr>
              <w:t>I.</w:t>
            </w:r>
            <w:r w:rsidR="00E42211">
              <w:rPr>
                <w:rFonts w:asciiTheme="minorHAnsi" w:eastAsiaTheme="minorEastAsia" w:hAnsiTheme="minorHAnsi" w:cstheme="minorBidi"/>
                <w:noProof/>
                <w:sz w:val="22"/>
                <w:szCs w:val="22"/>
              </w:rPr>
              <w:tab/>
            </w:r>
            <w:r w:rsidR="00E42211" w:rsidRPr="008219EB">
              <w:rPr>
                <w:rStyle w:val="Hipercze"/>
                <w:rFonts w:cstheme="minorHAnsi"/>
                <w:noProof/>
              </w:rPr>
              <w:t>PRZEDMIOT ZAMÓWIENIA : WYKONANIE ROBÓT BUDOWLANYCH</w:t>
            </w:r>
            <w:r w:rsidR="00E42211">
              <w:rPr>
                <w:noProof/>
                <w:webHidden/>
              </w:rPr>
              <w:tab/>
            </w:r>
            <w:r w:rsidR="00E42211">
              <w:rPr>
                <w:noProof/>
                <w:webHidden/>
              </w:rPr>
              <w:fldChar w:fldCharType="begin"/>
            </w:r>
            <w:r w:rsidR="00E42211">
              <w:rPr>
                <w:noProof/>
                <w:webHidden/>
              </w:rPr>
              <w:instrText xml:space="preserve"> PAGEREF _Toc38882909 \h </w:instrText>
            </w:r>
            <w:r w:rsidR="00E42211">
              <w:rPr>
                <w:noProof/>
                <w:webHidden/>
              </w:rPr>
            </w:r>
            <w:r w:rsidR="00E42211">
              <w:rPr>
                <w:noProof/>
                <w:webHidden/>
              </w:rPr>
              <w:fldChar w:fldCharType="separate"/>
            </w:r>
            <w:r w:rsidR="00E42211">
              <w:rPr>
                <w:noProof/>
                <w:webHidden/>
              </w:rPr>
              <w:t>65</w:t>
            </w:r>
            <w:r w:rsidR="00E42211">
              <w:rPr>
                <w:noProof/>
                <w:webHidden/>
              </w:rPr>
              <w:fldChar w:fldCharType="end"/>
            </w:r>
          </w:hyperlink>
        </w:p>
        <w:p w14:paraId="5E000CB6" w14:textId="091D9B1C" w:rsidR="00E42211" w:rsidRDefault="00771455">
          <w:pPr>
            <w:pStyle w:val="Spistreci1"/>
            <w:tabs>
              <w:tab w:val="left" w:pos="660"/>
            </w:tabs>
            <w:rPr>
              <w:rFonts w:asciiTheme="minorHAnsi" w:eastAsiaTheme="minorEastAsia" w:hAnsiTheme="minorHAnsi" w:cstheme="minorBidi"/>
              <w:noProof/>
              <w:sz w:val="22"/>
              <w:szCs w:val="22"/>
            </w:rPr>
          </w:pPr>
          <w:hyperlink w:anchor="_Toc38882910" w:history="1">
            <w:r w:rsidR="00E42211" w:rsidRPr="008219EB">
              <w:rPr>
                <w:rStyle w:val="Hipercze"/>
                <w:rFonts w:cstheme="minorHAnsi"/>
                <w:noProof/>
              </w:rPr>
              <w:t>II.</w:t>
            </w:r>
            <w:r w:rsidR="00E42211">
              <w:rPr>
                <w:rFonts w:asciiTheme="minorHAnsi" w:eastAsiaTheme="minorEastAsia" w:hAnsiTheme="minorHAnsi" w:cstheme="minorBidi"/>
                <w:noProof/>
                <w:sz w:val="22"/>
                <w:szCs w:val="22"/>
              </w:rPr>
              <w:tab/>
            </w:r>
            <w:r w:rsidR="00E42211" w:rsidRPr="008219EB">
              <w:rPr>
                <w:rStyle w:val="Hipercze"/>
                <w:rFonts w:cstheme="minorHAnsi"/>
                <w:noProof/>
              </w:rPr>
              <w:t>SZCZEGÓŁOWY ZAKRES ZAMÓWIENIA</w:t>
            </w:r>
            <w:r w:rsidR="00E42211">
              <w:rPr>
                <w:noProof/>
                <w:webHidden/>
              </w:rPr>
              <w:tab/>
            </w:r>
            <w:r w:rsidR="00E42211">
              <w:rPr>
                <w:noProof/>
                <w:webHidden/>
              </w:rPr>
              <w:fldChar w:fldCharType="begin"/>
            </w:r>
            <w:r w:rsidR="00E42211">
              <w:rPr>
                <w:noProof/>
                <w:webHidden/>
              </w:rPr>
              <w:instrText xml:space="preserve"> PAGEREF _Toc38882910 \h </w:instrText>
            </w:r>
            <w:r w:rsidR="00E42211">
              <w:rPr>
                <w:noProof/>
                <w:webHidden/>
              </w:rPr>
            </w:r>
            <w:r w:rsidR="00E42211">
              <w:rPr>
                <w:noProof/>
                <w:webHidden/>
              </w:rPr>
              <w:fldChar w:fldCharType="separate"/>
            </w:r>
            <w:r w:rsidR="00E42211">
              <w:rPr>
                <w:noProof/>
                <w:webHidden/>
              </w:rPr>
              <w:t>65</w:t>
            </w:r>
            <w:r w:rsidR="00E42211">
              <w:rPr>
                <w:noProof/>
                <w:webHidden/>
              </w:rPr>
              <w:fldChar w:fldCharType="end"/>
            </w:r>
          </w:hyperlink>
        </w:p>
        <w:p w14:paraId="42F47D28" w14:textId="742A95D8" w:rsidR="00E42211" w:rsidRDefault="00771455">
          <w:pPr>
            <w:pStyle w:val="Spistreci1"/>
            <w:tabs>
              <w:tab w:val="left" w:pos="660"/>
            </w:tabs>
            <w:rPr>
              <w:rFonts w:asciiTheme="minorHAnsi" w:eastAsiaTheme="minorEastAsia" w:hAnsiTheme="minorHAnsi" w:cstheme="minorBidi"/>
              <w:noProof/>
              <w:sz w:val="22"/>
              <w:szCs w:val="22"/>
            </w:rPr>
          </w:pPr>
          <w:hyperlink w:anchor="_Toc38882911" w:history="1">
            <w:r w:rsidR="00E42211" w:rsidRPr="008219EB">
              <w:rPr>
                <w:rStyle w:val="Hipercze"/>
                <w:rFonts w:cstheme="minorHAnsi"/>
                <w:noProof/>
              </w:rPr>
              <w:t>III.</w:t>
            </w:r>
            <w:r w:rsidR="00E42211">
              <w:rPr>
                <w:rFonts w:asciiTheme="minorHAnsi" w:eastAsiaTheme="minorEastAsia" w:hAnsiTheme="minorHAnsi" w:cstheme="minorBidi"/>
                <w:noProof/>
                <w:sz w:val="22"/>
                <w:szCs w:val="22"/>
              </w:rPr>
              <w:tab/>
            </w:r>
            <w:r w:rsidR="00E42211" w:rsidRPr="008219EB">
              <w:rPr>
                <w:rStyle w:val="Hipercze"/>
                <w:rFonts w:cstheme="minorHAnsi"/>
                <w:noProof/>
              </w:rPr>
              <w:t>TERMIN  REALIZACJI ZAMÓWIENIA</w:t>
            </w:r>
            <w:r w:rsidR="00E42211">
              <w:rPr>
                <w:noProof/>
                <w:webHidden/>
              </w:rPr>
              <w:tab/>
            </w:r>
            <w:r w:rsidR="00E42211">
              <w:rPr>
                <w:noProof/>
                <w:webHidden/>
              </w:rPr>
              <w:fldChar w:fldCharType="begin"/>
            </w:r>
            <w:r w:rsidR="00E42211">
              <w:rPr>
                <w:noProof/>
                <w:webHidden/>
              </w:rPr>
              <w:instrText xml:space="preserve"> PAGEREF _Toc38882911 \h </w:instrText>
            </w:r>
            <w:r w:rsidR="00E42211">
              <w:rPr>
                <w:noProof/>
                <w:webHidden/>
              </w:rPr>
            </w:r>
            <w:r w:rsidR="00E42211">
              <w:rPr>
                <w:noProof/>
                <w:webHidden/>
              </w:rPr>
              <w:fldChar w:fldCharType="separate"/>
            </w:r>
            <w:r w:rsidR="00E42211">
              <w:rPr>
                <w:noProof/>
                <w:webHidden/>
              </w:rPr>
              <w:t>65</w:t>
            </w:r>
            <w:r w:rsidR="00E42211">
              <w:rPr>
                <w:noProof/>
                <w:webHidden/>
              </w:rPr>
              <w:fldChar w:fldCharType="end"/>
            </w:r>
          </w:hyperlink>
        </w:p>
        <w:p w14:paraId="3872359B" w14:textId="52EE28B1" w:rsidR="00E42211" w:rsidRDefault="00771455">
          <w:pPr>
            <w:pStyle w:val="Spistreci1"/>
            <w:tabs>
              <w:tab w:val="left" w:pos="660"/>
            </w:tabs>
            <w:rPr>
              <w:rFonts w:asciiTheme="minorHAnsi" w:eastAsiaTheme="minorEastAsia" w:hAnsiTheme="minorHAnsi" w:cstheme="minorBidi"/>
              <w:noProof/>
              <w:sz w:val="22"/>
              <w:szCs w:val="22"/>
            </w:rPr>
          </w:pPr>
          <w:hyperlink w:anchor="_Toc38882912" w:history="1">
            <w:r w:rsidR="00E42211" w:rsidRPr="008219EB">
              <w:rPr>
                <w:rStyle w:val="Hipercze"/>
                <w:rFonts w:cstheme="minorHAnsi"/>
                <w:noProof/>
              </w:rPr>
              <w:t>IV.</w:t>
            </w:r>
            <w:r w:rsidR="00E42211">
              <w:rPr>
                <w:rFonts w:asciiTheme="minorHAnsi" w:eastAsiaTheme="minorEastAsia" w:hAnsiTheme="minorHAnsi" w:cstheme="minorBidi"/>
                <w:noProof/>
                <w:sz w:val="22"/>
                <w:szCs w:val="22"/>
              </w:rPr>
              <w:tab/>
            </w:r>
            <w:r w:rsidR="00E42211" w:rsidRPr="008219EB">
              <w:rPr>
                <w:rStyle w:val="Hipercze"/>
                <w:rFonts w:cstheme="minorHAnsi"/>
                <w:noProof/>
              </w:rPr>
              <w:t>MIEJSCE ŚWIADCZENIA ZAMÓWIENIA</w:t>
            </w:r>
            <w:r w:rsidR="00E42211">
              <w:rPr>
                <w:noProof/>
                <w:webHidden/>
              </w:rPr>
              <w:tab/>
            </w:r>
            <w:r w:rsidR="00E42211">
              <w:rPr>
                <w:noProof/>
                <w:webHidden/>
              </w:rPr>
              <w:fldChar w:fldCharType="begin"/>
            </w:r>
            <w:r w:rsidR="00E42211">
              <w:rPr>
                <w:noProof/>
                <w:webHidden/>
              </w:rPr>
              <w:instrText xml:space="preserve"> PAGEREF _Toc38882912 \h </w:instrText>
            </w:r>
            <w:r w:rsidR="00E42211">
              <w:rPr>
                <w:noProof/>
                <w:webHidden/>
              </w:rPr>
            </w:r>
            <w:r w:rsidR="00E42211">
              <w:rPr>
                <w:noProof/>
                <w:webHidden/>
              </w:rPr>
              <w:fldChar w:fldCharType="separate"/>
            </w:r>
            <w:r w:rsidR="00E42211">
              <w:rPr>
                <w:noProof/>
                <w:webHidden/>
              </w:rPr>
              <w:t>65</w:t>
            </w:r>
            <w:r w:rsidR="00E42211">
              <w:rPr>
                <w:noProof/>
                <w:webHidden/>
              </w:rPr>
              <w:fldChar w:fldCharType="end"/>
            </w:r>
          </w:hyperlink>
        </w:p>
        <w:p w14:paraId="107F5F7E" w14:textId="7BD75112" w:rsidR="00E42211" w:rsidRDefault="00771455">
          <w:pPr>
            <w:pStyle w:val="Spistreci1"/>
            <w:tabs>
              <w:tab w:val="left" w:pos="440"/>
            </w:tabs>
            <w:rPr>
              <w:rFonts w:asciiTheme="minorHAnsi" w:eastAsiaTheme="minorEastAsia" w:hAnsiTheme="minorHAnsi" w:cstheme="minorBidi"/>
              <w:noProof/>
              <w:sz w:val="22"/>
              <w:szCs w:val="22"/>
            </w:rPr>
          </w:pPr>
          <w:hyperlink w:anchor="_Toc38882913" w:history="1">
            <w:r w:rsidR="00E42211" w:rsidRPr="008219EB">
              <w:rPr>
                <w:rStyle w:val="Hipercze"/>
                <w:rFonts w:cstheme="minorHAnsi"/>
                <w:noProof/>
              </w:rPr>
              <w:t>V.</w:t>
            </w:r>
            <w:r w:rsidR="00E42211">
              <w:rPr>
                <w:rFonts w:asciiTheme="minorHAnsi" w:eastAsiaTheme="minorEastAsia" w:hAnsiTheme="minorHAnsi" w:cstheme="minorBidi"/>
                <w:noProof/>
                <w:sz w:val="22"/>
                <w:szCs w:val="22"/>
              </w:rPr>
              <w:tab/>
            </w:r>
            <w:r w:rsidR="00E42211" w:rsidRPr="008219EB">
              <w:rPr>
                <w:rStyle w:val="Hipercze"/>
                <w:rFonts w:cstheme="minorHAnsi"/>
                <w:noProof/>
              </w:rPr>
              <w:t>KARY UMOWNE</w:t>
            </w:r>
            <w:r w:rsidR="00E42211">
              <w:rPr>
                <w:noProof/>
                <w:webHidden/>
              </w:rPr>
              <w:tab/>
            </w:r>
            <w:r w:rsidR="00E42211">
              <w:rPr>
                <w:noProof/>
                <w:webHidden/>
              </w:rPr>
              <w:fldChar w:fldCharType="begin"/>
            </w:r>
            <w:r w:rsidR="00E42211">
              <w:rPr>
                <w:noProof/>
                <w:webHidden/>
              </w:rPr>
              <w:instrText xml:space="preserve"> PAGEREF _Toc38882913 \h </w:instrText>
            </w:r>
            <w:r w:rsidR="00E42211">
              <w:rPr>
                <w:noProof/>
                <w:webHidden/>
              </w:rPr>
            </w:r>
            <w:r w:rsidR="00E42211">
              <w:rPr>
                <w:noProof/>
                <w:webHidden/>
              </w:rPr>
              <w:fldChar w:fldCharType="separate"/>
            </w:r>
            <w:r w:rsidR="00E42211">
              <w:rPr>
                <w:noProof/>
                <w:webHidden/>
              </w:rPr>
              <w:t>65</w:t>
            </w:r>
            <w:r w:rsidR="00E42211">
              <w:rPr>
                <w:noProof/>
                <w:webHidden/>
              </w:rPr>
              <w:fldChar w:fldCharType="end"/>
            </w:r>
          </w:hyperlink>
        </w:p>
        <w:p w14:paraId="017F12A2" w14:textId="3895F68A" w:rsidR="00E42211" w:rsidRDefault="00771455">
          <w:pPr>
            <w:pStyle w:val="Spistreci1"/>
            <w:tabs>
              <w:tab w:val="left" w:pos="660"/>
            </w:tabs>
            <w:rPr>
              <w:rFonts w:asciiTheme="minorHAnsi" w:eastAsiaTheme="minorEastAsia" w:hAnsiTheme="minorHAnsi" w:cstheme="minorBidi"/>
              <w:noProof/>
              <w:sz w:val="22"/>
              <w:szCs w:val="22"/>
            </w:rPr>
          </w:pPr>
          <w:hyperlink w:anchor="_Toc38882914" w:history="1">
            <w:r w:rsidR="00E42211" w:rsidRPr="008219EB">
              <w:rPr>
                <w:rStyle w:val="Hipercze"/>
                <w:rFonts w:cstheme="minorHAnsi"/>
                <w:noProof/>
              </w:rPr>
              <w:t>VI.</w:t>
            </w:r>
            <w:r w:rsidR="00E42211">
              <w:rPr>
                <w:rFonts w:asciiTheme="minorHAnsi" w:eastAsiaTheme="minorEastAsia" w:hAnsiTheme="minorHAnsi" w:cstheme="minorBidi"/>
                <w:noProof/>
                <w:sz w:val="22"/>
                <w:szCs w:val="22"/>
              </w:rPr>
              <w:tab/>
            </w:r>
            <w:r w:rsidR="00E42211" w:rsidRPr="008219EB">
              <w:rPr>
                <w:rStyle w:val="Hipercze"/>
                <w:rFonts w:cstheme="minorHAnsi"/>
                <w:noProof/>
              </w:rPr>
              <w:t>ORGANIZACJA ZAMÓWIENIA</w:t>
            </w:r>
            <w:r w:rsidR="00E42211">
              <w:rPr>
                <w:noProof/>
                <w:webHidden/>
              </w:rPr>
              <w:tab/>
            </w:r>
            <w:r w:rsidR="00E42211">
              <w:rPr>
                <w:noProof/>
                <w:webHidden/>
              </w:rPr>
              <w:fldChar w:fldCharType="begin"/>
            </w:r>
            <w:r w:rsidR="00E42211">
              <w:rPr>
                <w:noProof/>
                <w:webHidden/>
              </w:rPr>
              <w:instrText xml:space="preserve"> PAGEREF _Toc38882914 \h </w:instrText>
            </w:r>
            <w:r w:rsidR="00E42211">
              <w:rPr>
                <w:noProof/>
                <w:webHidden/>
              </w:rPr>
            </w:r>
            <w:r w:rsidR="00E42211">
              <w:rPr>
                <w:noProof/>
                <w:webHidden/>
              </w:rPr>
              <w:fldChar w:fldCharType="separate"/>
            </w:r>
            <w:r w:rsidR="00E42211">
              <w:rPr>
                <w:noProof/>
                <w:webHidden/>
              </w:rPr>
              <w:t>66</w:t>
            </w:r>
            <w:r w:rsidR="00E42211">
              <w:rPr>
                <w:noProof/>
                <w:webHidden/>
              </w:rPr>
              <w:fldChar w:fldCharType="end"/>
            </w:r>
          </w:hyperlink>
        </w:p>
        <w:p w14:paraId="02FA8AA0" w14:textId="1DBDF45C" w:rsidR="00E42211" w:rsidRDefault="00771455">
          <w:pPr>
            <w:pStyle w:val="Spistreci1"/>
            <w:tabs>
              <w:tab w:val="left" w:pos="660"/>
            </w:tabs>
            <w:rPr>
              <w:rFonts w:asciiTheme="minorHAnsi" w:eastAsiaTheme="minorEastAsia" w:hAnsiTheme="minorHAnsi" w:cstheme="minorBidi"/>
              <w:noProof/>
              <w:sz w:val="22"/>
              <w:szCs w:val="22"/>
            </w:rPr>
          </w:pPr>
          <w:hyperlink w:anchor="_Toc38882915" w:history="1">
            <w:r w:rsidR="00E42211" w:rsidRPr="008219EB">
              <w:rPr>
                <w:rStyle w:val="Hipercze"/>
                <w:rFonts w:cstheme="minorHAnsi"/>
                <w:noProof/>
              </w:rPr>
              <w:t>VII.</w:t>
            </w:r>
            <w:r w:rsidR="00E42211">
              <w:rPr>
                <w:rFonts w:asciiTheme="minorHAnsi" w:eastAsiaTheme="minorEastAsia" w:hAnsiTheme="minorHAnsi" w:cstheme="minorBidi"/>
                <w:noProof/>
                <w:sz w:val="22"/>
                <w:szCs w:val="22"/>
              </w:rPr>
              <w:tab/>
            </w:r>
            <w:r w:rsidR="00E42211" w:rsidRPr="008219EB">
              <w:rPr>
                <w:rStyle w:val="Hipercze"/>
                <w:rFonts w:cstheme="minorHAnsi"/>
                <w:noProof/>
              </w:rPr>
              <w:t>RAPORTY I ODBIORY</w:t>
            </w:r>
            <w:r w:rsidR="00E42211">
              <w:rPr>
                <w:noProof/>
                <w:webHidden/>
              </w:rPr>
              <w:tab/>
            </w:r>
            <w:r w:rsidR="00E42211">
              <w:rPr>
                <w:noProof/>
                <w:webHidden/>
              </w:rPr>
              <w:fldChar w:fldCharType="begin"/>
            </w:r>
            <w:r w:rsidR="00E42211">
              <w:rPr>
                <w:noProof/>
                <w:webHidden/>
              </w:rPr>
              <w:instrText xml:space="preserve"> PAGEREF _Toc38882915 \h </w:instrText>
            </w:r>
            <w:r w:rsidR="00E42211">
              <w:rPr>
                <w:noProof/>
                <w:webHidden/>
              </w:rPr>
            </w:r>
            <w:r w:rsidR="00E42211">
              <w:rPr>
                <w:noProof/>
                <w:webHidden/>
              </w:rPr>
              <w:fldChar w:fldCharType="separate"/>
            </w:r>
            <w:r w:rsidR="00E42211">
              <w:rPr>
                <w:noProof/>
                <w:webHidden/>
              </w:rPr>
              <w:t>66</w:t>
            </w:r>
            <w:r w:rsidR="00E42211">
              <w:rPr>
                <w:noProof/>
                <w:webHidden/>
              </w:rPr>
              <w:fldChar w:fldCharType="end"/>
            </w:r>
          </w:hyperlink>
        </w:p>
        <w:p w14:paraId="60A4D153" w14:textId="10A1BF10" w:rsidR="00E42211" w:rsidRDefault="00771455">
          <w:pPr>
            <w:pStyle w:val="Spistreci1"/>
            <w:tabs>
              <w:tab w:val="left" w:pos="880"/>
            </w:tabs>
            <w:rPr>
              <w:rFonts w:asciiTheme="minorHAnsi" w:eastAsiaTheme="minorEastAsia" w:hAnsiTheme="minorHAnsi" w:cstheme="minorBidi"/>
              <w:noProof/>
              <w:sz w:val="22"/>
              <w:szCs w:val="22"/>
            </w:rPr>
          </w:pPr>
          <w:hyperlink w:anchor="_Toc38882916" w:history="1">
            <w:r w:rsidR="00E42211" w:rsidRPr="008219EB">
              <w:rPr>
                <w:rStyle w:val="Hipercze"/>
                <w:rFonts w:cstheme="minorHAnsi"/>
                <w:noProof/>
              </w:rPr>
              <w:t>VIII.</w:t>
            </w:r>
            <w:r w:rsidR="00E42211">
              <w:rPr>
                <w:rFonts w:asciiTheme="minorHAnsi" w:eastAsiaTheme="minorEastAsia" w:hAnsiTheme="minorHAnsi" w:cstheme="minorBidi"/>
                <w:noProof/>
                <w:sz w:val="22"/>
                <w:szCs w:val="22"/>
              </w:rPr>
              <w:tab/>
            </w:r>
            <w:r w:rsidR="00E42211" w:rsidRPr="008219EB">
              <w:rPr>
                <w:rStyle w:val="Hipercze"/>
                <w:rFonts w:cstheme="minorHAnsi"/>
                <w:noProof/>
              </w:rPr>
              <w:t>REGULACJE PRAWNE, PRZEPISY, NORMY, RAPORTY I ODBIORY</w:t>
            </w:r>
            <w:r w:rsidR="00E42211">
              <w:rPr>
                <w:noProof/>
                <w:webHidden/>
              </w:rPr>
              <w:tab/>
            </w:r>
            <w:r w:rsidR="00E42211">
              <w:rPr>
                <w:noProof/>
                <w:webHidden/>
              </w:rPr>
              <w:fldChar w:fldCharType="begin"/>
            </w:r>
            <w:r w:rsidR="00E42211">
              <w:rPr>
                <w:noProof/>
                <w:webHidden/>
              </w:rPr>
              <w:instrText xml:space="preserve"> PAGEREF _Toc38882916 \h </w:instrText>
            </w:r>
            <w:r w:rsidR="00E42211">
              <w:rPr>
                <w:noProof/>
                <w:webHidden/>
              </w:rPr>
            </w:r>
            <w:r w:rsidR="00E42211">
              <w:rPr>
                <w:noProof/>
                <w:webHidden/>
              </w:rPr>
              <w:fldChar w:fldCharType="separate"/>
            </w:r>
            <w:r w:rsidR="00E42211">
              <w:rPr>
                <w:noProof/>
                <w:webHidden/>
              </w:rPr>
              <w:t>68</w:t>
            </w:r>
            <w:r w:rsidR="00E42211">
              <w:rPr>
                <w:noProof/>
                <w:webHidden/>
              </w:rPr>
              <w:fldChar w:fldCharType="end"/>
            </w:r>
          </w:hyperlink>
        </w:p>
        <w:p w14:paraId="2DFF4125" w14:textId="4F322866" w:rsidR="00E42211" w:rsidRDefault="00771455">
          <w:pPr>
            <w:pStyle w:val="Spistreci1"/>
            <w:tabs>
              <w:tab w:val="left" w:pos="660"/>
            </w:tabs>
            <w:rPr>
              <w:rFonts w:asciiTheme="minorHAnsi" w:eastAsiaTheme="minorEastAsia" w:hAnsiTheme="minorHAnsi" w:cstheme="minorBidi"/>
              <w:noProof/>
              <w:sz w:val="22"/>
              <w:szCs w:val="22"/>
            </w:rPr>
          </w:pPr>
          <w:hyperlink w:anchor="_Toc38882917" w:history="1">
            <w:r w:rsidR="00E42211" w:rsidRPr="008219EB">
              <w:rPr>
                <w:rStyle w:val="Hipercze"/>
                <w:rFonts w:cstheme="minorHAnsi"/>
                <w:noProof/>
              </w:rPr>
              <w:t>IX.</w:t>
            </w:r>
            <w:r w:rsidR="00E42211">
              <w:rPr>
                <w:rFonts w:asciiTheme="minorHAnsi" w:eastAsiaTheme="minorEastAsia" w:hAnsiTheme="minorHAnsi" w:cstheme="minorBidi"/>
                <w:noProof/>
                <w:sz w:val="22"/>
                <w:szCs w:val="22"/>
              </w:rPr>
              <w:tab/>
            </w:r>
            <w:r w:rsidR="00E42211" w:rsidRPr="008219EB">
              <w:rPr>
                <w:rStyle w:val="Hipercze"/>
                <w:rFonts w:cstheme="minorHAnsi"/>
                <w:noProof/>
              </w:rPr>
              <w:t>OKRES  I WARUNKI GWARANCJI</w:t>
            </w:r>
            <w:r w:rsidR="00E42211">
              <w:rPr>
                <w:noProof/>
                <w:webHidden/>
              </w:rPr>
              <w:tab/>
            </w:r>
            <w:r w:rsidR="00E42211">
              <w:rPr>
                <w:noProof/>
                <w:webHidden/>
              </w:rPr>
              <w:fldChar w:fldCharType="begin"/>
            </w:r>
            <w:r w:rsidR="00E42211">
              <w:rPr>
                <w:noProof/>
                <w:webHidden/>
              </w:rPr>
              <w:instrText xml:space="preserve"> PAGEREF _Toc38882917 \h </w:instrText>
            </w:r>
            <w:r w:rsidR="00E42211">
              <w:rPr>
                <w:noProof/>
                <w:webHidden/>
              </w:rPr>
            </w:r>
            <w:r w:rsidR="00E42211">
              <w:rPr>
                <w:noProof/>
                <w:webHidden/>
              </w:rPr>
              <w:fldChar w:fldCharType="separate"/>
            </w:r>
            <w:r w:rsidR="00E42211">
              <w:rPr>
                <w:noProof/>
                <w:webHidden/>
              </w:rPr>
              <w:t>68</w:t>
            </w:r>
            <w:r w:rsidR="00E42211">
              <w:rPr>
                <w:noProof/>
                <w:webHidden/>
              </w:rPr>
              <w:fldChar w:fldCharType="end"/>
            </w:r>
          </w:hyperlink>
        </w:p>
        <w:p w14:paraId="3472E775" w14:textId="624B12F9" w:rsidR="00E42211" w:rsidRDefault="00771455">
          <w:pPr>
            <w:pStyle w:val="Spistreci1"/>
            <w:tabs>
              <w:tab w:val="left" w:pos="440"/>
            </w:tabs>
            <w:rPr>
              <w:rFonts w:asciiTheme="minorHAnsi" w:eastAsiaTheme="minorEastAsia" w:hAnsiTheme="minorHAnsi" w:cstheme="minorBidi"/>
              <w:noProof/>
              <w:sz w:val="22"/>
              <w:szCs w:val="22"/>
            </w:rPr>
          </w:pPr>
          <w:hyperlink w:anchor="_Toc38882918" w:history="1">
            <w:r w:rsidR="00E42211" w:rsidRPr="008219EB">
              <w:rPr>
                <w:rStyle w:val="Hipercze"/>
                <w:rFonts w:cstheme="minorHAnsi"/>
                <w:noProof/>
              </w:rPr>
              <w:t>X.</w:t>
            </w:r>
            <w:r w:rsidR="00E42211">
              <w:rPr>
                <w:rFonts w:asciiTheme="minorHAnsi" w:eastAsiaTheme="minorEastAsia" w:hAnsiTheme="minorHAnsi" w:cstheme="minorBidi"/>
                <w:noProof/>
                <w:sz w:val="22"/>
                <w:szCs w:val="22"/>
              </w:rPr>
              <w:tab/>
            </w:r>
            <w:r w:rsidR="00E42211" w:rsidRPr="008219EB">
              <w:rPr>
                <w:rStyle w:val="Hipercze"/>
                <w:rFonts w:cstheme="minorHAnsi"/>
                <w:noProof/>
              </w:rPr>
              <w:t>ZAŁOŻENIA, WYMAGANIA ORAZ WARUNKI TECHNICZNE WYKONANIA ZAPLANOWANYCH PRAC</w:t>
            </w:r>
            <w:r w:rsidR="00E42211">
              <w:rPr>
                <w:noProof/>
                <w:webHidden/>
              </w:rPr>
              <w:tab/>
            </w:r>
            <w:r w:rsidR="00E42211">
              <w:rPr>
                <w:noProof/>
                <w:webHidden/>
              </w:rPr>
              <w:fldChar w:fldCharType="begin"/>
            </w:r>
            <w:r w:rsidR="00E42211">
              <w:rPr>
                <w:noProof/>
                <w:webHidden/>
              </w:rPr>
              <w:instrText xml:space="preserve"> PAGEREF _Toc38882918 \h </w:instrText>
            </w:r>
            <w:r w:rsidR="00E42211">
              <w:rPr>
                <w:noProof/>
                <w:webHidden/>
              </w:rPr>
            </w:r>
            <w:r w:rsidR="00E42211">
              <w:rPr>
                <w:noProof/>
                <w:webHidden/>
              </w:rPr>
              <w:fldChar w:fldCharType="separate"/>
            </w:r>
            <w:r w:rsidR="00E42211">
              <w:rPr>
                <w:noProof/>
                <w:webHidden/>
              </w:rPr>
              <w:t>68</w:t>
            </w:r>
            <w:r w:rsidR="00E42211">
              <w:rPr>
                <w:noProof/>
                <w:webHidden/>
              </w:rPr>
              <w:fldChar w:fldCharType="end"/>
            </w:r>
          </w:hyperlink>
        </w:p>
        <w:p w14:paraId="37264421" w14:textId="50B0A4C9" w:rsidR="00E42211" w:rsidRDefault="00771455">
          <w:pPr>
            <w:pStyle w:val="Spistreci1"/>
            <w:tabs>
              <w:tab w:val="left" w:pos="660"/>
            </w:tabs>
            <w:rPr>
              <w:rFonts w:asciiTheme="minorHAnsi" w:eastAsiaTheme="minorEastAsia" w:hAnsiTheme="minorHAnsi" w:cstheme="minorBidi"/>
              <w:noProof/>
              <w:sz w:val="22"/>
              <w:szCs w:val="22"/>
            </w:rPr>
          </w:pPr>
          <w:hyperlink w:anchor="_Toc38882919" w:history="1">
            <w:r w:rsidR="00E42211" w:rsidRPr="008219EB">
              <w:rPr>
                <w:rStyle w:val="Hipercze"/>
                <w:rFonts w:cstheme="minorHAnsi"/>
                <w:noProof/>
              </w:rPr>
              <w:t>XI.</w:t>
            </w:r>
            <w:r w:rsidR="00E42211">
              <w:rPr>
                <w:rFonts w:asciiTheme="minorHAnsi" w:eastAsiaTheme="minorEastAsia" w:hAnsiTheme="minorHAnsi" w:cstheme="minorBidi"/>
                <w:noProof/>
                <w:sz w:val="22"/>
                <w:szCs w:val="22"/>
              </w:rPr>
              <w:tab/>
            </w:r>
            <w:r w:rsidR="00E42211" w:rsidRPr="008219EB">
              <w:rPr>
                <w:rStyle w:val="Hipercze"/>
                <w:rFonts w:cstheme="minorHAnsi"/>
                <w:noProof/>
              </w:rPr>
              <w:t>WYKAZ ZAŁĄCZNIKÓW DO SIWZ</w:t>
            </w:r>
            <w:r w:rsidR="00E42211">
              <w:rPr>
                <w:noProof/>
                <w:webHidden/>
              </w:rPr>
              <w:tab/>
            </w:r>
            <w:r w:rsidR="00E42211">
              <w:rPr>
                <w:noProof/>
                <w:webHidden/>
              </w:rPr>
              <w:fldChar w:fldCharType="begin"/>
            </w:r>
            <w:r w:rsidR="00E42211">
              <w:rPr>
                <w:noProof/>
                <w:webHidden/>
              </w:rPr>
              <w:instrText xml:space="preserve"> PAGEREF _Toc38882919 \h </w:instrText>
            </w:r>
            <w:r w:rsidR="00E42211">
              <w:rPr>
                <w:noProof/>
                <w:webHidden/>
              </w:rPr>
            </w:r>
            <w:r w:rsidR="00E42211">
              <w:rPr>
                <w:noProof/>
                <w:webHidden/>
              </w:rPr>
              <w:fldChar w:fldCharType="separate"/>
            </w:r>
            <w:r w:rsidR="00E42211">
              <w:rPr>
                <w:noProof/>
                <w:webHidden/>
              </w:rPr>
              <w:t>69</w:t>
            </w:r>
            <w:r w:rsidR="00E42211">
              <w:rPr>
                <w:noProof/>
                <w:webHidden/>
              </w:rPr>
              <w:fldChar w:fldCharType="end"/>
            </w:r>
          </w:hyperlink>
        </w:p>
        <w:p w14:paraId="52106A8C" w14:textId="3E9C00AF" w:rsidR="00E42211" w:rsidRDefault="00771455">
          <w:pPr>
            <w:pStyle w:val="Spistreci1"/>
            <w:tabs>
              <w:tab w:val="left" w:pos="660"/>
            </w:tabs>
            <w:rPr>
              <w:rFonts w:asciiTheme="minorHAnsi" w:eastAsiaTheme="minorEastAsia" w:hAnsiTheme="minorHAnsi" w:cstheme="minorBidi"/>
              <w:noProof/>
              <w:sz w:val="22"/>
              <w:szCs w:val="22"/>
            </w:rPr>
          </w:pPr>
          <w:hyperlink w:anchor="_Toc38882920" w:history="1">
            <w:r w:rsidR="00E42211" w:rsidRPr="008219EB">
              <w:rPr>
                <w:rStyle w:val="Hipercze"/>
                <w:rFonts w:cstheme="minorHAnsi"/>
                <w:noProof/>
              </w:rPr>
              <w:t>XII.</w:t>
            </w:r>
            <w:r w:rsidR="00E42211">
              <w:rPr>
                <w:rFonts w:asciiTheme="minorHAnsi" w:eastAsiaTheme="minorEastAsia" w:hAnsiTheme="minorHAnsi" w:cstheme="minorBidi"/>
                <w:noProof/>
                <w:sz w:val="22"/>
                <w:szCs w:val="22"/>
              </w:rPr>
              <w:tab/>
            </w:r>
            <w:r w:rsidR="00E42211" w:rsidRPr="008219EB">
              <w:rPr>
                <w:rStyle w:val="Hipercze"/>
                <w:rFonts w:cstheme="minorHAnsi"/>
                <w:noProof/>
              </w:rPr>
              <w:t>DOKUMENTY WŁAŚCIWE DLA ENEA POŁANIEC S.A.</w:t>
            </w:r>
            <w:r w:rsidR="00E42211">
              <w:rPr>
                <w:noProof/>
                <w:webHidden/>
              </w:rPr>
              <w:tab/>
            </w:r>
            <w:r w:rsidR="00E42211">
              <w:rPr>
                <w:noProof/>
                <w:webHidden/>
              </w:rPr>
              <w:fldChar w:fldCharType="begin"/>
            </w:r>
            <w:r w:rsidR="00E42211">
              <w:rPr>
                <w:noProof/>
                <w:webHidden/>
              </w:rPr>
              <w:instrText xml:space="preserve"> PAGEREF _Toc38882920 \h </w:instrText>
            </w:r>
            <w:r w:rsidR="00E42211">
              <w:rPr>
                <w:noProof/>
                <w:webHidden/>
              </w:rPr>
            </w:r>
            <w:r w:rsidR="00E42211">
              <w:rPr>
                <w:noProof/>
                <w:webHidden/>
              </w:rPr>
              <w:fldChar w:fldCharType="separate"/>
            </w:r>
            <w:r w:rsidR="00E42211">
              <w:rPr>
                <w:noProof/>
                <w:webHidden/>
              </w:rPr>
              <w:t>69</w:t>
            </w:r>
            <w:r w:rsidR="00E42211">
              <w:rPr>
                <w:noProof/>
                <w:webHidden/>
              </w:rPr>
              <w:fldChar w:fldCharType="end"/>
            </w:r>
          </w:hyperlink>
        </w:p>
        <w:p w14:paraId="400C6A31" w14:textId="243583DC"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752AD32"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BABEC71" w14:textId="77777777" w:rsidTr="000636BD">
        <w:tc>
          <w:tcPr>
            <w:tcW w:w="9771" w:type="dxa"/>
            <w:shd w:val="clear" w:color="auto" w:fill="FBD4B4" w:themeFill="accent6" w:themeFillTint="66"/>
          </w:tcPr>
          <w:p w14:paraId="04181A0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38882868"/>
            <w:r w:rsidRPr="00942809">
              <w:rPr>
                <w:rFonts w:asciiTheme="minorHAnsi" w:hAnsiTheme="minorHAnsi" w:cstheme="minorHAnsi"/>
                <w:sz w:val="22"/>
                <w:szCs w:val="22"/>
              </w:rPr>
              <w:lastRenderedPageBreak/>
              <w:t>CZĘŚĆ PIERWSZA – INSTRUKCJA DLA WYKONAWCÓW:</w:t>
            </w:r>
            <w:bookmarkEnd w:id="1"/>
          </w:p>
        </w:tc>
      </w:tr>
    </w:tbl>
    <w:p w14:paraId="7D9A79B9"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81B98BF" w14:textId="77777777" w:rsidTr="00094C28">
        <w:trPr>
          <w:trHeight w:val="249"/>
        </w:trPr>
        <w:tc>
          <w:tcPr>
            <w:tcW w:w="10110" w:type="dxa"/>
            <w:shd w:val="clear" w:color="auto" w:fill="D9D9D9" w:themeFill="background1" w:themeFillShade="D9"/>
          </w:tcPr>
          <w:p w14:paraId="4E8825B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38882869"/>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19E442DE"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89FB817"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942809" w:rsidRDefault="00771455" w:rsidP="00093223">
      <w:pPr>
        <w:spacing w:after="120" w:line="276" w:lineRule="auto"/>
        <w:ind w:left="357"/>
        <w:jc w:val="both"/>
        <w:rPr>
          <w:rFonts w:asciiTheme="minorHAnsi" w:hAnsiTheme="minorHAnsi" w:cstheme="minorHAnsi"/>
          <w:b/>
          <w:sz w:val="22"/>
          <w:szCs w:val="22"/>
        </w:rPr>
      </w:pPr>
      <w:hyperlink r:id="rId9" w:history="1">
        <w:r w:rsidR="006B4594" w:rsidRPr="00942809">
          <w:rPr>
            <w:rStyle w:val="Hipercze"/>
            <w:rFonts w:asciiTheme="minorHAnsi" w:hAnsiTheme="minorHAnsi" w:cstheme="minorHAnsi"/>
            <w:color w:val="auto"/>
            <w:sz w:val="22"/>
            <w:szCs w:val="22"/>
          </w:rPr>
          <w:t>https://www.enea.pl/bip/zamowienia/pozostale-zamowienia-w-grupie-enea</w:t>
        </w:r>
      </w:hyperlink>
    </w:p>
    <w:p w14:paraId="3802503C"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BCCEC8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F9A017C"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2237A5C0" w14:textId="77777777" w:rsidR="00423EBB" w:rsidRPr="00942809" w:rsidRDefault="003E0175" w:rsidP="00093223">
      <w:pPr>
        <w:pStyle w:val="Akapitzlist"/>
        <w:numPr>
          <w:ilvl w:val="1"/>
          <w:numId w:val="1"/>
        </w:numPr>
        <w:spacing w:before="120" w:after="120"/>
        <w:ind w:hanging="574"/>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90FBF" w:rsidRPr="00942809">
        <w:rPr>
          <w:rFonts w:asciiTheme="minorHAnsi" w:hAnsiTheme="minorHAnsi" w:cstheme="minorHAnsi"/>
        </w:rPr>
        <w:t>Połaniec S.A.</w:t>
      </w:r>
    </w:p>
    <w:p w14:paraId="4BDE76F7"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086AEC2" w14:textId="77777777"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14:paraId="39EB17D4"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FDE135"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48B562C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19B52C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EC4222A"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1BD09FB6" w14:textId="77777777" w:rsidTr="003021B0">
        <w:trPr>
          <w:trHeight w:val="291"/>
        </w:trPr>
        <w:tc>
          <w:tcPr>
            <w:tcW w:w="10144" w:type="dxa"/>
            <w:shd w:val="clear" w:color="auto" w:fill="D9D9D9" w:themeFill="background1" w:themeFillShade="D9"/>
          </w:tcPr>
          <w:p w14:paraId="2D07B5A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38882870"/>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67446891" w14:textId="77777777" w:rsidR="00AD2C0E" w:rsidRPr="00942809" w:rsidRDefault="00B76B82"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0B086266" w14:textId="46F4A926" w:rsidR="00C22C10" w:rsidRPr="00942809" w:rsidRDefault="00360F6B" w:rsidP="00C22C10">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Cs/>
          <w:sz w:val="22"/>
          <w:szCs w:val="22"/>
        </w:rPr>
        <w:t>Remont kanału zrzutowego</w:t>
      </w:r>
      <w:r w:rsidR="00C22C10" w:rsidRPr="00942809">
        <w:rPr>
          <w:rFonts w:asciiTheme="minorHAnsi" w:hAnsiTheme="minorHAnsi" w:cstheme="minorHAnsi"/>
          <w:bCs/>
          <w:sz w:val="22"/>
          <w:szCs w:val="22"/>
        </w:rPr>
        <w:t>, w Enea Połaniec S.A.</w:t>
      </w:r>
    </w:p>
    <w:p w14:paraId="48CF46F9" w14:textId="6A163794" w:rsidR="00977D5E" w:rsidRPr="00942809" w:rsidRDefault="0072181B" w:rsidP="00C22C10">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D3CA3">
        <w:rPr>
          <w:rFonts w:asciiTheme="minorHAnsi" w:eastAsia="Calibri" w:hAnsiTheme="minorHAnsi" w:cstheme="minorHAnsi"/>
          <w:sz w:val="22"/>
          <w:szCs w:val="22"/>
        </w:rPr>
        <w:t>3 m-ce od podpisania umowy</w:t>
      </w:r>
      <w:r w:rsidR="002D202A" w:rsidRPr="00942809">
        <w:rPr>
          <w:rFonts w:asciiTheme="minorHAnsi" w:eastAsia="Calibri" w:hAnsiTheme="minorHAnsi" w:cstheme="minorHAnsi"/>
          <w:sz w:val="22"/>
          <w:szCs w:val="22"/>
        </w:rPr>
        <w:t>.</w:t>
      </w:r>
    </w:p>
    <w:p w14:paraId="52E2AC9A"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D046A3C" w14:textId="145184B6" w:rsidR="000402A0" w:rsidRPr="00942809"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837257" w:rsidRPr="00942809">
        <w:rPr>
          <w:rFonts w:asciiTheme="minorHAnsi" w:hAnsiTheme="minorHAnsi" w:cstheme="minorHAnsi"/>
          <w:sz w:val="22"/>
          <w:szCs w:val="22"/>
        </w:rPr>
        <w:t xml:space="preserve">Połaniec S.A. </w:t>
      </w:r>
      <w:r w:rsidR="00C22C10" w:rsidRPr="00942809">
        <w:rPr>
          <w:rFonts w:asciiTheme="minorHAnsi" w:hAnsiTheme="minorHAnsi" w:cstheme="minorHAnsi"/>
          <w:sz w:val="22"/>
          <w:szCs w:val="22"/>
        </w:rPr>
        <w:t xml:space="preserve">teren składowiska „Pióry” </w:t>
      </w:r>
      <w:r w:rsidR="004549C6" w:rsidRPr="00942809">
        <w:rPr>
          <w:rFonts w:asciiTheme="minorHAnsi" w:hAnsiTheme="minorHAnsi" w:cstheme="minorHAnsi"/>
          <w:sz w:val="22"/>
          <w:szCs w:val="22"/>
        </w:rPr>
        <w:t xml:space="preserve">28-230 Połaniec,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0D6C54E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0027C0A"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2E791B" w:rsidRPr="00942809">
        <w:rPr>
          <w:rFonts w:asciiTheme="minorHAnsi" w:hAnsiTheme="minorHAnsi" w:cstheme="minorHAnsi"/>
          <w:sz w:val="22"/>
          <w:szCs w:val="22"/>
        </w:rPr>
        <w:t>WZ</w:t>
      </w:r>
      <w:r w:rsidR="003D610F" w:rsidRPr="00942809">
        <w:rPr>
          <w:rFonts w:asciiTheme="minorHAnsi" w:hAnsiTheme="minorHAnsi" w:cstheme="minorHAnsi"/>
          <w:sz w:val="22"/>
          <w:szCs w:val="22"/>
        </w:rPr>
        <w:t xml:space="preserve"> -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5A251186" w14:textId="77777777" w:rsidTr="003A27A8">
        <w:trPr>
          <w:trHeight w:val="249"/>
        </w:trPr>
        <w:tc>
          <w:tcPr>
            <w:tcW w:w="10110" w:type="dxa"/>
            <w:shd w:val="clear" w:color="auto" w:fill="D9D9D9" w:themeFill="background1" w:themeFillShade="D9"/>
          </w:tcPr>
          <w:p w14:paraId="74E39702"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38882871"/>
            <w:r w:rsidRPr="00942809">
              <w:rPr>
                <w:rFonts w:asciiTheme="minorHAnsi" w:hAnsiTheme="minorHAnsi" w:cstheme="minorHAnsi"/>
                <w:sz w:val="22"/>
                <w:szCs w:val="22"/>
              </w:rPr>
              <w:lastRenderedPageBreak/>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2FCFEF6F"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5721469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29F1EAD"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D688F5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4F4EE04E"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704A8E4" w14:textId="77777777" w:rsidTr="000636BD">
        <w:tc>
          <w:tcPr>
            <w:tcW w:w="9771" w:type="dxa"/>
            <w:shd w:val="clear" w:color="auto" w:fill="D9D9D9" w:themeFill="background1" w:themeFillShade="D9"/>
          </w:tcPr>
          <w:p w14:paraId="291EA09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38882872"/>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4983FE5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C20C4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A5CE49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45A2709A"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03C694C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4470935"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138C046"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934EA62"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p>
    <w:p w14:paraId="7E10B134"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16B0A28"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62717A85" w14:textId="6DEC9796"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942809">
            <w:rPr>
              <w:rFonts w:asciiTheme="minorHAnsi" w:hAnsiTheme="minorHAnsi" w:cstheme="minorHAnsi"/>
              <w:b/>
              <w:bCs/>
              <w:sz w:val="22"/>
              <w:szCs w:val="22"/>
            </w:rPr>
            <w:t>3 szt. (trzech)</w:t>
          </w:r>
        </w:sdtContent>
      </w:sdt>
      <w:r w:rsidRPr="00942809">
        <w:rPr>
          <w:rFonts w:asciiTheme="minorHAnsi" w:hAnsiTheme="minorHAnsi" w:cstheme="minorHAnsi"/>
          <w:bCs/>
          <w:sz w:val="22"/>
          <w:szCs w:val="22"/>
        </w:rPr>
        <w:t xml:space="preserve"> wykonanych zamówień </w:t>
      </w:r>
      <w:r w:rsidR="00E20CB3" w:rsidRPr="00942809">
        <w:rPr>
          <w:rFonts w:asciiTheme="minorHAnsi" w:hAnsiTheme="minorHAnsi" w:cstheme="minorHAnsi"/>
          <w:bCs/>
          <w:sz w:val="22"/>
          <w:szCs w:val="22"/>
        </w:rPr>
        <w:t xml:space="preserve">na łączną kwotę minimum </w:t>
      </w:r>
      <w:r w:rsidR="00B74412" w:rsidRPr="00942809">
        <w:rPr>
          <w:rFonts w:asciiTheme="minorHAnsi" w:hAnsiTheme="minorHAnsi" w:cstheme="minorHAnsi"/>
          <w:b/>
          <w:bCs/>
          <w:sz w:val="22"/>
          <w:szCs w:val="22"/>
        </w:rPr>
        <w:t>3</w:t>
      </w:r>
      <w:r w:rsidR="00C34226" w:rsidRPr="00942809">
        <w:rPr>
          <w:rFonts w:asciiTheme="minorHAnsi" w:hAnsiTheme="minorHAnsi" w:cstheme="minorHAnsi"/>
          <w:b/>
          <w:sz w:val="22"/>
          <w:szCs w:val="22"/>
        </w:rPr>
        <w:t xml:space="preserve">00 000 </w:t>
      </w:r>
      <w:r w:rsidR="00C34226" w:rsidRPr="00942809">
        <w:rPr>
          <w:rFonts w:asciiTheme="minorHAnsi" w:hAnsiTheme="minorHAnsi" w:cstheme="minorHAnsi"/>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B74412" w:rsidRPr="00942809">
        <w:rPr>
          <w:rFonts w:asciiTheme="minorHAnsi" w:hAnsiTheme="minorHAnsi" w:cstheme="minorHAnsi"/>
          <w:b/>
          <w:sz w:val="22"/>
          <w:szCs w:val="22"/>
        </w:rPr>
        <w:t>trzysta</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B74412" w:rsidRPr="00942809">
        <w:rPr>
          <w:rFonts w:asciiTheme="minorHAnsi" w:eastAsiaTheme="minorHAnsi" w:hAnsiTheme="minorHAnsi" w:cstheme="minorHAnsi"/>
          <w:sz w:val="22"/>
          <w:szCs w:val="22"/>
          <w:lang w:eastAsia="en-US"/>
        </w:rPr>
        <w:br/>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 z zastrzeżenie</w:t>
      </w:r>
      <w:r w:rsidR="0006269D" w:rsidRPr="00942809">
        <w:rPr>
          <w:rFonts w:asciiTheme="minorHAnsi" w:eastAsiaTheme="minorHAnsi" w:hAnsiTheme="minorHAnsi" w:cstheme="minorHAnsi"/>
          <w:sz w:val="22"/>
          <w:szCs w:val="22"/>
          <w:lang w:eastAsia="en-US"/>
        </w:rPr>
        <w:t>m</w:t>
      </w:r>
      <w:r w:rsidR="002135DF" w:rsidRPr="00942809">
        <w:rPr>
          <w:rFonts w:asciiTheme="minorHAnsi" w:eastAsiaTheme="minorHAnsi" w:hAnsiTheme="minorHAnsi" w:cstheme="minorHAnsi"/>
          <w:sz w:val="22"/>
          <w:szCs w:val="22"/>
          <w:lang w:eastAsia="en-US"/>
        </w:rPr>
        <w:t xml:space="preserve">, że Zamawiający nie </w:t>
      </w:r>
      <w:r w:rsidR="002C7626" w:rsidRPr="00942809">
        <w:rPr>
          <w:rFonts w:asciiTheme="minorHAnsi" w:eastAsiaTheme="minorHAnsi" w:hAnsiTheme="minorHAnsi" w:cstheme="minorHAnsi"/>
          <w:sz w:val="22"/>
          <w:szCs w:val="22"/>
          <w:lang w:eastAsia="en-US"/>
        </w:rPr>
        <w:t xml:space="preserve">uznaje referencji własnych);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6761FED" w14:textId="77777777" w:rsidR="00F77E68" w:rsidRPr="00942809" w:rsidRDefault="00771455"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B3983E"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0E477DD" w14:textId="77777777" w:rsidR="00F77E68" w:rsidRPr="00942809" w:rsidRDefault="0077145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7D71E26"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32AC4882" w14:textId="77777777" w:rsidR="00F77E68" w:rsidRPr="00942809" w:rsidRDefault="0077145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6667F9E" w14:textId="77777777" w:rsidR="002216C5" w:rsidRPr="00942809"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942809">
        <w:rPr>
          <w:rFonts w:asciiTheme="minorHAnsi" w:eastAsiaTheme="minorHAnsi" w:hAnsiTheme="minorHAnsi" w:cstheme="minorHAnsi"/>
          <w:strike/>
          <w:sz w:val="22"/>
          <w:szCs w:val="22"/>
          <w:lang w:eastAsia="en-US"/>
        </w:rPr>
        <w:t>;</w:t>
      </w:r>
      <w:r w:rsidR="00B83AA5" w:rsidRPr="00942809">
        <w:rPr>
          <w:rFonts w:asciiTheme="minorHAnsi" w:eastAsiaTheme="minorHAnsi" w:hAnsiTheme="minorHAnsi" w:cstheme="minorHAnsi"/>
          <w:strike/>
          <w:sz w:val="22"/>
          <w:szCs w:val="22"/>
          <w:lang w:eastAsia="en-US"/>
        </w:rPr>
        <w:t xml:space="preserve"> </w:t>
      </w:r>
      <w:r w:rsidR="00763E68" w:rsidRPr="00942809">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942809">
        <w:rPr>
          <w:rFonts w:asciiTheme="minorHAnsi" w:eastAsiaTheme="minorHAnsi" w:hAnsiTheme="minorHAnsi" w:cstheme="minorHAnsi"/>
          <w:strike/>
          <w:sz w:val="22"/>
          <w:szCs w:val="22"/>
          <w:lang w:eastAsia="en-US"/>
        </w:rPr>
        <w:t>współpracy z </w:t>
      </w:r>
      <w:r w:rsidR="00763E68" w:rsidRPr="00942809">
        <w:rPr>
          <w:rFonts w:asciiTheme="minorHAnsi" w:eastAsiaTheme="minorHAnsi" w:hAnsiTheme="minorHAnsi" w:cstheme="minorHAnsi"/>
          <w:strike/>
          <w:sz w:val="22"/>
          <w:szCs w:val="22"/>
          <w:lang w:eastAsia="en-US"/>
        </w:rPr>
        <w:t>Wykonawcą)</w:t>
      </w:r>
      <w:r w:rsidR="002216C5" w:rsidRPr="00942809">
        <w:rPr>
          <w:rFonts w:asciiTheme="minorHAnsi" w:eastAsiaTheme="minorHAnsi" w:hAnsiTheme="minorHAnsi" w:cstheme="minorHAnsi"/>
          <w:strike/>
          <w:sz w:val="22"/>
          <w:szCs w:val="22"/>
          <w:lang w:eastAsia="en-US"/>
        </w:rPr>
        <w:t xml:space="preserve"> </w:t>
      </w:r>
      <w:r w:rsidR="002216C5" w:rsidRPr="00942809">
        <w:rPr>
          <w:rFonts w:asciiTheme="minorHAnsi" w:eastAsiaTheme="minorHAnsi" w:hAnsiTheme="minorHAnsi" w:cstheme="minorHAnsi"/>
          <w:i/>
          <w:strike/>
          <w:sz w:val="22"/>
          <w:szCs w:val="22"/>
          <w:lang w:eastAsia="en-US"/>
        </w:rPr>
        <w:t>-</w:t>
      </w:r>
      <w:r w:rsidR="00763E68" w:rsidRPr="00942809">
        <w:rPr>
          <w:rFonts w:asciiTheme="minorHAnsi" w:eastAsiaTheme="minorHAnsi" w:hAnsiTheme="minorHAnsi" w:cstheme="minorHAnsi"/>
          <w:i/>
          <w:strike/>
          <w:sz w:val="22"/>
          <w:szCs w:val="22"/>
          <w:lang w:eastAsia="en-US"/>
        </w:rPr>
        <w:t xml:space="preserve"> </w:t>
      </w:r>
      <w:r w:rsidR="002216C5" w:rsidRPr="00942809">
        <w:rPr>
          <w:rFonts w:asciiTheme="minorHAnsi" w:hAnsiTheme="minorHAnsi" w:cstheme="minorHAnsi"/>
          <w:i/>
          <w:iCs/>
          <w:strike/>
          <w:sz w:val="22"/>
          <w:szCs w:val="22"/>
          <w:u w:val="single"/>
        </w:rPr>
        <w:t xml:space="preserve">Załącznik nr </w:t>
      </w:r>
      <w:r w:rsidR="00F60303" w:rsidRPr="00942809">
        <w:rPr>
          <w:rFonts w:asciiTheme="minorHAnsi" w:hAnsiTheme="minorHAnsi" w:cstheme="minorHAnsi"/>
          <w:i/>
          <w:iCs/>
          <w:strike/>
          <w:sz w:val="22"/>
          <w:szCs w:val="22"/>
          <w:u w:val="single"/>
        </w:rPr>
        <w:t>13</w:t>
      </w:r>
      <w:r w:rsidR="002216C5" w:rsidRPr="00942809">
        <w:rPr>
          <w:rFonts w:asciiTheme="minorHAnsi" w:hAnsiTheme="minorHAnsi" w:cstheme="minorHAnsi"/>
          <w:i/>
          <w:iCs/>
          <w:strike/>
          <w:sz w:val="22"/>
          <w:szCs w:val="22"/>
          <w:u w:val="single"/>
        </w:rPr>
        <w:t xml:space="preserve"> do </w:t>
      </w:r>
      <w:r w:rsidR="00EC29EB" w:rsidRPr="00942809">
        <w:rPr>
          <w:rFonts w:asciiTheme="minorHAnsi" w:hAnsiTheme="minorHAnsi" w:cstheme="minorHAnsi"/>
          <w:i/>
          <w:iCs/>
          <w:strike/>
          <w:sz w:val="22"/>
          <w:szCs w:val="22"/>
          <w:u w:val="single"/>
        </w:rPr>
        <w:t>Formularza Oferty</w:t>
      </w:r>
      <w:r w:rsidR="002216C5" w:rsidRPr="00942809">
        <w:rPr>
          <w:rFonts w:asciiTheme="minorHAnsi" w:hAnsiTheme="minorHAnsi" w:cstheme="minorHAnsi"/>
          <w:i/>
          <w:iCs/>
          <w:strike/>
          <w:sz w:val="22"/>
          <w:szCs w:val="22"/>
          <w:u w:val="single"/>
        </w:rPr>
        <w:t xml:space="preserve"> – wykaz osób realizujących Zamówienie.</w:t>
      </w:r>
      <w:r w:rsidR="002216C5" w:rsidRPr="00942809">
        <w:rPr>
          <w:rFonts w:asciiTheme="minorHAnsi" w:eastAsiaTheme="minorHAnsi" w:hAnsiTheme="minorHAnsi" w:cstheme="minorHAnsi"/>
          <w:strike/>
          <w:sz w:val="22"/>
          <w:szCs w:val="22"/>
          <w:u w:val="single"/>
          <w:lang w:eastAsia="en-US"/>
        </w:rPr>
        <w:t xml:space="preserve"> </w:t>
      </w:r>
    </w:p>
    <w:p w14:paraId="753A827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0AB5C81" w14:textId="1E8215C3" w:rsidR="005B14B8" w:rsidRPr="00942809"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posiadanie </w:t>
      </w:r>
      <w:r w:rsidR="008163F4" w:rsidRPr="00942809">
        <w:rPr>
          <w:rFonts w:asciiTheme="minorHAnsi" w:eastAsia="Times" w:hAnsiTheme="minorHAnsi" w:cstheme="minorHAnsi"/>
          <w:sz w:val="22"/>
          <w:szCs w:val="22"/>
        </w:rPr>
        <w:t xml:space="preserve">polisy </w:t>
      </w:r>
      <w:r w:rsidR="00B45AEA" w:rsidRPr="00942809">
        <w:rPr>
          <w:rFonts w:asciiTheme="minorHAnsi" w:eastAsia="Times" w:hAnsiTheme="minorHAnsi" w:cstheme="minorHAnsi"/>
          <w:sz w:val="22"/>
          <w:szCs w:val="22"/>
        </w:rPr>
        <w:t xml:space="preserve">OC </w:t>
      </w:r>
      <w:r w:rsidR="008163F4" w:rsidRPr="00942809">
        <w:rPr>
          <w:rFonts w:asciiTheme="minorHAnsi" w:eastAsia="Times" w:hAnsiTheme="minorHAnsi" w:cstheme="minorHAnsi"/>
          <w:sz w:val="22"/>
          <w:szCs w:val="22"/>
        </w:rPr>
        <w:t>lub innego dokumentu ubezpieczenia</w:t>
      </w:r>
      <w:r w:rsidR="008163F4" w:rsidRPr="00942809">
        <w:rPr>
          <w:rFonts w:asciiTheme="minorHAnsi" w:eastAsiaTheme="minorHAnsi" w:hAnsiTheme="minorHAnsi" w:cstheme="minorHAnsi"/>
          <w:sz w:val="22"/>
          <w:szCs w:val="22"/>
          <w:lang w:eastAsia="en-US"/>
        </w:rPr>
        <w:t xml:space="preserve"> </w:t>
      </w:r>
      <w:r w:rsidR="00337FDD" w:rsidRPr="00942809">
        <w:rPr>
          <w:rFonts w:asciiTheme="minorHAnsi" w:hAnsiTheme="minorHAnsi" w:cstheme="minorHAnsi"/>
          <w:sz w:val="22"/>
          <w:szCs w:val="22"/>
        </w:rPr>
        <w:t xml:space="preserve">z sumą ubezpieczenia nie mniejszą niż </w:t>
      </w:r>
      <w:r w:rsidR="00670D40" w:rsidRPr="00942809">
        <w:rPr>
          <w:rFonts w:asciiTheme="minorHAnsi" w:hAnsiTheme="minorHAnsi" w:cstheme="minorHAnsi"/>
          <w:b/>
          <w:sz w:val="22"/>
          <w:szCs w:val="22"/>
        </w:rPr>
        <w:t>1</w:t>
      </w:r>
      <w:r w:rsidR="00687E06" w:rsidRPr="00942809">
        <w:rPr>
          <w:rFonts w:asciiTheme="minorHAnsi" w:hAnsiTheme="minorHAnsi" w:cstheme="minorHAnsi"/>
          <w:b/>
          <w:sz w:val="22"/>
          <w:szCs w:val="22"/>
        </w:rPr>
        <w:t xml:space="preserve"> 0</w:t>
      </w:r>
      <w:r w:rsidR="00881F4F" w:rsidRPr="00942809">
        <w:rPr>
          <w:rFonts w:asciiTheme="minorHAnsi" w:hAnsiTheme="minorHAnsi" w:cstheme="minorHAnsi"/>
          <w:b/>
          <w:sz w:val="22"/>
          <w:szCs w:val="22"/>
        </w:rPr>
        <w:t>00</w:t>
      </w:r>
      <w:r w:rsidR="00290FBF" w:rsidRPr="00942809">
        <w:rPr>
          <w:rFonts w:asciiTheme="minorHAnsi" w:hAnsiTheme="minorHAnsi" w:cstheme="minorHAnsi"/>
          <w:b/>
          <w:sz w:val="22"/>
          <w:szCs w:val="22"/>
        </w:rPr>
        <w:t> </w:t>
      </w:r>
      <w:r w:rsidR="00881F4F" w:rsidRPr="00942809">
        <w:rPr>
          <w:rFonts w:asciiTheme="minorHAnsi" w:hAnsiTheme="minorHAnsi" w:cstheme="minorHAnsi"/>
          <w:b/>
          <w:sz w:val="22"/>
          <w:szCs w:val="22"/>
        </w:rPr>
        <w:t>000</w:t>
      </w:r>
      <w:r w:rsidR="00337FDD" w:rsidRPr="00942809">
        <w:rPr>
          <w:rFonts w:asciiTheme="minorHAnsi" w:hAnsiTheme="minorHAnsi" w:cstheme="minorHAnsi"/>
          <w:sz w:val="22"/>
          <w:szCs w:val="22"/>
        </w:rPr>
        <w:t xml:space="preserve"> </w:t>
      </w:r>
      <w:r w:rsidR="005B14B8" w:rsidRPr="00942809">
        <w:rPr>
          <w:rFonts w:asciiTheme="minorHAnsi" w:hAnsiTheme="minorHAnsi" w:cstheme="minorHAnsi"/>
          <w:sz w:val="22"/>
          <w:szCs w:val="22"/>
        </w:rPr>
        <w:t xml:space="preserve">zł, </w:t>
      </w:r>
      <w:r w:rsidR="00337FDD" w:rsidRPr="00942809">
        <w:rPr>
          <w:rFonts w:asciiTheme="minorHAnsi" w:hAnsiTheme="minorHAnsi" w:cstheme="minorHAnsi"/>
          <w:sz w:val="22"/>
          <w:szCs w:val="22"/>
        </w:rPr>
        <w:t xml:space="preserve">słownie: </w:t>
      </w:r>
      <w:r w:rsidR="00881F4F" w:rsidRPr="00942809">
        <w:rPr>
          <w:rFonts w:asciiTheme="minorHAnsi" w:hAnsiTheme="minorHAnsi" w:cstheme="minorHAnsi"/>
          <w:b/>
          <w:sz w:val="22"/>
          <w:szCs w:val="22"/>
        </w:rPr>
        <w:t>[</w:t>
      </w:r>
      <w:r w:rsidR="00670D40" w:rsidRPr="00942809">
        <w:rPr>
          <w:rFonts w:asciiTheme="minorHAnsi" w:hAnsiTheme="minorHAnsi" w:cstheme="minorHAnsi"/>
          <w:b/>
          <w:sz w:val="22"/>
          <w:szCs w:val="22"/>
        </w:rPr>
        <w:t>jeden</w:t>
      </w:r>
      <w:r w:rsidR="00EE1E19" w:rsidRPr="00942809">
        <w:rPr>
          <w:rFonts w:asciiTheme="minorHAnsi" w:hAnsiTheme="minorHAnsi" w:cstheme="minorHAnsi"/>
          <w:b/>
          <w:sz w:val="22"/>
          <w:szCs w:val="22"/>
        </w:rPr>
        <w:t xml:space="preserve">  </w:t>
      </w:r>
      <w:r w:rsidR="00687E06" w:rsidRPr="00942809">
        <w:rPr>
          <w:rFonts w:asciiTheme="minorHAnsi" w:hAnsiTheme="minorHAnsi" w:cstheme="minorHAnsi"/>
          <w:b/>
          <w:sz w:val="22"/>
          <w:szCs w:val="22"/>
        </w:rPr>
        <w:t>milion</w:t>
      </w:r>
      <w:r w:rsidR="00881F4F" w:rsidRPr="00942809">
        <w:rPr>
          <w:rFonts w:asciiTheme="minorHAnsi" w:hAnsiTheme="minorHAnsi" w:cstheme="minorHAnsi"/>
          <w:b/>
          <w:sz w:val="22"/>
          <w:szCs w:val="22"/>
        </w:rPr>
        <w:t xml:space="preserve"> złotych</w:t>
      </w:r>
      <w:r w:rsidR="00337FDD" w:rsidRPr="00942809">
        <w:rPr>
          <w:rFonts w:asciiTheme="minorHAnsi" w:hAnsiTheme="minorHAnsi" w:cstheme="minorHAnsi"/>
          <w:b/>
          <w:sz w:val="22"/>
          <w:szCs w:val="22"/>
        </w:rPr>
        <w:t>]</w:t>
      </w:r>
      <w:r w:rsidR="00337FDD" w:rsidRPr="00942809">
        <w:rPr>
          <w:rFonts w:asciiTheme="minorHAnsi" w:hAnsiTheme="minorHAnsi" w:cstheme="minorHAnsi"/>
          <w:sz w:val="22"/>
          <w:szCs w:val="22"/>
        </w:rPr>
        <w:t xml:space="preserve"> </w:t>
      </w:r>
      <w:r w:rsidR="008163F4" w:rsidRPr="00942809">
        <w:rPr>
          <w:rFonts w:asciiTheme="minorHAnsi" w:eastAsiaTheme="minorHAnsi" w:hAnsiTheme="minorHAnsi" w:cstheme="minorHAnsi"/>
          <w:sz w:val="22"/>
          <w:szCs w:val="22"/>
          <w:lang w:eastAsia="en-US"/>
        </w:rPr>
        <w:t>p</w:t>
      </w:r>
      <w:r w:rsidR="008163F4" w:rsidRPr="00942809">
        <w:rPr>
          <w:rFonts w:asciiTheme="minorHAnsi" w:eastAsia="Times" w:hAnsiTheme="minorHAnsi" w:cstheme="minorHAnsi"/>
          <w:sz w:val="22"/>
          <w:szCs w:val="22"/>
        </w:rPr>
        <w:t>otwierdzającego, ż</w:t>
      </w:r>
      <w:r w:rsidR="00337FDD" w:rsidRPr="00942809">
        <w:rPr>
          <w:rFonts w:asciiTheme="minorHAnsi" w:eastAsia="Times" w:hAnsiTheme="minorHAnsi" w:cstheme="minorHAnsi"/>
          <w:sz w:val="22"/>
          <w:szCs w:val="22"/>
        </w:rPr>
        <w:t>e W</w:t>
      </w:r>
      <w:r w:rsidR="008163F4" w:rsidRPr="00942809">
        <w:rPr>
          <w:rFonts w:asciiTheme="minorHAnsi" w:eastAsia="Times" w:hAnsiTheme="minorHAnsi" w:cstheme="minorHAnsi"/>
          <w:sz w:val="22"/>
          <w:szCs w:val="22"/>
        </w:rPr>
        <w:t>ykonawca jest</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ubezpieczony od odpowiedzialności cywilnej w</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zakresie prowadzonej działalności gospodarczej,</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obejmującej - co najmniej - działalność związaną</w:t>
      </w:r>
      <w:r w:rsidR="008163F4" w:rsidRPr="00942809">
        <w:rPr>
          <w:rFonts w:asciiTheme="minorHAnsi" w:eastAsiaTheme="minorHAnsi" w:hAnsiTheme="minorHAnsi" w:cstheme="minorHAnsi"/>
          <w:sz w:val="22"/>
          <w:szCs w:val="22"/>
          <w:lang w:eastAsia="en-US"/>
        </w:rPr>
        <w:t xml:space="preserve"> </w:t>
      </w:r>
      <w:r w:rsidR="00B45AEA" w:rsidRPr="00942809">
        <w:rPr>
          <w:rFonts w:asciiTheme="minorHAnsi" w:eastAsia="Times" w:hAnsiTheme="minorHAnsi" w:cstheme="minorHAnsi"/>
          <w:sz w:val="22"/>
          <w:szCs w:val="22"/>
        </w:rPr>
        <w:t xml:space="preserve">z przedmiotem </w:t>
      </w:r>
      <w:r w:rsidR="000B26CE" w:rsidRPr="00942809">
        <w:rPr>
          <w:rFonts w:asciiTheme="minorHAnsi" w:eastAsia="Times" w:hAnsiTheme="minorHAnsi" w:cstheme="minorHAnsi"/>
          <w:sz w:val="22"/>
          <w:szCs w:val="22"/>
        </w:rPr>
        <w:t>zamówienia;</w:t>
      </w:r>
      <w:r w:rsidR="00713424" w:rsidRPr="00942809">
        <w:rPr>
          <w:rFonts w:asciiTheme="minorHAnsi" w:eastAsia="Times" w:hAnsiTheme="minorHAnsi" w:cstheme="minorHAnsi"/>
          <w:sz w:val="22"/>
          <w:szCs w:val="22"/>
        </w:rPr>
        <w:t xml:space="preserve"> jeżeli okres polisy nie obejmuje całego okresu realizacji zamówienia </w:t>
      </w:r>
      <w:r w:rsidR="00713424" w:rsidRPr="00942809">
        <w:rPr>
          <w:rFonts w:asciiTheme="minorHAnsi" w:hAnsiTheme="minorHAnsi" w:cstheme="minorHAnsi"/>
          <w:sz w:val="22"/>
          <w:szCs w:val="22"/>
        </w:rPr>
        <w:t>o</w:t>
      </w:r>
      <w:r w:rsidR="00BB7233" w:rsidRPr="00942809">
        <w:rPr>
          <w:rFonts w:asciiTheme="minorHAnsi" w:hAnsiTheme="minorHAnsi" w:cstheme="minorHAnsi"/>
          <w:sz w:val="22"/>
          <w:szCs w:val="22"/>
        </w:rPr>
        <w:t xml:space="preserve">świadczenie Wykonawcy o kontynuacji ubezpieczenia OC przez okres realizacji </w:t>
      </w:r>
      <w:r w:rsidR="005B14B8" w:rsidRPr="00942809">
        <w:rPr>
          <w:rFonts w:asciiTheme="minorHAnsi" w:hAnsiTheme="minorHAnsi" w:cstheme="minorHAnsi"/>
          <w:sz w:val="22"/>
          <w:szCs w:val="22"/>
        </w:rPr>
        <w:t>zamówienia;</w:t>
      </w:r>
    </w:p>
    <w:p w14:paraId="29089BE7" w14:textId="77777777" w:rsidR="00B83AB3" w:rsidRPr="00942809" w:rsidRDefault="0077145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A51BAFE" w14:textId="77777777" w:rsidR="00202E85" w:rsidRPr="00942809" w:rsidRDefault="00711F4F" w:rsidP="00093223">
      <w:pPr>
        <w:tabs>
          <w:tab w:val="left" w:pos="1985"/>
        </w:tabs>
        <w:spacing w:after="120" w:line="276" w:lineRule="auto"/>
        <w:ind w:left="1701"/>
        <w:jc w:val="both"/>
        <w:rPr>
          <w:rFonts w:asciiTheme="minorHAnsi" w:hAnsiTheme="minorHAnsi" w:cstheme="minorHAnsi"/>
          <w:strike/>
          <w:sz w:val="22"/>
          <w:szCs w:val="22"/>
        </w:rPr>
      </w:pPr>
      <w:r w:rsidRPr="00942809">
        <w:rPr>
          <w:rFonts w:asciiTheme="minorHAnsi" w:hAnsiTheme="minorHAnsi" w:cstheme="minorHAnsi"/>
          <w:bCs/>
          <w:strike/>
          <w:sz w:val="22"/>
          <w:szCs w:val="22"/>
        </w:rPr>
        <w:t>i</w:t>
      </w:r>
      <w:r w:rsidR="005B14B8" w:rsidRPr="00942809">
        <w:rPr>
          <w:rFonts w:asciiTheme="minorHAnsi" w:hAnsiTheme="minorHAnsi" w:cstheme="minorHAnsi"/>
          <w:bCs/>
          <w:strike/>
          <w:sz w:val="22"/>
          <w:szCs w:val="22"/>
        </w:rPr>
        <w:t>nformacja banku lub spółdzielczej kasy oszczędnościowo- kredytowej</w:t>
      </w:r>
      <w:r w:rsidR="005B14B8" w:rsidRPr="00942809">
        <w:rPr>
          <w:rFonts w:asciiTheme="minorHAnsi" w:hAnsiTheme="minorHAnsi" w:cstheme="minorHAnsi"/>
          <w:strike/>
          <w:sz w:val="22"/>
          <w:szCs w:val="22"/>
        </w:rPr>
        <w:t xml:space="preserve">, potwierdzająca posiadanie środków finansowych lub zdolności kredytowej na poziomie min. </w:t>
      </w:r>
      <w:r w:rsidR="005B14B8" w:rsidRPr="00942809">
        <w:rPr>
          <w:rFonts w:asciiTheme="minorHAnsi" w:hAnsiTheme="minorHAnsi" w:cstheme="minorHAnsi"/>
          <w:b/>
          <w:strike/>
          <w:sz w:val="22"/>
          <w:szCs w:val="22"/>
        </w:rPr>
        <w:t>[*kwota*]</w:t>
      </w:r>
      <w:r w:rsidR="005B14B8" w:rsidRPr="00942809">
        <w:rPr>
          <w:rFonts w:asciiTheme="minorHAnsi" w:hAnsiTheme="minorHAnsi" w:cstheme="minorHAnsi"/>
          <w:strike/>
          <w:sz w:val="22"/>
          <w:szCs w:val="22"/>
        </w:rPr>
        <w:t xml:space="preserve"> zł, słownie: </w:t>
      </w:r>
      <w:r w:rsidR="005B14B8" w:rsidRPr="00942809">
        <w:rPr>
          <w:rFonts w:asciiTheme="minorHAnsi" w:hAnsiTheme="minorHAnsi" w:cstheme="minorHAnsi"/>
          <w:b/>
          <w:strike/>
          <w:sz w:val="22"/>
          <w:szCs w:val="22"/>
        </w:rPr>
        <w:t>[*kwota słownie*]</w:t>
      </w:r>
      <w:r w:rsidR="0029449E" w:rsidRPr="00942809">
        <w:rPr>
          <w:rFonts w:asciiTheme="minorHAnsi" w:hAnsiTheme="minorHAnsi" w:cstheme="minorHAnsi"/>
          <w:strike/>
          <w:sz w:val="22"/>
          <w:szCs w:val="22"/>
        </w:rPr>
        <w:t>; wystawiona nie wcześniej niż 1 miesiąc</w:t>
      </w:r>
      <w:r w:rsidR="005B14B8" w:rsidRPr="00942809">
        <w:rPr>
          <w:rFonts w:asciiTheme="minorHAnsi" w:hAnsiTheme="minorHAnsi" w:cstheme="minorHAnsi"/>
          <w:strike/>
          <w:sz w:val="22"/>
          <w:szCs w:val="22"/>
        </w:rPr>
        <w:t xml:space="preserve"> przed upływem terminu składania ofert;</w:t>
      </w:r>
    </w:p>
    <w:p w14:paraId="3C7F8674" w14:textId="77777777" w:rsidR="00467A8F" w:rsidRPr="00942809" w:rsidRDefault="0077145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11267D8F"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AB8C2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C2C66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3E5D38F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195E4C6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1A5862C"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56192AC3"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1E8A6072"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DA2B494"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5F67054"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7A4002D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36447088"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942809">
        <w:rPr>
          <w:rFonts w:asciiTheme="minorHAnsi" w:eastAsiaTheme="minorHAnsi" w:hAnsiTheme="minorHAnsi" w:cstheme="minorHAnsi"/>
          <w:sz w:val="22"/>
          <w:szCs w:val="22"/>
          <w:lang w:eastAsia="en-US"/>
        </w:rPr>
        <w:t xml:space="preserve"> wystawiony nie </w:t>
      </w:r>
      <w:r w:rsidR="00290FBF" w:rsidRPr="00942809">
        <w:rPr>
          <w:rFonts w:asciiTheme="minorHAnsi" w:eastAsiaTheme="minorHAnsi" w:hAnsiTheme="minorHAnsi" w:cstheme="minorHAnsi"/>
          <w:sz w:val="22"/>
          <w:szCs w:val="22"/>
          <w:lang w:eastAsia="en-US"/>
        </w:rPr>
        <w:lastRenderedPageBreak/>
        <w:t>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E42857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553950" w14:textId="77777777" w:rsidTr="005A6C4E">
        <w:tc>
          <w:tcPr>
            <w:tcW w:w="9771" w:type="dxa"/>
            <w:shd w:val="clear" w:color="auto" w:fill="D9D9D9" w:themeFill="background1" w:themeFillShade="D9"/>
          </w:tcPr>
          <w:p w14:paraId="658EC62A"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38882873"/>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4DA7F4BE"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3F64EA8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1D85034C"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2DC4970"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27FA0476"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706BAC09"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DB3DA57"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0"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27CC2C3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1"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EC960D8"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 xml:space="preserve">opłaceniem podatków lub zaświadczenia, że uzyskał przewidziane prawem zwolnienie, </w:t>
      </w:r>
      <w:r w:rsidRPr="00942809">
        <w:rPr>
          <w:rFonts w:asciiTheme="minorHAnsi" w:eastAsiaTheme="minorHAnsi" w:hAnsiTheme="minorHAnsi" w:cstheme="minorHAnsi"/>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14:paraId="341EBF39" w14:textId="77777777" w:rsidR="00B83AB3" w:rsidRPr="00942809" w:rsidRDefault="0077145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1A9AB26B"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942809">
        <w:rPr>
          <w:rFonts w:asciiTheme="minorHAnsi" w:hAnsiTheme="minorHAnsi" w:cstheme="minorHAnsi"/>
          <w:strike/>
          <w:sz w:val="22"/>
          <w:szCs w:val="22"/>
        </w:rPr>
        <w:t xml:space="preserve">kopii dokumentów potwierdzających posiadanie wskazanych uprawnień (kwalifikacji) przez osoby wskazane w </w:t>
      </w:r>
      <w:r w:rsidRPr="00942809">
        <w:rPr>
          <w:rFonts w:asciiTheme="minorHAnsi" w:hAnsiTheme="minorHAnsi" w:cstheme="minorHAnsi"/>
          <w:i/>
          <w:strike/>
          <w:sz w:val="22"/>
          <w:szCs w:val="22"/>
          <w:u w:val="single"/>
        </w:rPr>
        <w:t xml:space="preserve">Załączniku nr </w:t>
      </w:r>
      <w:r w:rsidR="00972978" w:rsidRPr="00942809">
        <w:rPr>
          <w:rFonts w:asciiTheme="minorHAnsi" w:hAnsiTheme="minorHAnsi" w:cstheme="minorHAnsi"/>
          <w:i/>
          <w:strike/>
          <w:sz w:val="22"/>
          <w:szCs w:val="22"/>
          <w:u w:val="single"/>
        </w:rPr>
        <w:t>13</w:t>
      </w:r>
      <w:r w:rsidR="00A6004A" w:rsidRPr="00942809">
        <w:rPr>
          <w:rFonts w:asciiTheme="minorHAnsi" w:hAnsiTheme="minorHAnsi" w:cstheme="minorHAnsi"/>
          <w:i/>
          <w:strike/>
          <w:sz w:val="22"/>
          <w:szCs w:val="22"/>
          <w:u w:val="single"/>
        </w:rPr>
        <w:t xml:space="preserve"> do Formularza Oferty</w:t>
      </w:r>
      <w:r w:rsidRPr="00942809">
        <w:rPr>
          <w:rFonts w:asciiTheme="minorHAnsi" w:eastAsiaTheme="minorHAnsi" w:hAnsiTheme="minorHAnsi" w:cstheme="minorHAnsi"/>
          <w:strike/>
          <w:sz w:val="22"/>
          <w:szCs w:val="22"/>
          <w:lang w:eastAsia="en-US"/>
        </w:rPr>
        <w:t>, jeżeli przepisy prawa nakładają obowiązek posiadania takich uprawnień;</w:t>
      </w:r>
    </w:p>
    <w:p w14:paraId="3BBB7C00"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290F0A1"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2D6C2828"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94D4DF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5B3CE00"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DF2995D"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4EF24393" w14:textId="5182A332"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17407C"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68962760" w:rsidR="00B83AB3" w:rsidRPr="00942809" w:rsidRDefault="0077145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1218FB88"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d</w:t>
      </w:r>
      <w:r w:rsidR="00D6056A" w:rsidRPr="00942809">
        <w:rPr>
          <w:rFonts w:asciiTheme="minorHAnsi" w:hAnsiTheme="minorHAnsi" w:cstheme="minorHAnsi"/>
          <w:sz w:val="22"/>
          <w:szCs w:val="22"/>
        </w:rPr>
        <w:t xml:space="preserve">owód wniesienia wadium </w:t>
      </w:r>
      <w:r w:rsidRPr="00942809">
        <w:rPr>
          <w:rFonts w:asciiTheme="minorHAnsi" w:hAnsiTheme="minorHAnsi" w:cstheme="minorHAnsi"/>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63763B30" w14:textId="77777777" w:rsidR="00B83AB3" w:rsidRPr="00942809" w:rsidRDefault="0077145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94280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49C995C6" w14:textId="77777777" w:rsidR="0029422F" w:rsidRPr="00942809" w:rsidRDefault="000F22F0"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lastRenderedPageBreak/>
        <w:t>p</w:t>
      </w:r>
      <w:r w:rsidR="003554BC" w:rsidRPr="00942809">
        <w:rPr>
          <w:rFonts w:asciiTheme="minorHAnsi" w:hAnsiTheme="minorHAnsi" w:cstheme="minorHAnsi"/>
          <w:sz w:val="22"/>
          <w:szCs w:val="22"/>
        </w:rPr>
        <w:t>otwierdzenie odbycia wizji lokalnej</w:t>
      </w:r>
      <w:r w:rsidR="002025AB"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2025AB" w:rsidRPr="00942809">
        <w:rPr>
          <w:rFonts w:asciiTheme="minorHAnsi" w:hAnsiTheme="minorHAnsi" w:cstheme="minorHAnsi"/>
          <w:i/>
          <w:sz w:val="22"/>
          <w:szCs w:val="22"/>
          <w:u w:val="single"/>
        </w:rPr>
        <w:t xml:space="preserve"> nr </w:t>
      </w:r>
      <w:r w:rsidR="001830D9" w:rsidRPr="00942809">
        <w:rPr>
          <w:rFonts w:asciiTheme="minorHAnsi" w:hAnsiTheme="minorHAnsi" w:cstheme="minorHAnsi"/>
          <w:i/>
          <w:sz w:val="22"/>
          <w:szCs w:val="22"/>
          <w:u w:val="single"/>
        </w:rPr>
        <w:t>1</w:t>
      </w:r>
      <w:r w:rsidR="00CE2B41" w:rsidRPr="00942809">
        <w:rPr>
          <w:rFonts w:asciiTheme="minorHAnsi" w:hAnsiTheme="minorHAnsi" w:cstheme="minorHAnsi"/>
          <w:i/>
          <w:sz w:val="22"/>
          <w:szCs w:val="22"/>
          <w:u w:val="single"/>
        </w:rPr>
        <w:t>4</w:t>
      </w:r>
      <w:r w:rsidR="002025AB"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w:t>
      </w:r>
    </w:p>
    <w:p w14:paraId="5583B800" w14:textId="77777777" w:rsidR="0029422F" w:rsidRPr="00942809"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oświadczenie</w:t>
      </w:r>
      <w:r w:rsidR="00831986" w:rsidRPr="00942809">
        <w:rPr>
          <w:rFonts w:asciiTheme="minorHAnsi" w:hAnsiTheme="minorHAnsi" w:cstheme="minorHAnsi"/>
          <w:sz w:val="22"/>
          <w:szCs w:val="22"/>
        </w:rPr>
        <w:t xml:space="preserve"> Wykonawcy, że w przypadku wyboru jego oferty, w terminie wskazanym </w:t>
      </w:r>
      <w:r w:rsidR="00A87988" w:rsidRPr="00942809">
        <w:rPr>
          <w:rFonts w:asciiTheme="minorHAnsi" w:hAnsiTheme="minorHAnsi" w:cstheme="minorHAnsi"/>
          <w:sz w:val="22"/>
          <w:szCs w:val="22"/>
        </w:rPr>
        <w:t>przez Zamawiającego jednak nie później niż przed dniem podpisania umowy</w:t>
      </w:r>
      <w:r w:rsidR="00831986" w:rsidRPr="00942809">
        <w:rPr>
          <w:rFonts w:asciiTheme="minorHAnsi" w:hAnsiTheme="minorHAnsi" w:cstheme="minorHAnsi"/>
          <w:sz w:val="22"/>
          <w:szCs w:val="22"/>
        </w:rPr>
        <w:t xml:space="preserve"> </w:t>
      </w:r>
      <w:r w:rsidR="00A87988" w:rsidRPr="00942809">
        <w:rPr>
          <w:rFonts w:asciiTheme="minorHAnsi" w:hAnsiTheme="minorHAnsi" w:cstheme="minorHAnsi"/>
          <w:sz w:val="22"/>
          <w:szCs w:val="22"/>
        </w:rPr>
        <w:t>z</w:t>
      </w:r>
      <w:r w:rsidR="00831986" w:rsidRPr="00942809">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942809">
        <w:rPr>
          <w:rFonts w:asciiTheme="minorHAnsi" w:hAnsiTheme="minorHAnsi" w:cstheme="minorHAnsi"/>
          <w:sz w:val="22"/>
          <w:szCs w:val="22"/>
        </w:rPr>
        <w:t xml:space="preserve">zanej z przedmiotem zamówienia </w:t>
      </w:r>
      <w:r w:rsidR="001354FC" w:rsidRPr="00942809">
        <w:rPr>
          <w:rFonts w:asciiTheme="minorHAnsi" w:hAnsiTheme="minorHAnsi" w:cstheme="minorHAnsi"/>
          <w:sz w:val="22"/>
          <w:szCs w:val="22"/>
        </w:rPr>
        <w:t xml:space="preserve">przez cały okres wykonywania zamówienia </w:t>
      </w:r>
      <w:r w:rsidR="000B31E2" w:rsidRPr="00942809">
        <w:rPr>
          <w:rFonts w:asciiTheme="minorHAnsi" w:hAnsiTheme="minorHAnsi" w:cstheme="minorHAnsi"/>
          <w:sz w:val="22"/>
          <w:szCs w:val="22"/>
        </w:rPr>
        <w:t>na</w:t>
      </w:r>
      <w:r w:rsidR="003600DF" w:rsidRPr="00942809">
        <w:rPr>
          <w:rFonts w:asciiTheme="minorHAnsi" w:hAnsiTheme="minorHAnsi" w:cstheme="minorHAnsi"/>
          <w:sz w:val="22"/>
          <w:szCs w:val="22"/>
        </w:rPr>
        <w:t xml:space="preserve"> sumę</w:t>
      </w:r>
      <w:r w:rsidR="00831986" w:rsidRPr="00942809">
        <w:rPr>
          <w:rFonts w:asciiTheme="minorHAnsi" w:hAnsiTheme="minorHAnsi" w:cstheme="minorHAnsi"/>
          <w:sz w:val="22"/>
          <w:szCs w:val="22"/>
        </w:rPr>
        <w:t xml:space="preserve"> ubezpieczenia nie mniejszą </w:t>
      </w:r>
      <w:r w:rsidR="000B31E2" w:rsidRPr="00942809">
        <w:rPr>
          <w:rFonts w:asciiTheme="minorHAnsi" w:hAnsiTheme="minorHAnsi" w:cstheme="minorHAnsi"/>
          <w:sz w:val="22"/>
          <w:szCs w:val="22"/>
        </w:rPr>
        <w:t xml:space="preserve">niż wymienioną w pkt. 1.4.1 w Rozdziale IV </w:t>
      </w:r>
      <w:r w:rsidR="002F3DDC" w:rsidRPr="00942809">
        <w:rPr>
          <w:rFonts w:asciiTheme="minorHAnsi" w:hAnsiTheme="minorHAnsi" w:cstheme="minorHAnsi"/>
          <w:sz w:val="22"/>
          <w:szCs w:val="22"/>
        </w:rPr>
        <w:t xml:space="preserve">- </w:t>
      </w:r>
      <w:r w:rsidR="002F3DDC" w:rsidRPr="00942809">
        <w:rPr>
          <w:rFonts w:asciiTheme="minorHAnsi" w:hAnsiTheme="minorHAnsi" w:cstheme="minorHAnsi"/>
          <w:i/>
          <w:sz w:val="22"/>
          <w:szCs w:val="22"/>
          <w:u w:val="single"/>
        </w:rPr>
        <w:t xml:space="preserve">Załącznik nr </w:t>
      </w:r>
      <w:r w:rsidRPr="00942809">
        <w:rPr>
          <w:rFonts w:asciiTheme="minorHAnsi" w:hAnsiTheme="minorHAnsi" w:cstheme="minorHAnsi"/>
          <w:i/>
          <w:sz w:val="22"/>
          <w:szCs w:val="22"/>
          <w:u w:val="single"/>
        </w:rPr>
        <w:t>6</w:t>
      </w:r>
      <w:r w:rsidR="002F3DDC" w:rsidRPr="00942809">
        <w:rPr>
          <w:rFonts w:asciiTheme="minorHAnsi" w:hAnsiTheme="minorHAnsi" w:cstheme="minorHAnsi"/>
          <w:i/>
          <w:sz w:val="22"/>
          <w:szCs w:val="22"/>
          <w:u w:val="single"/>
        </w:rPr>
        <w:t xml:space="preserve"> do Formularza Oferty</w:t>
      </w:r>
      <w:r w:rsidR="000B31E2" w:rsidRPr="00942809">
        <w:rPr>
          <w:rFonts w:asciiTheme="minorHAnsi" w:hAnsiTheme="minorHAnsi" w:cstheme="minorHAnsi"/>
          <w:i/>
          <w:sz w:val="22"/>
          <w:szCs w:val="22"/>
          <w:u w:val="single"/>
        </w:rPr>
        <w:t xml:space="preserve"> – Wzór </w:t>
      </w:r>
      <w:r w:rsidRPr="00942809">
        <w:rPr>
          <w:rFonts w:asciiTheme="minorHAnsi" w:hAnsiTheme="minorHAnsi" w:cstheme="minorHAnsi"/>
          <w:i/>
          <w:sz w:val="22"/>
          <w:szCs w:val="22"/>
          <w:u w:val="single"/>
        </w:rPr>
        <w:t>oświadczenia</w:t>
      </w:r>
      <w:r w:rsidR="000F22F0" w:rsidRPr="00942809">
        <w:rPr>
          <w:rFonts w:asciiTheme="minorHAnsi" w:hAnsiTheme="minorHAnsi" w:cstheme="minorHAnsi"/>
          <w:i/>
          <w:sz w:val="22"/>
          <w:szCs w:val="22"/>
          <w:u w:val="single"/>
        </w:rPr>
        <w:t>;</w:t>
      </w:r>
    </w:p>
    <w:p w14:paraId="3936C77E" w14:textId="4AEC0CE0" w:rsidR="00796875" w:rsidRPr="00942809" w:rsidRDefault="0077145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05901168" w14:textId="0AEA32A5"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kopia poświadczonych za zgodność z oryginałem sprawozdań finansowych (bilansu, rachunku zysków i strat oraz rachunku z przepływów pieniężnych) za ostatnie dwa lata bilansowe, </w:t>
      </w:r>
      <w:r w:rsidR="00A90EA4" w:rsidRPr="00942809">
        <w:rPr>
          <w:rFonts w:asciiTheme="minorHAnsi" w:hAnsiTheme="minorHAnsi" w:cstheme="minorHAnsi"/>
          <w:sz w:val="22"/>
          <w:szCs w:val="22"/>
        </w:rPr>
        <w:t>tj. za rok 201</w:t>
      </w:r>
      <w:r w:rsidR="00747F17" w:rsidRPr="00942809">
        <w:rPr>
          <w:rFonts w:asciiTheme="minorHAnsi" w:hAnsiTheme="minorHAnsi" w:cstheme="minorHAnsi"/>
          <w:sz w:val="22"/>
          <w:szCs w:val="22"/>
        </w:rPr>
        <w:t xml:space="preserve">8 </w:t>
      </w:r>
      <w:r w:rsidR="00017985" w:rsidRPr="00942809">
        <w:rPr>
          <w:rFonts w:asciiTheme="minorHAnsi" w:hAnsiTheme="minorHAnsi" w:cstheme="minorHAnsi"/>
          <w:sz w:val="22"/>
          <w:szCs w:val="22"/>
        </w:rPr>
        <w:t xml:space="preserve">i </w:t>
      </w:r>
      <w:r w:rsidR="00747F17" w:rsidRPr="00942809">
        <w:rPr>
          <w:rFonts w:asciiTheme="minorHAnsi" w:hAnsiTheme="minorHAnsi" w:cstheme="minorHAnsi"/>
          <w:sz w:val="22"/>
          <w:szCs w:val="22"/>
        </w:rPr>
        <w:t>2019</w:t>
      </w:r>
      <w:r w:rsidR="00A90EA4" w:rsidRPr="00942809">
        <w:rPr>
          <w:rFonts w:asciiTheme="minorHAnsi" w:hAnsiTheme="minorHAnsi" w:cstheme="minorHAnsi"/>
          <w:sz w:val="22"/>
          <w:szCs w:val="22"/>
        </w:rPr>
        <w:t xml:space="preserve"> </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02F87417"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108A3767"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17C21DF"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322C1C03"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13B7B2D"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41F1504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9F98889" w14:textId="77777777" w:rsidTr="005A6C4E">
        <w:tc>
          <w:tcPr>
            <w:tcW w:w="9771" w:type="dxa"/>
            <w:shd w:val="clear" w:color="auto" w:fill="D9D9D9" w:themeFill="background1" w:themeFillShade="D9"/>
          </w:tcPr>
          <w:p w14:paraId="1B230813"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3888287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0EF8CEA0" w14:textId="77777777"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14:paraId="7A1B9009" w14:textId="53287F2B"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C5AEC" w:rsidRPr="00942809">
        <w:rPr>
          <w:rStyle w:val="Hipercze"/>
          <w:rFonts w:asciiTheme="minorHAnsi" w:hAnsiTheme="minorHAnsi" w:cstheme="minorHAnsi"/>
        </w:rPr>
        <w:t>katarzyna.trojanowska@enea.pl</w:t>
      </w:r>
    </w:p>
    <w:p w14:paraId="0E71A727"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39263CA4"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0AF11F45"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5F495CA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14:paraId="1C75450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59E69B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14:paraId="23297AB8" w14:textId="4B8ECE2F"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559DDE"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49609E4"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D3CE918" w14:textId="77777777" w:rsidTr="005A6C4E">
        <w:tc>
          <w:tcPr>
            <w:tcW w:w="9771" w:type="dxa"/>
            <w:shd w:val="clear" w:color="auto" w:fill="D9D9D9" w:themeFill="background1" w:themeFillShade="D9"/>
          </w:tcPr>
          <w:p w14:paraId="3B7E7435"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3888287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0C17E79E" w14:textId="53CA738B"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E2BB7" w:rsidRPr="00942809">
            <w:rPr>
              <w:rFonts w:asciiTheme="minorHAnsi" w:eastAsia="Times New Roman" w:hAnsiTheme="minorHAnsi" w:cstheme="minorHAnsi"/>
              <w:b/>
              <w:lang w:eastAsia="pl-PL"/>
            </w:rPr>
            <w:t>jest wymagane</w:t>
          </w:r>
        </w:sdtContent>
      </w:sdt>
    </w:p>
    <w:p w14:paraId="0C1D5698" w14:textId="77777777"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14:paraId="5C8FAF8D" w14:textId="4694EBCD" w:rsidR="001C4D89"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w:t>
      </w:r>
      <w:r w:rsidR="0026783C"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 muszą wnieść wadium w wysokości:</w:t>
      </w:r>
      <w:r w:rsidR="00086800" w:rsidRPr="00942809">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42809">
            <w:rPr>
              <w:rFonts w:asciiTheme="minorHAnsi" w:hAnsiTheme="minorHAnsi" w:cstheme="minorHAnsi"/>
              <w:lang w:eastAsia="pl-PL"/>
            </w:rPr>
            <w:t>[</w:t>
          </w:r>
          <w:r w:rsidR="00247599" w:rsidRPr="00942809">
            <w:rPr>
              <w:rFonts w:asciiTheme="minorHAnsi" w:hAnsiTheme="minorHAnsi" w:cstheme="minorHAnsi"/>
              <w:lang w:eastAsia="pl-PL"/>
            </w:rPr>
            <w:t>10 000</w:t>
          </w:r>
          <w:r w:rsidR="00CF3F46" w:rsidRPr="00942809">
            <w:rPr>
              <w:rFonts w:asciiTheme="minorHAnsi" w:hAnsiTheme="minorHAnsi" w:cstheme="minorHAnsi"/>
              <w:lang w:eastAsia="pl-PL"/>
            </w:rPr>
            <w:t>]</w:t>
          </w:r>
        </w:sdtContent>
      </w:sdt>
      <w:r w:rsidR="00BB6FD3"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zł (słownie: </w:t>
      </w:r>
      <w:r w:rsidR="00247599" w:rsidRPr="00942809">
        <w:rPr>
          <w:rFonts w:asciiTheme="minorHAnsi" w:eastAsia="Times New Roman" w:hAnsiTheme="minorHAnsi" w:cstheme="minorHAnsi"/>
          <w:b/>
          <w:lang w:eastAsia="pl-PL"/>
        </w:rPr>
        <w:t xml:space="preserve">dziesięć tysięcy </w:t>
      </w:r>
      <w:r w:rsidRPr="00942809">
        <w:rPr>
          <w:rFonts w:asciiTheme="minorHAnsi" w:eastAsia="Times New Roman" w:hAnsiTheme="minorHAnsi" w:cstheme="minorHAnsi"/>
          <w:b/>
          <w:lang w:eastAsia="pl-PL"/>
        </w:rPr>
        <w:t>złotych)</w:t>
      </w:r>
      <w:r w:rsidR="00086800" w:rsidRPr="00942809">
        <w:rPr>
          <w:rFonts w:asciiTheme="minorHAnsi" w:eastAsia="Times New Roman" w:hAnsiTheme="minorHAnsi" w:cstheme="minorHAnsi"/>
          <w:b/>
          <w:lang w:eastAsia="pl-PL"/>
        </w:rPr>
        <w:t>.</w:t>
      </w:r>
    </w:p>
    <w:p w14:paraId="0F4EA61E" w14:textId="77777777" w:rsidR="00586A3B" w:rsidRPr="00942809"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574783F8"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6D9EAE56"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7B9312FF"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r w:rsidR="001D0747" w:rsidRPr="00942809">
        <w:rPr>
          <w:rFonts w:asciiTheme="minorHAnsi" w:eastAsiaTheme="minorHAnsi" w:hAnsiTheme="minorHAnsi" w:cstheme="minorHAnsi"/>
          <w:sz w:val="22"/>
          <w:szCs w:val="22"/>
          <w:lang w:eastAsia="en-US"/>
        </w:rPr>
        <w:t>.</w:t>
      </w:r>
    </w:p>
    <w:p w14:paraId="544CC748" w14:textId="23D736A6" w:rsidR="00B00A72" w:rsidRPr="00942809" w:rsidRDefault="00A556B1" w:rsidP="00D0323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Wykonawca wnosi wadium w pieniądzu: przelew na ko</w:t>
      </w:r>
      <w:r w:rsidR="00B00A72" w:rsidRPr="00942809">
        <w:rPr>
          <w:rFonts w:asciiTheme="minorHAnsi" w:hAnsiTheme="minorHAnsi" w:cstheme="minorHAnsi"/>
        </w:rPr>
        <w:t xml:space="preserve">nto Enea </w:t>
      </w:r>
      <w:r w:rsidR="00290FBF" w:rsidRPr="00942809">
        <w:rPr>
          <w:rFonts w:asciiTheme="minorHAnsi" w:hAnsiTheme="minorHAnsi" w:cstheme="minorHAnsi"/>
        </w:rPr>
        <w:t>Połaniec S.A.</w:t>
      </w:r>
      <w:r w:rsidR="00B00A72" w:rsidRPr="00942809">
        <w:rPr>
          <w:rFonts w:asciiTheme="minorHAnsi" w:hAnsiTheme="minorHAnsi" w:cstheme="minorHAnsi"/>
        </w:rPr>
        <w:t xml:space="preserve"> </w:t>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290FBF" w:rsidRPr="00942809">
        <w:rPr>
          <w:rFonts w:asciiTheme="minorHAnsi" w:hAnsiTheme="minorHAnsi" w:cstheme="minorHAnsi"/>
        </w:rPr>
        <w:t>[</w:t>
      </w:r>
      <w:r w:rsidR="00D03232" w:rsidRPr="00D03232">
        <w:t xml:space="preserve"> </w:t>
      </w:r>
      <w:r w:rsidR="00D03232" w:rsidRPr="00D03232">
        <w:rPr>
          <w:rFonts w:asciiTheme="minorHAnsi" w:hAnsiTheme="minorHAnsi" w:cstheme="minorHAnsi"/>
        </w:rPr>
        <w:t>41 1020 1026 0000 1102 0296 1845</w:t>
      </w:r>
      <w:r w:rsidR="00290FBF" w:rsidRPr="00942809">
        <w:rPr>
          <w:rFonts w:asciiTheme="minorHAnsi" w:hAnsiTheme="minorHAnsi" w:cstheme="minorHAnsi"/>
        </w:rPr>
        <w:t>]</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00290FBF" w:rsidRPr="00942809">
        <w:rPr>
          <w:rFonts w:asciiTheme="minorHAnsi" w:hAnsiTheme="minorHAnsi" w:cstheme="minorHAnsi"/>
          <w:b/>
        </w:rPr>
        <w:t>[</w:t>
      </w:r>
      <w:r w:rsidR="00C416EF" w:rsidRPr="00C416EF">
        <w:t xml:space="preserve"> </w:t>
      </w:r>
      <w:r w:rsidR="00D03232" w:rsidRPr="00D03232">
        <w:rPr>
          <w:rFonts w:asciiTheme="minorHAnsi" w:hAnsiTheme="minorHAnsi" w:cstheme="minorHAnsi"/>
          <w:b/>
        </w:rPr>
        <w:t>NZ/4100/ 1300008937/20</w:t>
      </w:r>
      <w:r w:rsidR="00290FBF" w:rsidRPr="00942809">
        <w:rPr>
          <w:rFonts w:asciiTheme="minorHAnsi" w:hAnsiTheme="minorHAnsi" w:cstheme="minorHAnsi"/>
          <w:b/>
        </w:rPr>
        <w:t>]</w:t>
      </w:r>
      <w:r w:rsidRPr="00942809">
        <w:rPr>
          <w:rFonts w:asciiTheme="minorHAnsi" w:hAnsiTheme="minorHAnsi" w:cstheme="minorHAnsi"/>
          <w:i/>
        </w:rPr>
        <w:t>”.</w:t>
      </w:r>
    </w:p>
    <w:p w14:paraId="2085FEBC" w14:textId="77777777" w:rsidR="000F3924" w:rsidRPr="00942809"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Wykonawca dołącza do </w:t>
      </w:r>
      <w:r w:rsidR="0026783C" w:rsidRPr="00942809">
        <w:rPr>
          <w:rFonts w:asciiTheme="minorHAnsi" w:hAnsiTheme="minorHAnsi" w:cstheme="minorHAnsi"/>
        </w:rPr>
        <w:t>O</w:t>
      </w:r>
      <w:r w:rsidRPr="00942809">
        <w:rPr>
          <w:rFonts w:asciiTheme="minorHAnsi" w:hAnsiTheme="minorHAnsi" w:cstheme="minorHAnsi"/>
        </w:rPr>
        <w:t xml:space="preserve">ferty oryginał bądź kserokopię przelewu. W pozostałych przypadkach (bezgotówkowe formy wniesienia wadium) wymagane jest dołączenie do </w:t>
      </w:r>
      <w:r w:rsidR="0026783C" w:rsidRPr="00942809">
        <w:rPr>
          <w:rFonts w:asciiTheme="minorHAnsi" w:hAnsiTheme="minorHAnsi" w:cstheme="minorHAnsi"/>
        </w:rPr>
        <w:t>O</w:t>
      </w:r>
      <w:r w:rsidRPr="00942809">
        <w:rPr>
          <w:rFonts w:asciiTheme="minorHAnsi" w:hAnsiTheme="minorHAnsi" w:cstheme="minorHAnsi"/>
        </w:rPr>
        <w:t>ferty kopię dokumentu wystawionego na rzecz Zamawiającego.</w:t>
      </w:r>
    </w:p>
    <w:p w14:paraId="4F8A2326"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upłynął termin związania </w:t>
      </w:r>
      <w:r w:rsidR="00652B4B" w:rsidRPr="00942809">
        <w:rPr>
          <w:rFonts w:asciiTheme="minorHAnsi" w:hAnsiTheme="minorHAnsi" w:cstheme="minorHAnsi"/>
        </w:rPr>
        <w:t>O</w:t>
      </w:r>
      <w:r w:rsidRPr="00942809">
        <w:rPr>
          <w:rFonts w:asciiTheme="minorHAnsi" w:hAnsiTheme="minorHAnsi" w:cstheme="minorHAnsi"/>
        </w:rPr>
        <w:t>fertą,</w:t>
      </w:r>
    </w:p>
    <w:p w14:paraId="4048E929"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14:paraId="4825B15F" w14:textId="77777777" w:rsidR="00F352E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14:paraId="691268E5"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Wykonawcy, który wycofał </w:t>
      </w:r>
      <w:r w:rsidR="00652B4B" w:rsidRPr="00942809">
        <w:rPr>
          <w:rFonts w:asciiTheme="minorHAnsi" w:hAnsiTheme="minorHAnsi" w:cstheme="minorHAnsi"/>
        </w:rPr>
        <w:t>O</w:t>
      </w:r>
      <w:r w:rsidRPr="00942809">
        <w:rPr>
          <w:rFonts w:asciiTheme="minorHAnsi" w:hAnsiTheme="minorHAnsi" w:cstheme="minorHAnsi"/>
        </w:rPr>
        <w:t xml:space="preserve">fertę przed terminem składania </w:t>
      </w:r>
      <w:r w:rsidR="00652B4B" w:rsidRPr="00942809">
        <w:rPr>
          <w:rFonts w:asciiTheme="minorHAnsi" w:hAnsiTheme="minorHAnsi" w:cstheme="minorHAnsi"/>
        </w:rPr>
        <w:t>O</w:t>
      </w:r>
      <w:r w:rsidRPr="00942809">
        <w:rPr>
          <w:rFonts w:asciiTheme="minorHAnsi" w:hAnsiTheme="minorHAnsi" w:cstheme="minorHAnsi"/>
        </w:rPr>
        <w:t>fert</w:t>
      </w:r>
      <w:r w:rsidR="0029638F" w:rsidRPr="00942809">
        <w:rPr>
          <w:rFonts w:asciiTheme="minorHAnsi" w:hAnsiTheme="minorHAnsi" w:cstheme="minorHAnsi"/>
        </w:rPr>
        <w:t>,</w:t>
      </w:r>
      <w:r w:rsidRPr="00942809">
        <w:rPr>
          <w:rFonts w:asciiTheme="minorHAnsi" w:hAnsiTheme="minorHAnsi" w:cstheme="minorHAnsi"/>
        </w:rPr>
        <w:t xml:space="preserve"> lub którego </w:t>
      </w:r>
      <w:r w:rsidR="00652B4B" w:rsidRPr="00942809">
        <w:rPr>
          <w:rFonts w:asciiTheme="minorHAnsi" w:hAnsiTheme="minorHAnsi" w:cstheme="minorHAnsi"/>
        </w:rPr>
        <w:t>O</w:t>
      </w:r>
      <w:r w:rsidRPr="00942809">
        <w:rPr>
          <w:rFonts w:asciiTheme="minorHAnsi" w:hAnsiTheme="minorHAnsi" w:cstheme="minorHAnsi"/>
        </w:rPr>
        <w:t>ferta została odrzucona.</w:t>
      </w:r>
    </w:p>
    <w:p w14:paraId="024EFBCD"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Wykonawca, którego </w:t>
      </w:r>
      <w:r w:rsidR="00652B4B" w:rsidRPr="00942809">
        <w:rPr>
          <w:rFonts w:asciiTheme="minorHAnsi" w:hAnsiTheme="minorHAnsi" w:cstheme="minorHAnsi"/>
        </w:rPr>
        <w:t>O</w:t>
      </w:r>
      <w:r w:rsidRPr="00942809">
        <w:rPr>
          <w:rFonts w:asciiTheme="minorHAnsi" w:hAnsiTheme="minorHAnsi" w:cstheme="minorHAnsi"/>
        </w:rPr>
        <w:t>ferta została wybrana:</w:t>
      </w:r>
    </w:p>
    <w:p w14:paraId="2B1E9C73"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odmówił podpisania umowy na warunkach określonych w </w:t>
      </w:r>
      <w:r w:rsidR="00652B4B" w:rsidRPr="00942809">
        <w:rPr>
          <w:rFonts w:asciiTheme="minorHAnsi" w:hAnsiTheme="minorHAnsi" w:cstheme="minorHAnsi"/>
        </w:rPr>
        <w:t>O</w:t>
      </w:r>
      <w:r w:rsidRPr="00942809">
        <w:rPr>
          <w:rFonts w:asciiTheme="minorHAnsi" w:hAnsiTheme="minorHAnsi" w:cstheme="minorHAnsi"/>
        </w:rPr>
        <w:t>fercie,</w:t>
      </w:r>
    </w:p>
    <w:p w14:paraId="5064AB5D"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nie wniósł wymaganego zabezpieczenia należytego wykonania umowy,</w:t>
      </w:r>
    </w:p>
    <w:p w14:paraId="410EF97C" w14:textId="77777777" w:rsidR="00A84DEB"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327447F" w14:textId="77777777" w:rsidTr="005A6C4E">
        <w:tc>
          <w:tcPr>
            <w:tcW w:w="9771" w:type="dxa"/>
            <w:shd w:val="clear" w:color="auto" w:fill="D9D9D9" w:themeFill="background1" w:themeFillShade="D9"/>
          </w:tcPr>
          <w:p w14:paraId="078A63E7"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38882876"/>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2C72DC"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42809">
            <w:rPr>
              <w:rFonts w:asciiTheme="minorHAnsi" w:eastAsia="Times New Roman" w:hAnsiTheme="minorHAnsi" w:cstheme="minorHAnsi"/>
              <w:b/>
              <w:lang w:eastAsia="pl-PL"/>
            </w:rPr>
            <w:t>jest wymagane</w:t>
          </w:r>
        </w:sdtContent>
      </w:sdt>
    </w:p>
    <w:p w14:paraId="323F431B" w14:textId="77777777" w:rsidR="006A16A0" w:rsidRPr="00942809"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wnosi zabezpieczenia w postaci:</w:t>
      </w:r>
    </w:p>
    <w:p w14:paraId="150AF944"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Gwarancję Należytego Wykonania Przedmiotu Umowy</w:t>
      </w:r>
      <w:r w:rsidRPr="00942809">
        <w:rPr>
          <w:rFonts w:asciiTheme="minorHAnsi" w:eastAsiaTheme="minorHAnsi" w:hAnsiTheme="minorHAnsi" w:cstheme="minorHAnsi"/>
          <w:sz w:val="22"/>
          <w:szCs w:val="22"/>
          <w:lang w:eastAsia="en-US"/>
        </w:rPr>
        <w:t xml:space="preserve">, należy wnieść  najpóźniej w dniu zawarcia Umowy. </w:t>
      </w:r>
    </w:p>
    <w:p w14:paraId="2A79195D"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Gwarancję Usunięcia Wad </w:t>
      </w:r>
      <w:r w:rsidRPr="00942809">
        <w:rPr>
          <w:rFonts w:asciiTheme="minorHAnsi" w:eastAsiaTheme="minorHAnsi" w:hAnsiTheme="minorHAnsi" w:cstheme="minorHAnsi"/>
          <w:sz w:val="22"/>
          <w:szCs w:val="22"/>
          <w:lang w:eastAsia="en-US"/>
        </w:rPr>
        <w:t>należy wnieść  najpóźniej w dniu zgłoszenia do odbioru końcowego.</w:t>
      </w:r>
    </w:p>
    <w:p w14:paraId="02CEDD6E"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wnoszone jest w jednej lub kilku spośród poniższych form, zgodnie z wyborem Wykonawcy:</w:t>
      </w:r>
    </w:p>
    <w:p w14:paraId="551173DD"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1996DA41"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4B3FA87C"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14:paraId="642F71B7" w14:textId="06347900" w:rsidR="006A16A0" w:rsidRPr="00942809" w:rsidRDefault="006A16A0" w:rsidP="00D0323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Wykonawca wnosi zabezpieczenie w pieniądzu: przelew na konto Enea 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327AF0" w:rsidRPr="00942809">
        <w:rPr>
          <w:rFonts w:asciiTheme="minorHAnsi" w:hAnsiTheme="minorHAnsi" w:cstheme="minorHAnsi"/>
        </w:rPr>
        <w:t xml:space="preserve"> 24 1020 1026 0000 1102 0296 1860</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„Zabezpieczenie należytego wykonania umowy – nr sygn.</w:t>
      </w:r>
      <w:r w:rsidRPr="00942809">
        <w:rPr>
          <w:rFonts w:asciiTheme="minorHAnsi" w:hAnsiTheme="minorHAnsi" w:cstheme="minorHAnsi"/>
        </w:rPr>
        <w:t>[</w:t>
      </w:r>
      <w:r w:rsidR="00D03232" w:rsidRPr="00D03232">
        <w:t xml:space="preserve"> </w:t>
      </w:r>
      <w:r w:rsidR="00D03232" w:rsidRPr="00D03232">
        <w:rPr>
          <w:rFonts w:asciiTheme="minorHAnsi" w:hAnsiTheme="minorHAnsi" w:cstheme="minorHAnsi"/>
        </w:rPr>
        <w:t>NZ/4100/ 1300008937/20</w:t>
      </w:r>
      <w:r w:rsidRPr="00942809">
        <w:rPr>
          <w:rFonts w:asciiTheme="minorHAnsi" w:hAnsiTheme="minorHAnsi" w:cstheme="minorHAnsi"/>
        </w:rPr>
        <w:t>]</w:t>
      </w:r>
      <w:r w:rsidRPr="00942809">
        <w:rPr>
          <w:rFonts w:asciiTheme="minorHAnsi" w:hAnsiTheme="minorHAnsi" w:cstheme="minorHAnsi"/>
          <w:i/>
        </w:rPr>
        <w:t>”.</w:t>
      </w:r>
    </w:p>
    <w:p w14:paraId="0B2A5D10"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Zwrot zabezpieczenia nastąpi w terminie 30 dni od dnia wykonania Umowy w sprawie Zamówienia na podstawie pisemnego wniosku Wykonawcy, po stwierdzeniu przez Zamawiającego należytego jej </w:t>
      </w:r>
      <w:r w:rsidRPr="00942809">
        <w:rPr>
          <w:rFonts w:asciiTheme="minorHAnsi" w:eastAsiaTheme="minorHAnsi" w:hAnsiTheme="minorHAnsi" w:cstheme="minorHAnsi"/>
          <w:sz w:val="22"/>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3B5F881" w14:textId="77777777" w:rsidTr="008B6C53">
        <w:trPr>
          <w:trHeight w:val="249"/>
        </w:trPr>
        <w:tc>
          <w:tcPr>
            <w:tcW w:w="10110" w:type="dxa"/>
            <w:shd w:val="clear" w:color="auto" w:fill="D9D9D9" w:themeFill="background1" w:themeFillShade="D9"/>
          </w:tcPr>
          <w:p w14:paraId="4C17AF89"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388828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7FA49AC"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67E92D30"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777853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3F3F9090"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0499B3A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78E41F3"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784BBCD"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3F9CD355"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E644775"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Dokumenty sporządzone w języku obcym są składane wraz z tłumaczeniem na język polski, dokonanym przez właściwego tłumacza przysięgłego.</w:t>
      </w:r>
    </w:p>
    <w:p w14:paraId="68163CB3"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Upoważnienie do podpisania Oferty musi być dołączone do Oferty, o ile nie wynika ono z innych dokumentów załączonych przez Wykonawcę. </w:t>
      </w:r>
    </w:p>
    <w:p w14:paraId="3823A021"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Zaleca się, aby wszystkie strony Oferty były ponumerowane i podpisane. </w:t>
      </w:r>
    </w:p>
    <w:p w14:paraId="49C2EA8E"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5AD17E3"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C7A322F"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Oferta musi być złożona w wersji elektronicznej  w plikach  pdf, nie przekraczających 25 Mb łącznej pojemności wiadomości. </w:t>
      </w:r>
    </w:p>
    <w:p w14:paraId="192AD595" w14:textId="236A9F1F" w:rsidR="00D03232" w:rsidRPr="000F1E89" w:rsidRDefault="00D03232" w:rsidP="00507FDB">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Opis pliku  </w:t>
      </w:r>
      <w:r w:rsidR="005957F4" w:rsidRPr="005957F4">
        <w:rPr>
          <w:rFonts w:asciiTheme="minorHAnsi" w:hAnsiTheme="minorHAnsi" w:cstheme="minorHAnsi"/>
        </w:rPr>
        <w:t xml:space="preserve">z </w:t>
      </w:r>
      <w:r w:rsidRPr="000F1E89">
        <w:rPr>
          <w:rFonts w:asciiTheme="minorHAnsi" w:hAnsiTheme="minorHAnsi" w:cstheme="minorHAnsi"/>
        </w:rPr>
        <w:t xml:space="preserve">ofertą: Oferta na </w:t>
      </w:r>
      <w:r w:rsidR="00507FDB" w:rsidRPr="00507FDB">
        <w:rPr>
          <w:rFonts w:asciiTheme="minorHAnsi" w:hAnsiTheme="minorHAnsi" w:cstheme="minorHAnsi"/>
        </w:rPr>
        <w:t>Remont kanału zrzutowego, w Enea Połaniec S.A.</w:t>
      </w:r>
      <w:r w:rsidRPr="000F1E89">
        <w:rPr>
          <w:rFonts w:asciiTheme="minorHAnsi" w:hAnsiTheme="minorHAnsi" w:cstheme="minorHAnsi"/>
        </w:rPr>
        <w:t>.</w:t>
      </w:r>
    </w:p>
    <w:p w14:paraId="1B5066BC"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Ofertę  należy  złożyć na  adresy e-mail podane w Rozdz. XI. </w:t>
      </w:r>
    </w:p>
    <w:p w14:paraId="72F5C64E" w14:textId="411F30B9" w:rsidR="00D03232" w:rsidRPr="000F1E89" w:rsidRDefault="00D03232" w:rsidP="005957F4">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0F1E89">
        <w:rPr>
          <w:rFonts w:asciiTheme="minorHAnsi" w:hAnsiTheme="minorHAnsi" w:cstheme="minorHAnsi"/>
        </w:rPr>
        <w:t xml:space="preserve"> </w:t>
      </w:r>
    </w:p>
    <w:p w14:paraId="59C5898F"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0A3B0A18" w14:textId="77777777" w:rsidR="00D03232" w:rsidRPr="000F1E89" w:rsidRDefault="00D03232" w:rsidP="00D03232">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246D1B6" w14:textId="77777777" w:rsidTr="00BC3E09">
        <w:trPr>
          <w:trHeight w:val="249"/>
        </w:trPr>
        <w:tc>
          <w:tcPr>
            <w:tcW w:w="10110" w:type="dxa"/>
            <w:shd w:val="clear" w:color="auto" w:fill="D9D9D9" w:themeFill="background1" w:themeFillShade="D9"/>
          </w:tcPr>
          <w:p w14:paraId="68C0AA01"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38882878"/>
            <w:r w:rsidRPr="00942809">
              <w:rPr>
                <w:rFonts w:asciiTheme="minorHAnsi" w:hAnsiTheme="minorHAnsi" w:cstheme="minorHAnsi"/>
                <w:sz w:val="22"/>
                <w:szCs w:val="22"/>
              </w:rPr>
              <w:lastRenderedPageBreak/>
              <w:t xml:space="preserve">ROZDZIAŁ X – </w:t>
            </w:r>
            <w:r w:rsidRPr="00942809">
              <w:rPr>
                <w:rFonts w:asciiTheme="minorHAnsi" w:hAnsiTheme="minorHAnsi" w:cstheme="minorHAnsi"/>
                <w:sz w:val="22"/>
                <w:szCs w:val="22"/>
                <w:lang w:val="pl-PL"/>
              </w:rPr>
              <w:t>Oferty wspólne</w:t>
            </w:r>
            <w:bookmarkEnd w:id="11"/>
          </w:p>
        </w:tc>
      </w:tr>
    </w:tbl>
    <w:p w14:paraId="307F0B12" w14:textId="77777777" w:rsidR="00017468"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D88097" w14:textId="77777777" w:rsidR="00563109" w:rsidRPr="00942809" w:rsidRDefault="00563109" w:rsidP="004F2FA6">
      <w:pPr>
        <w:pStyle w:val="Akapitzlist"/>
        <w:numPr>
          <w:ilvl w:val="0"/>
          <w:numId w:val="27"/>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50C9EC88" w14:textId="05FF661B"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6D8408C7" w14:textId="77777777"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D519F4B" w14:textId="77777777"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5398975A" w14:textId="77777777"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1FF33E59" w14:textId="77777777" w:rsidR="00366FB9" w:rsidRPr="00942809"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1ABB053" w14:textId="77777777" w:rsidR="00366FB9" w:rsidRPr="00942809"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429851BE" w14:textId="77777777" w:rsidR="00366FB9" w:rsidRPr="00942809"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6884CDF2" w14:textId="77777777" w:rsidR="00366FB9" w:rsidRPr="00942809"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9DDBAA5" w14:textId="77777777" w:rsidR="00366FB9" w:rsidRPr="00942809"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5A4E1DD6" w14:textId="77777777" w:rsidR="00366FB9" w:rsidRPr="00942809"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1DB890A" w14:textId="77777777" w:rsidR="00366FB9" w:rsidRPr="00942809" w:rsidRDefault="00366FB9"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5E25067E" w14:textId="77777777" w:rsidR="00764A67" w:rsidRPr="00942809" w:rsidRDefault="00551447" w:rsidP="004F2FA6">
      <w:pPr>
        <w:pStyle w:val="Akapitzlist"/>
        <w:numPr>
          <w:ilvl w:val="0"/>
          <w:numId w:val="27"/>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4D770304" w14:textId="77777777" w:rsidR="00764A67" w:rsidRPr="00942809" w:rsidRDefault="00551447" w:rsidP="004F2FA6">
      <w:pPr>
        <w:pStyle w:val="Akapitzlist"/>
        <w:numPr>
          <w:ilvl w:val="0"/>
          <w:numId w:val="27"/>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9BB88DE" w14:textId="77777777" w:rsidR="00764A6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5A7E9360" w14:textId="77777777" w:rsidR="00764A6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44E8A4D7" w14:textId="77777777" w:rsidR="00764A6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C089337" w14:textId="77777777" w:rsidR="00764A6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600466EA" w14:textId="77777777" w:rsidR="00764A6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23ED1938" w14:textId="77777777" w:rsidR="00551447" w:rsidRPr="00942809"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BF63643" w14:textId="77777777" w:rsidTr="003A27A8">
        <w:trPr>
          <w:trHeight w:val="249"/>
        </w:trPr>
        <w:tc>
          <w:tcPr>
            <w:tcW w:w="10110" w:type="dxa"/>
            <w:shd w:val="clear" w:color="auto" w:fill="D9D9D9" w:themeFill="background1" w:themeFillShade="D9"/>
          </w:tcPr>
          <w:p w14:paraId="03D9F770" w14:textId="31908163"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3888287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FE8E82A" w14:textId="4EC18E7E"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11A71497" w14:textId="5A8A6A8A" w:rsidR="002F6795" w:rsidRPr="000F1E89"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dnia </w:t>
      </w:r>
      <w:r w:rsidR="00387A1C">
        <w:rPr>
          <w:rFonts w:asciiTheme="minorHAnsi" w:hAnsiTheme="minorHAnsi" w:cstheme="minorHAnsi"/>
          <w:b/>
        </w:rPr>
        <w:t>22</w:t>
      </w:r>
      <w:r w:rsidRPr="00711E1B">
        <w:rPr>
          <w:rFonts w:asciiTheme="minorHAnsi" w:hAnsiTheme="minorHAnsi" w:cstheme="minorHAnsi"/>
          <w:b/>
        </w:rPr>
        <w:t>.05.2020 r.</w:t>
      </w:r>
      <w:r w:rsidRPr="00711E1B">
        <w:rPr>
          <w:rFonts w:asciiTheme="minorHAnsi" w:hAnsiTheme="minorHAnsi" w:cstheme="minorHAnsi"/>
        </w:rPr>
        <w:t xml:space="preserve"> </w:t>
      </w:r>
      <w:r w:rsidRPr="00711E1B">
        <w:rPr>
          <w:rFonts w:asciiTheme="minorHAnsi" w:hAnsiTheme="minorHAnsi" w:cstheme="minorHAnsi"/>
          <w:bCs/>
        </w:rPr>
        <w:t xml:space="preserve">na adres e-mail: </w:t>
      </w:r>
      <w:hyperlink r:id="rId12" w:history="1">
        <w:r w:rsidRPr="00711E1B">
          <w:rPr>
            <w:rStyle w:val="Hipercze"/>
            <w:rFonts w:asciiTheme="minorHAnsi" w:hAnsiTheme="minorHAnsi" w:cstheme="minorHAnsi"/>
            <w:bCs/>
          </w:rPr>
          <w:t>katarzyna.trojanowska@enea.pl</w:t>
        </w:r>
      </w:hyperlink>
      <w:r w:rsidRPr="00711E1B">
        <w:rPr>
          <w:rStyle w:val="Hipercze"/>
          <w:rFonts w:asciiTheme="minorHAnsi" w:hAnsiTheme="minorHAnsi" w:cstheme="minorHAnsi"/>
          <w:bCs/>
        </w:rPr>
        <w:t xml:space="preserve">  oraz </w:t>
      </w:r>
      <w:hyperlink r:id="rId13" w:history="1">
        <w:r w:rsidRPr="00711E1B">
          <w:rPr>
            <w:rStyle w:val="Hipercze"/>
            <w:rFonts w:asciiTheme="minorHAnsi" w:hAnsiTheme="minorHAnsi" w:cstheme="minorHAnsi"/>
            <w:bCs/>
          </w:rPr>
          <w:t>janusz.pietrzyk@enea.pl</w:t>
        </w:r>
      </w:hyperlink>
      <w:r w:rsidRPr="00711E1B">
        <w:rPr>
          <w:rStyle w:val="Hipercze"/>
          <w:rFonts w:asciiTheme="minorHAnsi" w:hAnsiTheme="minorHAnsi" w:cstheme="minorHAnsi"/>
          <w:bCs/>
        </w:rPr>
        <w:t xml:space="preserve"> </w:t>
      </w:r>
      <w:r w:rsidRPr="00711E1B">
        <w:rPr>
          <w:rFonts w:asciiTheme="minorHAnsi" w:hAnsiTheme="minorHAnsi" w:cstheme="minorHAnsi"/>
        </w:rPr>
        <w:t>w godz. od 12</w:t>
      </w:r>
      <w:r w:rsidRPr="00711E1B">
        <w:rPr>
          <w:rFonts w:asciiTheme="minorHAnsi" w:hAnsiTheme="minorHAnsi" w:cstheme="minorHAnsi"/>
          <w:vertAlign w:val="superscript"/>
        </w:rPr>
        <w:t xml:space="preserve"> 00</w:t>
      </w:r>
      <w:r w:rsidRPr="00711E1B">
        <w:rPr>
          <w:rFonts w:asciiTheme="minorHAnsi" w:hAnsiTheme="minorHAnsi" w:cstheme="minorHAnsi"/>
        </w:rPr>
        <w:t xml:space="preserve"> do 12</w:t>
      </w:r>
      <w:r w:rsidRPr="00711E1B">
        <w:rPr>
          <w:rFonts w:asciiTheme="minorHAnsi" w:hAnsiTheme="minorHAnsi" w:cstheme="minorHAnsi"/>
          <w:vertAlign w:val="superscript"/>
        </w:rPr>
        <w:t xml:space="preserve"> 30</w:t>
      </w:r>
      <w:r>
        <w:rPr>
          <w:rFonts w:asciiTheme="minorHAnsi" w:hAnsiTheme="minorHAnsi" w:cstheme="minorHAnsi"/>
        </w:rPr>
        <w:t>.</w:t>
      </w:r>
      <w:r w:rsidR="002F6795" w:rsidRPr="000F1E89">
        <w:rPr>
          <w:rFonts w:asciiTheme="minorHAnsi" w:hAnsiTheme="minorHAnsi" w:cstheme="minorHAnsi"/>
        </w:rPr>
        <w:t xml:space="preserve"> </w:t>
      </w:r>
    </w:p>
    <w:p w14:paraId="72846398" w14:textId="51CDA9C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0F1E89">
        <w:rPr>
          <w:rStyle w:val="Hipercze"/>
          <w:rFonts w:asciiTheme="minorHAnsi" w:hAnsiTheme="minorHAnsi" w:cstheme="minorHAnsi"/>
          <w:b/>
          <w:color w:val="auto"/>
        </w:rPr>
        <w:t>Rozmiar jednej wiadomości wraz z załączanymi  dokumentami nie może przekroczyć 25 MB.</w:t>
      </w:r>
    </w:p>
    <w:p w14:paraId="3C3B4F3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commentRangeStart w:id="13"/>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A59C864" w14:textId="77777777"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commentRangeEnd w:id="13"/>
      <w:r w:rsidR="00AB29F4" w:rsidRPr="002F6795">
        <w:rPr>
          <w:rStyle w:val="Odwoaniedokomentarza"/>
        </w:rPr>
        <w:commentReference w:id="13"/>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258CA8E" w14:textId="77777777" w:rsidTr="00982875">
        <w:trPr>
          <w:trHeight w:val="249"/>
        </w:trPr>
        <w:tc>
          <w:tcPr>
            <w:tcW w:w="10110" w:type="dxa"/>
            <w:shd w:val="clear" w:color="auto" w:fill="D9D9D9" w:themeFill="background1" w:themeFillShade="D9"/>
          </w:tcPr>
          <w:p w14:paraId="4C58B65C"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4" w:name="_Toc38882880"/>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4"/>
          </w:p>
        </w:tc>
      </w:tr>
    </w:tbl>
    <w:p w14:paraId="1E4B0BED"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0154A0E"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0BC6D57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9D5BDA7" w14:textId="77777777" w:rsidTr="003A27A8">
        <w:trPr>
          <w:trHeight w:val="249"/>
        </w:trPr>
        <w:tc>
          <w:tcPr>
            <w:tcW w:w="10110" w:type="dxa"/>
            <w:shd w:val="clear" w:color="auto" w:fill="D9D9D9" w:themeFill="background1" w:themeFillShade="D9"/>
          </w:tcPr>
          <w:p w14:paraId="61E49930"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5" w:name="_Toc388828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5"/>
          </w:p>
        </w:tc>
      </w:tr>
    </w:tbl>
    <w:p w14:paraId="29AEF4C3"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7F0A479"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25E28250"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DADEE0E"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14929BBB"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0BC4398" w14:textId="77777777" w:rsidTr="003A27A8">
        <w:trPr>
          <w:trHeight w:val="249"/>
        </w:trPr>
        <w:tc>
          <w:tcPr>
            <w:tcW w:w="10110" w:type="dxa"/>
            <w:shd w:val="clear" w:color="auto" w:fill="D9D9D9" w:themeFill="background1" w:themeFillShade="D9"/>
          </w:tcPr>
          <w:p w14:paraId="0C9239B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388828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6"/>
          </w:p>
        </w:tc>
      </w:tr>
    </w:tbl>
    <w:p w14:paraId="31812E5A"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43DC0305"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6A6CA5D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3DAD1AE"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942809" w:rsidRDefault="0077145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22E6AB66" w14:textId="77777777" w:rsidR="00C95956" w:rsidRPr="00942809"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64A299F" w14:textId="77777777" w:rsidR="00C95956" w:rsidRPr="00942809"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62B69C3" w14:textId="77777777" w:rsidR="00C95956" w:rsidRPr="00942809" w:rsidRDefault="00C95956" w:rsidP="004F2FA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942809" w:rsidRDefault="002F3FB1" w:rsidP="004F2FA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B8745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942809" w:rsidRDefault="0077145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3A00AC6" w14:textId="77777777" w:rsidR="00C31B80" w:rsidRPr="00942809" w:rsidRDefault="00C31B80" w:rsidP="00093223">
      <w:pPr>
        <w:spacing w:line="276" w:lineRule="auto"/>
        <w:rPr>
          <w:rFonts w:asciiTheme="minorHAnsi" w:hAnsiTheme="minorHAnsi" w:cstheme="minorHAnsi"/>
          <w:b/>
          <w:bCs/>
          <w:strike/>
          <w:sz w:val="22"/>
          <w:szCs w:val="22"/>
        </w:rPr>
      </w:pPr>
    </w:p>
    <w:p w14:paraId="13C72D24" w14:textId="77777777" w:rsidR="00715B46" w:rsidRPr="00942809" w:rsidRDefault="00715B46" w:rsidP="00093223">
      <w:pPr>
        <w:spacing w:line="276" w:lineRule="auto"/>
        <w:rPr>
          <w:rFonts w:asciiTheme="minorHAnsi" w:hAnsiTheme="minorHAnsi" w:cstheme="minorHAnsi"/>
          <w:b/>
          <w:bCs/>
          <w:strike/>
          <w:sz w:val="22"/>
          <w:szCs w:val="22"/>
        </w:rPr>
      </w:pPr>
    </w:p>
    <w:p w14:paraId="4DCA1DA7" w14:textId="77777777" w:rsidR="001F3E39" w:rsidRPr="00942809"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5DE073B2" w14:textId="77777777" w:rsidR="001F3E39" w:rsidRPr="00942809"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06C36050" w14:textId="77777777" w:rsidR="001F3E39" w:rsidRPr="00942809"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0529F14" w14:textId="77777777" w:rsidR="001F3E39" w:rsidRPr="00942809"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4CAD76B7" w14:textId="77777777" w:rsidR="001F3E39" w:rsidRPr="00942809" w:rsidRDefault="00D85FC2" w:rsidP="004F2FA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8070AF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942809" w:rsidRDefault="0077145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03FCC5D" w14:textId="77777777" w:rsidR="001F3E39" w:rsidRPr="00942809" w:rsidRDefault="001F3E39" w:rsidP="00093223">
      <w:pPr>
        <w:spacing w:line="276" w:lineRule="auto"/>
        <w:rPr>
          <w:rFonts w:asciiTheme="minorHAnsi" w:hAnsiTheme="minorHAnsi" w:cstheme="minorHAnsi"/>
          <w:b/>
          <w:bCs/>
          <w:sz w:val="22"/>
          <w:szCs w:val="22"/>
        </w:rPr>
      </w:pPr>
    </w:p>
    <w:p w14:paraId="1A8FE481"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D3DDEBD" w14:textId="77777777" w:rsidR="00637067" w:rsidRPr="00942809" w:rsidRDefault="00637067" w:rsidP="00093223">
      <w:pPr>
        <w:spacing w:line="276" w:lineRule="auto"/>
        <w:rPr>
          <w:rFonts w:asciiTheme="minorHAnsi" w:hAnsiTheme="minorHAnsi" w:cstheme="minorHAnsi"/>
          <w:b/>
          <w:bCs/>
          <w:sz w:val="22"/>
          <w:szCs w:val="22"/>
        </w:rPr>
      </w:pPr>
    </w:p>
    <w:p w14:paraId="6996C323"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7C904AF"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C587C9"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15F71E8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445B328E"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9AF41AE"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377B715"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32B778AC"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7E3C5FB7"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D30DB1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65161D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7B22306A"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69A85A20"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9188EB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498B909"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1FF71A0"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5FB6DB9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5123EB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7FCC1AE" w14:textId="77777777" w:rsidR="00722CB6" w:rsidRPr="00942809" w:rsidRDefault="00722CB6" w:rsidP="00093223">
      <w:pPr>
        <w:spacing w:line="276" w:lineRule="auto"/>
        <w:jc w:val="both"/>
        <w:rPr>
          <w:rFonts w:asciiTheme="minorHAnsi" w:hAnsiTheme="minorHAnsi" w:cstheme="minorHAnsi"/>
          <w:sz w:val="22"/>
          <w:szCs w:val="22"/>
        </w:rPr>
      </w:pPr>
    </w:p>
    <w:p w14:paraId="269F09D4" w14:textId="76C68E21" w:rsidR="006641E0" w:rsidRPr="00942809" w:rsidRDefault="006641E0" w:rsidP="004F2FA6">
      <w:pPr>
        <w:pStyle w:val="Akapitzlist"/>
        <w:numPr>
          <w:ilvl w:val="0"/>
          <w:numId w:val="33"/>
        </w:numPr>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E48C6C8" w14:textId="77777777" w:rsidR="00722CB6" w:rsidRPr="00942809" w:rsidRDefault="006641E0" w:rsidP="004F2FA6">
      <w:pPr>
        <w:pStyle w:val="Akapitzlist"/>
        <w:numPr>
          <w:ilvl w:val="0"/>
          <w:numId w:val="33"/>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F4A53F" w14:textId="77777777" w:rsidTr="003A27A8">
        <w:tc>
          <w:tcPr>
            <w:tcW w:w="10054" w:type="dxa"/>
            <w:shd w:val="clear" w:color="auto" w:fill="D9D9D9" w:themeFill="background1" w:themeFillShade="D9"/>
          </w:tcPr>
          <w:p w14:paraId="08FECC6A"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7" w:name="_Toc3888288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7"/>
          </w:p>
        </w:tc>
      </w:tr>
    </w:tbl>
    <w:p w14:paraId="329D0652"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D08530D"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5366FCB4"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30F95D35" w14:textId="09A1E9C9"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69798F9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786B626"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0F1E89">
        <w:rPr>
          <w:rFonts w:asciiTheme="minorHAnsi" w:hAnsiTheme="minorHAnsi" w:cstheme="minorHAnsi"/>
          <w:b/>
          <w:sz w:val="22"/>
          <w:szCs w:val="22"/>
        </w:rPr>
        <w:t>traktowania Wykonawców.</w:t>
      </w:r>
    </w:p>
    <w:p w14:paraId="0606BA48"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B2513FA" w14:textId="72A8BBA2"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87C440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024A6ABB"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BED458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58910B5C"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6CB9DAA" w14:textId="77777777" w:rsidTr="005A6C4E">
        <w:tc>
          <w:tcPr>
            <w:tcW w:w="9771" w:type="dxa"/>
            <w:shd w:val="clear" w:color="auto" w:fill="D9D9D9" w:themeFill="background1" w:themeFillShade="D9"/>
          </w:tcPr>
          <w:p w14:paraId="3C753052"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8" w:name="_Toc3888288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8"/>
            <w:r w:rsidRPr="00942809">
              <w:rPr>
                <w:rFonts w:asciiTheme="minorHAnsi" w:hAnsiTheme="minorHAnsi" w:cstheme="minorHAnsi"/>
                <w:sz w:val="22"/>
                <w:szCs w:val="22"/>
              </w:rPr>
              <w:t xml:space="preserve"> </w:t>
            </w:r>
          </w:p>
        </w:tc>
      </w:tr>
    </w:tbl>
    <w:p w14:paraId="6AA3C0A1"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2721E0FE"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lastRenderedPageBreak/>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64794C68"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1C7527DF"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58753AD"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43A2007E"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38F9CA26" w14:textId="23F1BB4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61CCEE9E"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0DEB02EF"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DC5502"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F0888A" w14:textId="77777777" w:rsidTr="005A6C4E">
        <w:tc>
          <w:tcPr>
            <w:tcW w:w="9771" w:type="dxa"/>
            <w:shd w:val="clear" w:color="auto" w:fill="D9D9D9" w:themeFill="background1" w:themeFillShade="D9"/>
          </w:tcPr>
          <w:p w14:paraId="418AA534"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9" w:name="_Toc38882885"/>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9"/>
          </w:p>
        </w:tc>
      </w:tr>
    </w:tbl>
    <w:p w14:paraId="2C615F18" w14:textId="77777777" w:rsidR="002C415D" w:rsidRPr="00942809"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2E89DC62" w14:textId="77777777" w:rsidR="002C415D" w:rsidRPr="00942809"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942809"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W zaproszeniu do wzięcia udziału w aukcji elektronicznej Zamawiający poinformuje Wykonawców o:</w:t>
      </w:r>
    </w:p>
    <w:p w14:paraId="7EB6F1E3" w14:textId="77777777" w:rsidR="002C415D" w:rsidRPr="00942809"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4B6A7B57" w14:textId="77777777" w:rsidR="002C415D" w:rsidRPr="00942809"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4F0A8568" w14:textId="77777777" w:rsidR="002C415D" w:rsidRPr="00942809"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61ACC796"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C71B968" w14:textId="1A07E2AF"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3FFA3A60"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7A689F2A" w14:textId="77777777" w:rsidR="002C415D" w:rsidRPr="00942809"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1AAEF895" w14:textId="77777777" w:rsidR="002C415D" w:rsidRPr="00942809"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45833C61" w14:textId="77777777" w:rsidR="002C415D" w:rsidRPr="00942809"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6B01D51" w14:textId="77777777" w:rsidR="002C415D" w:rsidRPr="00942809"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942809" w:rsidRDefault="00793F68"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żaden z Wykonawców, których oferty nie podlegały odrzuceniu nie wziął udziału w aukcji elektronicznej, to Zamawiający przeprowadzi dalsze negocjacje i wybierze Wykonawcę na podstawie </w:t>
      </w:r>
      <w:r w:rsidRPr="00942809">
        <w:rPr>
          <w:rFonts w:asciiTheme="minorHAnsi" w:hAnsiTheme="minorHAnsi" w:cstheme="minorHAnsi"/>
          <w:sz w:val="22"/>
          <w:szCs w:val="22"/>
        </w:rPr>
        <w:lastRenderedPageBreak/>
        <w:t>ostatecznej oferty złożonej  w wyznaczonym terminie .</w:t>
      </w:r>
    </w:p>
    <w:p w14:paraId="65A73F7D" w14:textId="77777777" w:rsidR="003A20C2" w:rsidRPr="00942809"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5C3B86EF" w14:textId="77777777" w:rsidR="003A20C2" w:rsidRPr="00942809"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72B46792" w14:textId="77777777" w:rsidR="00380E95" w:rsidRPr="00942809" w:rsidRDefault="00380E95"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56AFF25" w14:textId="77777777" w:rsidTr="00715B46">
        <w:tc>
          <w:tcPr>
            <w:tcW w:w="9771" w:type="dxa"/>
            <w:shd w:val="clear" w:color="auto" w:fill="D9D9D9" w:themeFill="background1" w:themeFillShade="D9"/>
          </w:tcPr>
          <w:p w14:paraId="3C75FCA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20" w:name="_Toc3888288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20"/>
          </w:p>
        </w:tc>
      </w:tr>
    </w:tbl>
    <w:p w14:paraId="44CAE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37C534F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14:paraId="238E06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10AB5944"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88C2F37"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4FC1C95"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66E1648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6B1DE8E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w:t>
      </w:r>
      <w:r w:rsidRPr="00942809">
        <w:rPr>
          <w:rFonts w:asciiTheme="minorHAnsi" w:hAnsiTheme="minorHAnsi" w:cstheme="minorHAnsi"/>
        </w:rPr>
        <w:lastRenderedPageBreak/>
        <w:t>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14:paraId="757E0D56"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7FD28776"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AA3B75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6"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14:paraId="05BE9AF2" w14:textId="50C22078"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25509BD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11F108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1612BE48"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AF6BE02"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włączona obsługa JavaScript,</w:t>
      </w:r>
    </w:p>
    <w:p w14:paraId="46E42D51"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3AAB470E"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zainstalowany Acrobat Reader,</w:t>
      </w:r>
    </w:p>
    <w:p w14:paraId="57D1BAA1"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E0504E" w14:textId="77777777" w:rsidTr="005A6C4E">
        <w:tc>
          <w:tcPr>
            <w:tcW w:w="9771" w:type="dxa"/>
            <w:shd w:val="clear" w:color="auto" w:fill="D9D9D9" w:themeFill="background1" w:themeFillShade="D9"/>
          </w:tcPr>
          <w:p w14:paraId="037371C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3888288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14:paraId="0485559C"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A31FD8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D3369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3ADDF6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03516B4" w14:textId="445B0262"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FB4EA4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A8BAAF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7B2B6A8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BA3775E"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9272A63"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4E91FE9E"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CB3774D" w14:textId="77777777" w:rsidTr="00982875">
        <w:tc>
          <w:tcPr>
            <w:tcW w:w="10054" w:type="dxa"/>
            <w:shd w:val="clear" w:color="auto" w:fill="D9D9D9" w:themeFill="background1" w:themeFillShade="D9"/>
          </w:tcPr>
          <w:p w14:paraId="5DAB38EB" w14:textId="4893EDE4"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3888288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14:paraId="4C5EC9B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B6D5FC6"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5E00172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jej złożenie stanowi czyn nieuczciwej konkurencji w rozumieniu przepisów o zwalczaniu nieuczciwej konkurencji;</w:t>
      </w:r>
    </w:p>
    <w:p w14:paraId="4485267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3222B6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0E8E04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50F09194"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380DC4C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343540D"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48FC21F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BAF866E"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7C4ECF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809E8C3" w14:textId="77777777" w:rsidTr="005A6C4E">
        <w:trPr>
          <w:trHeight w:val="203"/>
        </w:trPr>
        <w:tc>
          <w:tcPr>
            <w:tcW w:w="9771" w:type="dxa"/>
            <w:shd w:val="clear" w:color="auto" w:fill="D9D9D9" w:themeFill="background1" w:themeFillShade="D9"/>
          </w:tcPr>
          <w:p w14:paraId="3861B92E"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3888288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14:paraId="4F334C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7E0B4F5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12EF0829"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718BAAC"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0ABE5804"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43434AE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79E25CA"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91C78FE"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345A9479"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0FA75DA" w14:textId="77777777" w:rsidTr="001409A9">
        <w:trPr>
          <w:trHeight w:val="203"/>
        </w:trPr>
        <w:tc>
          <w:tcPr>
            <w:tcW w:w="10054" w:type="dxa"/>
            <w:shd w:val="clear" w:color="auto" w:fill="D9D9D9" w:themeFill="background1" w:themeFillShade="D9"/>
          </w:tcPr>
          <w:p w14:paraId="11FEA486" w14:textId="1276F2DB"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3888289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4"/>
          </w:p>
        </w:tc>
      </w:tr>
    </w:tbl>
    <w:p w14:paraId="53882FD8" w14:textId="77777777" w:rsidR="00EC7FBC" w:rsidRPr="00942809" w:rsidRDefault="00AB0BEE" w:rsidP="004F2FA6">
      <w:pPr>
        <w:pStyle w:val="Akapitzlist"/>
        <w:numPr>
          <w:ilvl w:val="0"/>
          <w:numId w:val="29"/>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2AA050DB" w14:textId="77777777" w:rsidR="00DF0F42" w:rsidRPr="00942809" w:rsidRDefault="00EC7FBC" w:rsidP="004F2FA6">
      <w:pPr>
        <w:pStyle w:val="Akapitzlist"/>
        <w:numPr>
          <w:ilvl w:val="0"/>
          <w:numId w:val="29"/>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634A9DCD" w14:textId="77777777" w:rsidR="00DF0F42" w:rsidRPr="00942809" w:rsidRDefault="00AB0BEE" w:rsidP="004F2FA6">
      <w:pPr>
        <w:pStyle w:val="Akapitzlist"/>
        <w:numPr>
          <w:ilvl w:val="0"/>
          <w:numId w:val="29"/>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40949CCF" w14:textId="77777777" w:rsidR="00DF0F42" w:rsidRPr="00942809" w:rsidRDefault="00DF0F42" w:rsidP="004F2FA6">
      <w:pPr>
        <w:pStyle w:val="Akapitzlist"/>
        <w:numPr>
          <w:ilvl w:val="0"/>
          <w:numId w:val="29"/>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20509B26"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F5CD480"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7510838"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AB51E64"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6B63626"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7481D6E"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942809" w:rsidRDefault="005A06CB"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881A43F"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086E2C5" w14:textId="77777777" w:rsidR="00DF0F42" w:rsidRPr="00942809" w:rsidRDefault="0037382A"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1B69042" w14:textId="77777777" w:rsidR="0037382A" w:rsidRPr="00942809" w:rsidRDefault="00F352E2" w:rsidP="004F2FA6">
      <w:pPr>
        <w:pStyle w:val="Akapitzlist"/>
        <w:numPr>
          <w:ilvl w:val="1"/>
          <w:numId w:val="29"/>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3A687A" w14:textId="77777777" w:rsidTr="005A6C4E">
        <w:trPr>
          <w:trHeight w:val="203"/>
        </w:trPr>
        <w:tc>
          <w:tcPr>
            <w:tcW w:w="9771" w:type="dxa"/>
            <w:shd w:val="clear" w:color="auto" w:fill="D9D9D9" w:themeFill="background1" w:themeFillShade="D9"/>
          </w:tcPr>
          <w:p w14:paraId="1437D02F"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5" w:name="_Toc38882891"/>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5"/>
          </w:p>
        </w:tc>
      </w:tr>
    </w:tbl>
    <w:p w14:paraId="12F870C1"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70C407D"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7C12A72A"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2A3F974"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7A5D972"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942809"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95FD711" w14:textId="77777777" w:rsidTr="003A27A8">
        <w:trPr>
          <w:trHeight w:val="249"/>
        </w:trPr>
        <w:tc>
          <w:tcPr>
            <w:tcW w:w="10110" w:type="dxa"/>
            <w:shd w:val="clear" w:color="auto" w:fill="D9D9D9" w:themeFill="background1" w:themeFillShade="D9"/>
          </w:tcPr>
          <w:p w14:paraId="33A91A39"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38882892"/>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35DA421B"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1B13F857" w14:textId="77777777" w:rsidR="00166C61" w:rsidRPr="00942809" w:rsidRDefault="00771455" w:rsidP="00093223">
      <w:pPr>
        <w:pStyle w:val="Akapitzlist"/>
        <w:spacing w:after="0"/>
        <w:ind w:left="360"/>
        <w:jc w:val="both"/>
        <w:rPr>
          <w:rFonts w:asciiTheme="minorHAnsi" w:hAnsiTheme="minorHAnsi" w:cstheme="minorHAnsi"/>
          <w:lang w:eastAsia="ja-JP"/>
        </w:rPr>
      </w:pPr>
      <w:hyperlink r:id="rId20"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82AF30D"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2BB249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076CFA0"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9081E1F"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7783B70"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0A8D3007"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65782514"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25A35619" w14:textId="77777777" w:rsidTr="00BC3E09">
        <w:trPr>
          <w:trHeight w:val="249"/>
        </w:trPr>
        <w:tc>
          <w:tcPr>
            <w:tcW w:w="10110" w:type="dxa"/>
            <w:shd w:val="clear" w:color="auto" w:fill="D9D9D9" w:themeFill="background1" w:themeFillShade="D9"/>
          </w:tcPr>
          <w:p w14:paraId="45388DC3"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388828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14:paraId="062AB1E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2EF7ED4B"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857322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42D0A0B"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0EE7213D"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41F9329" w14:textId="77777777" w:rsidR="00A84DEB" w:rsidRPr="00942809" w:rsidRDefault="00A84DEB" w:rsidP="00093223">
      <w:pPr>
        <w:spacing w:line="276" w:lineRule="auto"/>
        <w:jc w:val="both"/>
        <w:rPr>
          <w:rFonts w:asciiTheme="minorHAnsi" w:hAnsiTheme="minorHAnsi" w:cstheme="minorHAnsi"/>
          <w:sz w:val="22"/>
          <w:szCs w:val="22"/>
        </w:rPr>
      </w:pPr>
    </w:p>
    <w:p w14:paraId="4A5D4D75"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b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87158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F6B34E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1"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6383</w:t>
      </w:r>
    </w:p>
    <w:p w14:paraId="3ED996A7" w14:textId="65010B21"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NZ/4100/ 1300008937/20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15D38BD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6FA76B5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4CF204A"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916654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896369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5BA00A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BB8A60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5C5D7F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1FC24BC"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11A04A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E30878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6CB49B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przenoszenia danych - w granicach art. 20 RODO,</w:t>
      </w:r>
    </w:p>
    <w:p w14:paraId="7FD8A46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52743C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2"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3E610795"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325DA15" w14:textId="77777777" w:rsidTr="00BC3E09">
        <w:trPr>
          <w:trHeight w:val="249"/>
        </w:trPr>
        <w:tc>
          <w:tcPr>
            <w:tcW w:w="10110" w:type="dxa"/>
            <w:shd w:val="clear" w:color="auto" w:fill="D9D9D9" w:themeFill="background1" w:themeFillShade="D9"/>
          </w:tcPr>
          <w:p w14:paraId="05B6DC1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38882894"/>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14:paraId="342A0F7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4C9FE5FA" w14:textId="16D8E186"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89637F" w:rsidRPr="00942809">
        <w:rPr>
          <w:rFonts w:asciiTheme="minorHAnsi" w:hAnsiTheme="minorHAnsi" w:cstheme="minorHAnsi"/>
        </w:rPr>
        <w:t>Warunków Zamówienia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D4685EF" w14:textId="7939E192" w:rsidR="00E209C5" w:rsidRPr="00942809" w:rsidRDefault="00E209C5"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w:t>
      </w:r>
      <w:r w:rsidR="003048B3" w:rsidRPr="00942809">
        <w:rPr>
          <w:rFonts w:asciiTheme="minorHAnsi" w:hAnsiTheme="minorHAnsi" w:cstheme="minorHAnsi"/>
        </w:rPr>
        <w:t>ik nr 2 do Warunków Zamówienia -</w:t>
      </w:r>
      <w:r w:rsidRPr="00942809">
        <w:rPr>
          <w:rFonts w:asciiTheme="minorHAnsi" w:hAnsiTheme="minorHAnsi" w:cstheme="minorHAnsi"/>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p>
    <w:p w14:paraId="058CDAB3" w14:textId="7BBF0970" w:rsidR="00E209C5" w:rsidRPr="00942809"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3 </w:t>
      </w:r>
      <w:r w:rsidR="00BC5B03" w:rsidRPr="00942809">
        <w:rPr>
          <w:rFonts w:asciiTheme="minorHAnsi" w:hAnsiTheme="minorHAnsi" w:cstheme="minorHAnsi"/>
          <w:sz w:val="22"/>
          <w:szCs w:val="22"/>
        </w:rPr>
        <w:t xml:space="preserve">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07AEB356" w14:textId="247F7F04" w:rsidR="00E54ACB" w:rsidRPr="00942809" w:rsidRDefault="00E54ACB"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4 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Projekt Umowy</w:t>
      </w:r>
    </w:p>
    <w:p w14:paraId="5422A775" w14:textId="77777777" w:rsidR="00C27FD8" w:rsidRPr="00942809" w:rsidRDefault="00C27FD8" w:rsidP="00093223">
      <w:pPr>
        <w:spacing w:line="276" w:lineRule="auto"/>
        <w:rPr>
          <w:rFonts w:asciiTheme="minorHAnsi" w:hAnsiTheme="minorHAnsi" w:cstheme="minorHAnsi"/>
          <w:b/>
          <w:sz w:val="22"/>
          <w:szCs w:val="22"/>
        </w:rPr>
      </w:pPr>
    </w:p>
    <w:p w14:paraId="507F1CB4" w14:textId="77777777" w:rsidR="00155127" w:rsidRPr="00942809" w:rsidRDefault="00155127" w:rsidP="00093223">
      <w:pPr>
        <w:spacing w:line="276" w:lineRule="auto"/>
        <w:rPr>
          <w:rFonts w:asciiTheme="minorHAnsi" w:hAnsiTheme="minorHAnsi" w:cstheme="minorHAnsi"/>
          <w:sz w:val="22"/>
          <w:szCs w:val="22"/>
        </w:rPr>
      </w:pPr>
    </w:p>
    <w:p w14:paraId="377D0021"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517ACA8E"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ZAŁĄCZNIKI  DO  WARUNKÓW ZAMÓWIENIA</w:t>
      </w:r>
    </w:p>
    <w:p w14:paraId="5C39122F"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Warunków Zamówienia </w:t>
      </w:r>
    </w:p>
    <w:p w14:paraId="147B834C" w14:textId="77777777" w:rsidR="00E54ACB" w:rsidRPr="00942809" w:rsidRDefault="00E54ACB" w:rsidP="00093223">
      <w:pPr>
        <w:spacing w:line="276" w:lineRule="auto"/>
        <w:jc w:val="right"/>
        <w:rPr>
          <w:rFonts w:asciiTheme="minorHAnsi" w:hAnsiTheme="minorHAnsi" w:cstheme="minorHAnsi"/>
          <w:b/>
          <w:sz w:val="22"/>
          <w:szCs w:val="22"/>
        </w:rPr>
      </w:pPr>
    </w:p>
    <w:p w14:paraId="0907E6D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F306D54"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4FDED61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2C8923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539D271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4EF237AF"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D4F1E9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F55AE3F"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350A787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DBCFF7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06A170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1A4FB3DA" w14:textId="0C815AE1" w:rsidR="00373229" w:rsidRDefault="00360F6B" w:rsidP="00373229">
      <w:pPr>
        <w:widowControl w:val="0"/>
        <w:autoSpaceDE w:val="0"/>
        <w:autoSpaceDN w:val="0"/>
        <w:adjustRightInd w:val="0"/>
        <w:spacing w:before="120" w:line="276" w:lineRule="auto"/>
        <w:ind w:left="360"/>
        <w:jc w:val="both"/>
        <w:textAlignment w:val="baseline"/>
        <w:rPr>
          <w:rFonts w:asciiTheme="minorHAnsi" w:eastAsia="Calibri" w:hAnsiTheme="minorHAnsi" w:cstheme="minorHAnsi"/>
          <w:bCs/>
          <w:sz w:val="22"/>
          <w:szCs w:val="22"/>
          <w:lang w:eastAsia="en-US"/>
        </w:rPr>
      </w:pPr>
      <w:r w:rsidRPr="00942809">
        <w:rPr>
          <w:rFonts w:asciiTheme="minorHAnsi" w:eastAsia="Calibri" w:hAnsiTheme="minorHAnsi" w:cstheme="minorHAnsi"/>
          <w:bCs/>
          <w:sz w:val="22"/>
          <w:szCs w:val="22"/>
          <w:lang w:eastAsia="en-US"/>
        </w:rPr>
        <w:t>Remont kanału zrzutowego</w:t>
      </w:r>
      <w:r w:rsidR="00373229" w:rsidRPr="00942809">
        <w:rPr>
          <w:rFonts w:asciiTheme="minorHAnsi" w:eastAsia="Calibri" w:hAnsiTheme="minorHAnsi" w:cstheme="minorHAnsi"/>
          <w:bCs/>
          <w:sz w:val="22"/>
          <w:szCs w:val="22"/>
          <w:lang w:eastAsia="en-US"/>
        </w:rPr>
        <w:t xml:space="preserve"> w Enea Połaniec S.A.</w:t>
      </w:r>
    </w:p>
    <w:p w14:paraId="04CD878E" w14:textId="77777777" w:rsidR="008D1AFF" w:rsidRPr="00B80BD1"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5BD606F6" w14:textId="77777777" w:rsidR="008D1AFF"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598815B8" w14:textId="66E94AC0" w:rsidR="008D1AFF" w:rsidRPr="008D1AFF" w:rsidRDefault="008D1AFF" w:rsidP="008D1AFF">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 OC w PLN …………………………………</w:t>
      </w:r>
    </w:p>
    <w:p w14:paraId="32D891D5" w14:textId="1F6900C8"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395F63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B7A395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3AF7804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400CE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E10321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lastRenderedPageBreak/>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2157187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433A977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9D135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A0317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4B03E96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ABCAA7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2E56D5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6A0FDC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266424E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6AE9B24C" w14:textId="66D9221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226A06C5"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892827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lastRenderedPageBreak/>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7A3F357" w14:textId="783C8EBC"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7BAF77E" w14:textId="2E98F1E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1AB58108"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73F15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0A39C0D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4A8402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7C0830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F703F99" w14:textId="3BEE6A17"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50449B0F" w14:textId="4468BA90"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2FD7D6A" w14:textId="00CA07B9" w:rsidR="00E54ACB" w:rsidRPr="00942809" w:rsidRDefault="00E54ACB" w:rsidP="004F2FA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C14C17" w14:textId="6196FCC7"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6F90B624" w14:textId="786C3D73"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A86E3B" w14:textId="045DD434"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61998E3F" w14:textId="1EA2807F"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AF2E54C" w14:textId="2A7F8737"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3353695B" w14:textId="79732584"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1FD8C3F" w14:textId="0C3B7276"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Pr="00942809">
        <w:rPr>
          <w:rFonts w:asciiTheme="minorHAnsi" w:hAnsiTheme="minorHAnsi" w:cstheme="minorHAnsi"/>
        </w:rPr>
        <w:t>-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14:paraId="16FA0B9B" w14:textId="5FA2C30D"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lastRenderedPageBreak/>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14:paraId="119BEE10" w14:textId="0221ADAE"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14:paraId="26088A7F" w14:textId="22DDD260"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 xml:space="preserve">Załącznik nr 13 </w:t>
      </w:r>
      <w:r w:rsidRPr="00942809">
        <w:rPr>
          <w:rFonts w:asciiTheme="minorHAnsi" w:hAnsiTheme="minorHAnsi" w:cstheme="minorHAnsi"/>
          <w:bCs/>
          <w:strike/>
        </w:rPr>
        <w:t xml:space="preserve">- wykaz </w:t>
      </w:r>
      <w:r w:rsidRPr="00942809">
        <w:rPr>
          <w:rFonts w:asciiTheme="minorHAnsi" w:hAnsiTheme="minorHAnsi" w:cstheme="minorHAnsi"/>
          <w:strike/>
        </w:rPr>
        <w:t>osób, które będą wykonywać zamó</w:t>
      </w:r>
      <w:r w:rsidR="00213594" w:rsidRPr="00942809">
        <w:rPr>
          <w:rFonts w:asciiTheme="minorHAnsi" w:hAnsiTheme="minorHAnsi" w:cstheme="minorHAnsi"/>
          <w:strike/>
        </w:rPr>
        <w:t xml:space="preserve">wienie lub będą uczestniczyć </w:t>
      </w:r>
      <w:r w:rsidR="00213594" w:rsidRPr="00942809">
        <w:rPr>
          <w:rFonts w:asciiTheme="minorHAnsi" w:hAnsiTheme="minorHAnsi" w:cstheme="minorHAnsi"/>
          <w:strike/>
        </w:rPr>
        <w:br/>
      </w:r>
      <w:r w:rsidRPr="00942809">
        <w:rPr>
          <w:rFonts w:asciiTheme="minorHAnsi" w:hAnsiTheme="minorHAnsi" w:cstheme="minorHAnsi"/>
          <w:strike/>
        </w:rPr>
        <w:t xml:space="preserve">w wykonywaniu zamówienia, wraz z doświadczeniem </w:t>
      </w:r>
      <w:r w:rsidRPr="00942809">
        <w:rPr>
          <w:rFonts w:asciiTheme="minorHAnsi" w:eastAsiaTheme="minorHAnsi" w:hAnsiTheme="minorHAnsi" w:cstheme="minorHAnsi"/>
          <w:strike/>
        </w:rPr>
        <w:t xml:space="preserve">- </w:t>
      </w:r>
      <w:r w:rsidRPr="00942809">
        <w:rPr>
          <w:rFonts w:asciiTheme="minorHAnsi" w:hAnsiTheme="minorHAnsi" w:cstheme="minorHAnsi"/>
          <w:bCs/>
          <w:strike/>
          <w:u w:val="single"/>
        </w:rPr>
        <w:t>(jeżeli są wymagane w Rozdziale XV WZ)</w:t>
      </w:r>
      <w:r w:rsidRPr="00942809">
        <w:rPr>
          <w:rFonts w:asciiTheme="minorHAnsi" w:hAnsiTheme="minorHAnsi" w:cstheme="minorHAnsi"/>
          <w:strike/>
        </w:rPr>
        <w:t>;</w:t>
      </w:r>
    </w:p>
    <w:p w14:paraId="30B5E3D5" w14:textId="77777777" w:rsidR="00E54ACB" w:rsidRPr="00387C33" w:rsidRDefault="00E54ACB" w:rsidP="004F2FA6">
      <w:pPr>
        <w:pStyle w:val="Akapitzlist"/>
        <w:numPr>
          <w:ilvl w:val="1"/>
          <w:numId w:val="31"/>
        </w:numPr>
        <w:spacing w:before="120" w:after="0"/>
        <w:ind w:left="992" w:hanging="635"/>
        <w:contextualSpacing w:val="0"/>
        <w:jc w:val="both"/>
        <w:rPr>
          <w:rFonts w:asciiTheme="minorHAnsi" w:hAnsiTheme="minorHAnsi" w:cstheme="minorHAnsi"/>
          <w:strike/>
        </w:rPr>
      </w:pPr>
      <w:r w:rsidRPr="00387C33">
        <w:rPr>
          <w:rFonts w:asciiTheme="minorHAnsi" w:hAnsiTheme="minorHAnsi" w:cstheme="minorHAnsi"/>
          <w:b/>
          <w:strike/>
        </w:rPr>
        <w:t xml:space="preserve">Załącznik nr 14 </w:t>
      </w:r>
      <w:r w:rsidRPr="00387C33">
        <w:rPr>
          <w:rFonts w:asciiTheme="minorHAnsi" w:hAnsiTheme="minorHAnsi" w:cstheme="minorHAnsi"/>
          <w:strike/>
        </w:rPr>
        <w:t xml:space="preserve">– oświadczenie o odbyciu wizji lokalnej - </w:t>
      </w:r>
      <w:r w:rsidRPr="00387C33">
        <w:rPr>
          <w:rFonts w:asciiTheme="minorHAnsi" w:hAnsiTheme="minorHAnsi" w:cstheme="minorHAnsi"/>
          <w:bCs/>
          <w:strike/>
          <w:u w:val="single"/>
        </w:rPr>
        <w:t>(jeżeli jest wymagane w Części II WZ)</w:t>
      </w:r>
      <w:r w:rsidRPr="00387C33">
        <w:rPr>
          <w:rFonts w:asciiTheme="minorHAnsi" w:hAnsiTheme="minorHAnsi" w:cstheme="minorHAnsi"/>
          <w:strike/>
        </w:rPr>
        <w:t>;</w:t>
      </w:r>
    </w:p>
    <w:p w14:paraId="4CF236F9" w14:textId="32DC6632" w:rsidR="00E54ACB" w:rsidRPr="00942809"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2A8130B2"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rPr>
        <w:t xml:space="preserve">Załącznik nr 16 </w:t>
      </w:r>
      <w:r w:rsidRPr="00942809">
        <w:rPr>
          <w:rFonts w:asciiTheme="minorHAnsi" w:hAnsiTheme="minorHAnsi" w:cstheme="minorHAnsi"/>
        </w:rPr>
        <w:t>- kopia poświadczonych za zgodność z oryginałem sprawozdań finansowych (bilansu, rachunku zysków i strat oraz rachunku z przepływów pieniężnych) za ostatnie dwa lata bilansowe, tj. za rok 201</w:t>
      </w:r>
      <w:r w:rsidR="00D63028" w:rsidRPr="00942809">
        <w:rPr>
          <w:rFonts w:asciiTheme="minorHAnsi" w:hAnsiTheme="minorHAnsi" w:cstheme="minorHAnsi"/>
        </w:rPr>
        <w:t>8</w:t>
      </w:r>
      <w:r w:rsidR="006B48B4" w:rsidRPr="00942809">
        <w:rPr>
          <w:rFonts w:asciiTheme="minorHAnsi" w:hAnsiTheme="minorHAnsi" w:cstheme="minorHAnsi"/>
        </w:rPr>
        <w:t xml:space="preserve"> i </w:t>
      </w:r>
      <w:r w:rsidRPr="00942809">
        <w:rPr>
          <w:rFonts w:asciiTheme="minorHAnsi" w:hAnsiTheme="minorHAnsi" w:cstheme="minorHAnsi"/>
        </w:rPr>
        <w:t>201</w:t>
      </w:r>
      <w:r w:rsidR="00D63028" w:rsidRPr="00942809">
        <w:rPr>
          <w:rFonts w:asciiTheme="minorHAnsi" w:hAnsiTheme="minorHAnsi" w:cstheme="minorHAnsi"/>
        </w:rPr>
        <w:t>9</w:t>
      </w:r>
      <w:r w:rsidRPr="00942809">
        <w:rPr>
          <w:rFonts w:asciiTheme="minorHAnsi" w:hAnsiTheme="minorHAnsi" w:cstheme="minorHAnsi"/>
        </w:rPr>
        <w:t xml:space="preserve">) -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p>
    <w:p w14:paraId="7502387E" w14:textId="6EB49C3C"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13E3A80" w14:textId="77777777" w:rsidR="00E54ACB" w:rsidRPr="00942809"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18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kopia wymaganych przepisami prawa </w:t>
      </w:r>
      <w:r w:rsidRPr="00942809">
        <w:rPr>
          <w:rFonts w:asciiTheme="minorHAnsi" w:hAnsiTheme="minorHAnsi" w:cstheme="minorHAnsi"/>
          <w:strike/>
        </w:rPr>
        <w:t xml:space="preserve">stosownych zezwoleń właściwego organu administracji w zakresie gospodarowania odpadami i wpisów do rejestru BDO – kopie zezwoleń </w:t>
      </w:r>
      <w:r w:rsidRPr="00942809">
        <w:rPr>
          <w:rFonts w:asciiTheme="minorHAnsi" w:hAnsiTheme="minorHAnsi" w:cstheme="minorHAnsi"/>
          <w:strike/>
        </w:rPr>
        <w:br/>
        <w:t>i wpisów Wykonawcy i jego podwykonawców potwierdzone za zgodność z oryginałem oraz numer rejestrowy podmiotów gospodarujących odpadami.</w:t>
      </w:r>
    </w:p>
    <w:p w14:paraId="7B5733A9"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5E34E598" w14:textId="77777777" w:rsidR="00E54ACB" w:rsidRPr="00942809" w:rsidRDefault="00E54ACB" w:rsidP="00093223">
      <w:pPr>
        <w:spacing w:line="276" w:lineRule="auto"/>
        <w:rPr>
          <w:rFonts w:asciiTheme="minorHAnsi" w:hAnsiTheme="minorHAnsi" w:cstheme="minorHAnsi"/>
          <w:sz w:val="22"/>
          <w:szCs w:val="22"/>
        </w:rPr>
      </w:pPr>
    </w:p>
    <w:p w14:paraId="2E58E58A" w14:textId="77777777" w:rsidR="00E54ACB" w:rsidRPr="00942809" w:rsidRDefault="00E54ACB" w:rsidP="00093223">
      <w:pPr>
        <w:spacing w:line="276" w:lineRule="auto"/>
        <w:rPr>
          <w:rFonts w:asciiTheme="minorHAnsi" w:hAnsiTheme="minorHAnsi" w:cstheme="minorHAnsi"/>
          <w:sz w:val="22"/>
          <w:szCs w:val="22"/>
        </w:rPr>
      </w:pPr>
    </w:p>
    <w:p w14:paraId="236AB98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05B19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201691E3" w14:textId="77777777" w:rsidR="00E54ACB" w:rsidRPr="00942809" w:rsidRDefault="00E54ACB" w:rsidP="00093223">
      <w:pPr>
        <w:spacing w:line="276" w:lineRule="auto"/>
        <w:jc w:val="center"/>
        <w:rPr>
          <w:rFonts w:asciiTheme="minorHAnsi" w:hAnsiTheme="minorHAnsi" w:cstheme="minorHAnsi"/>
          <w:sz w:val="22"/>
          <w:szCs w:val="22"/>
        </w:rPr>
      </w:pPr>
    </w:p>
    <w:p w14:paraId="1CE76492" w14:textId="2E1757C9"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WYNAGRODZENIE OFERTOWE</w:t>
      </w:r>
    </w:p>
    <w:p w14:paraId="02B82104" w14:textId="5531774D" w:rsidR="00A33CE4" w:rsidRPr="00827162" w:rsidRDefault="00A33CE4" w:rsidP="00964042">
      <w:pPr>
        <w:pStyle w:val="Akapitzlist"/>
        <w:numPr>
          <w:ilvl w:val="0"/>
          <w:numId w:val="61"/>
        </w:numPr>
        <w:rPr>
          <w:rFonts w:asciiTheme="minorHAnsi" w:eastAsia="Tahoma,Bold" w:hAnsiTheme="minorHAnsi" w:cstheme="minorHAnsi"/>
          <w:bCs/>
          <w:iCs/>
        </w:rPr>
      </w:pPr>
      <w:r w:rsidRPr="00827162">
        <w:rPr>
          <w:rFonts w:asciiTheme="minorHAnsi" w:eastAsia="Tahoma,Bold" w:hAnsiTheme="minorHAnsi" w:cstheme="minorHAnsi"/>
          <w:bCs/>
          <w:iCs/>
        </w:rPr>
        <w:t>Rozliczenie Usług nastąpi powykonawczo na podstawie obmiaru wykonanych robót oraz stawek jednostkowo - ryczałtowych w wysokości:</w:t>
      </w:r>
    </w:p>
    <w:tbl>
      <w:tblPr>
        <w:tblStyle w:val="Tabela-Siatka"/>
        <w:tblW w:w="0" w:type="auto"/>
        <w:tblLook w:val="04A0" w:firstRow="1" w:lastRow="0" w:firstColumn="1" w:lastColumn="0" w:noHBand="0" w:noVBand="1"/>
      </w:tblPr>
      <w:tblGrid>
        <w:gridCol w:w="1358"/>
        <w:gridCol w:w="4024"/>
        <w:gridCol w:w="1409"/>
        <w:gridCol w:w="772"/>
        <w:gridCol w:w="1104"/>
        <w:gridCol w:w="1104"/>
      </w:tblGrid>
      <w:tr w:rsidR="00B54D4E" w:rsidRPr="00942809" w14:paraId="52E0ED74" w14:textId="77777777" w:rsidTr="00B54D4E">
        <w:trPr>
          <w:trHeight w:val="615"/>
        </w:trPr>
        <w:tc>
          <w:tcPr>
            <w:tcW w:w="1358" w:type="dxa"/>
            <w:hideMark/>
          </w:tcPr>
          <w:p w14:paraId="3A38B34A"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Lokalizacja remontu</w:t>
            </w:r>
          </w:p>
        </w:tc>
        <w:tc>
          <w:tcPr>
            <w:tcW w:w="4024" w:type="dxa"/>
            <w:hideMark/>
          </w:tcPr>
          <w:p w14:paraId="2C42EFA2"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Zakres prac</w:t>
            </w:r>
          </w:p>
        </w:tc>
        <w:tc>
          <w:tcPr>
            <w:tcW w:w="1409" w:type="dxa"/>
            <w:hideMark/>
          </w:tcPr>
          <w:p w14:paraId="1EEFD3D9"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Szacunkowa ilość napraw</w:t>
            </w:r>
          </w:p>
        </w:tc>
        <w:tc>
          <w:tcPr>
            <w:tcW w:w="772" w:type="dxa"/>
            <w:hideMark/>
          </w:tcPr>
          <w:p w14:paraId="719EF5EF"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Jm.</w:t>
            </w:r>
          </w:p>
        </w:tc>
        <w:tc>
          <w:tcPr>
            <w:tcW w:w="1104" w:type="dxa"/>
            <w:hideMark/>
          </w:tcPr>
          <w:p w14:paraId="7A4DC450"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Cena</w:t>
            </w:r>
          </w:p>
        </w:tc>
        <w:tc>
          <w:tcPr>
            <w:tcW w:w="1104" w:type="dxa"/>
            <w:hideMark/>
          </w:tcPr>
          <w:p w14:paraId="14711FE2" w14:textId="77777777" w:rsidR="00B54D4E" w:rsidRPr="00942809" w:rsidRDefault="00B54D4E" w:rsidP="00B54D4E">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Razem</w:t>
            </w:r>
          </w:p>
        </w:tc>
      </w:tr>
      <w:tr w:rsidR="00B54D4E" w:rsidRPr="00942809" w14:paraId="5E4F8C04" w14:textId="77777777" w:rsidTr="00B54D4E">
        <w:trPr>
          <w:trHeight w:val="600"/>
        </w:trPr>
        <w:tc>
          <w:tcPr>
            <w:tcW w:w="1358" w:type="dxa"/>
            <w:vMerge w:val="restart"/>
            <w:hideMark/>
          </w:tcPr>
          <w:p w14:paraId="1A025881"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1-5</w:t>
            </w:r>
            <w:r w:rsidRPr="00942809">
              <w:rPr>
                <w:rFonts w:asciiTheme="minorHAnsi" w:eastAsia="Tahoma,Bold" w:hAnsiTheme="minorHAnsi" w:cstheme="minorHAnsi"/>
                <w:bCs/>
                <w:iCs/>
                <w:sz w:val="22"/>
                <w:szCs w:val="22"/>
              </w:rPr>
              <w:br/>
              <w:t>odcinek kanału zrzutowego</w:t>
            </w:r>
          </w:p>
        </w:tc>
        <w:tc>
          <w:tcPr>
            <w:tcW w:w="4024" w:type="dxa"/>
            <w:hideMark/>
          </w:tcPr>
          <w:p w14:paraId="670A0CC6" w14:textId="77777777" w:rsidR="00B54D4E" w:rsidRPr="00942809" w:rsidRDefault="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czyszczenie hydrodynamiczne</w:t>
            </w:r>
          </w:p>
        </w:tc>
        <w:tc>
          <w:tcPr>
            <w:tcW w:w="1409" w:type="dxa"/>
            <w:hideMark/>
          </w:tcPr>
          <w:p w14:paraId="079905D0" w14:textId="43DC5FD3" w:rsidR="00B54D4E" w:rsidRPr="00942809" w:rsidRDefault="00B54D4E" w:rsidP="00691337">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xml:space="preserve">2 </w:t>
            </w:r>
            <w:r w:rsidR="00691337">
              <w:rPr>
                <w:rFonts w:asciiTheme="minorHAnsi" w:eastAsia="Tahoma,Bold" w:hAnsiTheme="minorHAnsi" w:cstheme="minorHAnsi"/>
                <w:bCs/>
                <w:iCs/>
                <w:sz w:val="22"/>
                <w:szCs w:val="22"/>
              </w:rPr>
              <w:t>840</w:t>
            </w:r>
          </w:p>
        </w:tc>
        <w:tc>
          <w:tcPr>
            <w:tcW w:w="772" w:type="dxa"/>
            <w:hideMark/>
          </w:tcPr>
          <w:p w14:paraId="1480B609"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28D436F6"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w:t>
            </w:r>
            <w:r w:rsidRPr="00942809">
              <w:rPr>
                <w:rFonts w:asciiTheme="minorHAnsi" w:eastAsia="Tahoma,Bold" w:hAnsiTheme="minorHAnsi" w:cstheme="minorHAnsi"/>
                <w:bCs/>
                <w:iCs/>
                <w:sz w:val="22"/>
                <w:szCs w:val="22"/>
                <w:vertAlign w:val="superscript"/>
              </w:rPr>
              <w:t>2</w:t>
            </w:r>
          </w:p>
        </w:tc>
        <w:tc>
          <w:tcPr>
            <w:tcW w:w="1104" w:type="dxa"/>
            <w:hideMark/>
          </w:tcPr>
          <w:p w14:paraId="704D3DFA" w14:textId="2AC0A6A8"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5880CD94" w14:textId="77777777" w:rsidTr="00B54D4E">
        <w:trPr>
          <w:trHeight w:val="600"/>
        </w:trPr>
        <w:tc>
          <w:tcPr>
            <w:tcW w:w="1358" w:type="dxa"/>
            <w:vMerge/>
            <w:hideMark/>
          </w:tcPr>
          <w:p w14:paraId="2CBB5A62"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2A872EC8"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głęboka (sięgająca do zbrojenia konstrukcyjnego + ew. jego uzupełnienie)</w:t>
            </w:r>
          </w:p>
        </w:tc>
        <w:tc>
          <w:tcPr>
            <w:tcW w:w="1409" w:type="dxa"/>
            <w:hideMark/>
          </w:tcPr>
          <w:p w14:paraId="1F1A6595"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350</w:t>
            </w:r>
          </w:p>
        </w:tc>
        <w:tc>
          <w:tcPr>
            <w:tcW w:w="772" w:type="dxa"/>
            <w:hideMark/>
          </w:tcPr>
          <w:p w14:paraId="52B7BE13"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6E03BA8A"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w:t>
            </w:r>
            <w:r w:rsidRPr="00942809">
              <w:rPr>
                <w:rFonts w:asciiTheme="minorHAnsi" w:eastAsia="Tahoma,Bold" w:hAnsiTheme="minorHAnsi" w:cstheme="minorHAnsi"/>
                <w:bCs/>
                <w:iCs/>
                <w:sz w:val="22"/>
                <w:szCs w:val="22"/>
                <w:vertAlign w:val="superscript"/>
              </w:rPr>
              <w:t>2</w:t>
            </w:r>
          </w:p>
        </w:tc>
        <w:tc>
          <w:tcPr>
            <w:tcW w:w="1104" w:type="dxa"/>
            <w:hideMark/>
          </w:tcPr>
          <w:p w14:paraId="20181F98" w14:textId="64DF53B9"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5B04DEC7" w14:textId="77777777" w:rsidTr="00B54D4E">
        <w:trPr>
          <w:trHeight w:val="600"/>
        </w:trPr>
        <w:tc>
          <w:tcPr>
            <w:tcW w:w="1358" w:type="dxa"/>
            <w:vMerge/>
            <w:hideMark/>
          </w:tcPr>
          <w:p w14:paraId="605B8BEB"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33139874"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płytka (do głębokości 10 mm)</w:t>
            </w:r>
          </w:p>
        </w:tc>
        <w:tc>
          <w:tcPr>
            <w:tcW w:w="1409" w:type="dxa"/>
            <w:hideMark/>
          </w:tcPr>
          <w:p w14:paraId="11CC6B11"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550</w:t>
            </w:r>
          </w:p>
        </w:tc>
        <w:tc>
          <w:tcPr>
            <w:tcW w:w="772" w:type="dxa"/>
            <w:hideMark/>
          </w:tcPr>
          <w:p w14:paraId="6A34253E"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6D85B2F5"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c>
          <w:tcPr>
            <w:tcW w:w="1104" w:type="dxa"/>
            <w:hideMark/>
          </w:tcPr>
          <w:p w14:paraId="3D2F4F60" w14:textId="0305FB75"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3DFAA7CC" w14:textId="77777777" w:rsidTr="00B54D4E">
        <w:trPr>
          <w:trHeight w:val="600"/>
        </w:trPr>
        <w:tc>
          <w:tcPr>
            <w:tcW w:w="1358" w:type="dxa"/>
            <w:vMerge/>
            <w:hideMark/>
          </w:tcPr>
          <w:p w14:paraId="64E36E61"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040E6346"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szpachlowanie/powłoka (do 5 mm)</w:t>
            </w:r>
          </w:p>
        </w:tc>
        <w:tc>
          <w:tcPr>
            <w:tcW w:w="1409" w:type="dxa"/>
            <w:hideMark/>
          </w:tcPr>
          <w:p w14:paraId="3703145A" w14:textId="67765D0D" w:rsidR="00B54D4E" w:rsidRPr="00942809" w:rsidRDefault="00B54D4E" w:rsidP="00691337">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xml:space="preserve">2 </w:t>
            </w:r>
            <w:r w:rsidR="00691337">
              <w:rPr>
                <w:rFonts w:asciiTheme="minorHAnsi" w:eastAsia="Tahoma,Bold" w:hAnsiTheme="minorHAnsi" w:cstheme="minorHAnsi"/>
                <w:bCs/>
                <w:iCs/>
                <w:sz w:val="22"/>
                <w:szCs w:val="22"/>
              </w:rPr>
              <w:t>840</w:t>
            </w:r>
          </w:p>
        </w:tc>
        <w:tc>
          <w:tcPr>
            <w:tcW w:w="772" w:type="dxa"/>
            <w:hideMark/>
          </w:tcPr>
          <w:p w14:paraId="0C3082B6"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3C133491"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c>
          <w:tcPr>
            <w:tcW w:w="1104" w:type="dxa"/>
            <w:hideMark/>
          </w:tcPr>
          <w:p w14:paraId="47D47E36" w14:textId="7E5BCE99"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5A5EFBDB" w14:textId="77777777" w:rsidTr="00B54D4E">
        <w:trPr>
          <w:trHeight w:val="600"/>
        </w:trPr>
        <w:tc>
          <w:tcPr>
            <w:tcW w:w="1358" w:type="dxa"/>
            <w:vMerge/>
            <w:hideMark/>
          </w:tcPr>
          <w:p w14:paraId="54041034"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3AEE8597"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powłoka żywiczna na ciągach komunikacyjnych</w:t>
            </w:r>
          </w:p>
        </w:tc>
        <w:tc>
          <w:tcPr>
            <w:tcW w:w="1409" w:type="dxa"/>
            <w:hideMark/>
          </w:tcPr>
          <w:p w14:paraId="6B87BE81" w14:textId="45DEBB7A" w:rsidR="00B54D4E" w:rsidRPr="00942809" w:rsidRDefault="00B54D4E" w:rsidP="00691337">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4</w:t>
            </w:r>
            <w:r w:rsidR="00691337">
              <w:rPr>
                <w:rFonts w:asciiTheme="minorHAnsi" w:eastAsia="Tahoma,Bold" w:hAnsiTheme="minorHAnsi" w:cstheme="minorHAnsi"/>
                <w:bCs/>
                <w:iCs/>
                <w:sz w:val="22"/>
                <w:szCs w:val="22"/>
              </w:rPr>
              <w:t>22</w:t>
            </w:r>
          </w:p>
        </w:tc>
        <w:tc>
          <w:tcPr>
            <w:tcW w:w="772" w:type="dxa"/>
            <w:hideMark/>
          </w:tcPr>
          <w:p w14:paraId="51A45419"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283B1907"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c>
          <w:tcPr>
            <w:tcW w:w="1104" w:type="dxa"/>
            <w:hideMark/>
          </w:tcPr>
          <w:p w14:paraId="7E3BE221" w14:textId="7D42D44F"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19BACB59" w14:textId="77777777" w:rsidTr="00B54D4E">
        <w:trPr>
          <w:trHeight w:val="600"/>
        </w:trPr>
        <w:tc>
          <w:tcPr>
            <w:tcW w:w="1358" w:type="dxa"/>
            <w:vMerge/>
            <w:hideMark/>
          </w:tcPr>
          <w:p w14:paraId="08F0E1BF"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1C11000E"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iniekcje zarysowań</w:t>
            </w:r>
          </w:p>
        </w:tc>
        <w:tc>
          <w:tcPr>
            <w:tcW w:w="1409" w:type="dxa"/>
            <w:hideMark/>
          </w:tcPr>
          <w:p w14:paraId="533BDE3E"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50</w:t>
            </w:r>
          </w:p>
        </w:tc>
        <w:tc>
          <w:tcPr>
            <w:tcW w:w="772" w:type="dxa"/>
            <w:hideMark/>
          </w:tcPr>
          <w:p w14:paraId="3AC9E377"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6E281821"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c>
          <w:tcPr>
            <w:tcW w:w="1104" w:type="dxa"/>
            <w:hideMark/>
          </w:tcPr>
          <w:p w14:paraId="1332AA45" w14:textId="7FB63912"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72E70B09" w14:textId="77777777" w:rsidTr="00B54D4E">
        <w:trPr>
          <w:trHeight w:val="600"/>
        </w:trPr>
        <w:tc>
          <w:tcPr>
            <w:tcW w:w="1358" w:type="dxa"/>
            <w:vMerge/>
            <w:hideMark/>
          </w:tcPr>
          <w:p w14:paraId="2E17C43D"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60D026C2"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w:t>
            </w:r>
          </w:p>
        </w:tc>
        <w:tc>
          <w:tcPr>
            <w:tcW w:w="1409" w:type="dxa"/>
            <w:hideMark/>
          </w:tcPr>
          <w:p w14:paraId="2C6BCF12" w14:textId="1D5D866D" w:rsidR="00B54D4E" w:rsidRPr="00942809" w:rsidRDefault="00691337" w:rsidP="00691337">
            <w:pPr>
              <w:jc w:val="right"/>
              <w:rPr>
                <w:rFonts w:asciiTheme="minorHAnsi" w:eastAsia="Tahoma,Bold" w:hAnsiTheme="minorHAnsi" w:cstheme="minorHAnsi"/>
                <w:bCs/>
                <w:iCs/>
                <w:sz w:val="22"/>
                <w:szCs w:val="22"/>
              </w:rPr>
            </w:pPr>
            <w:r>
              <w:rPr>
                <w:rFonts w:asciiTheme="minorHAnsi" w:eastAsia="Tahoma,Bold" w:hAnsiTheme="minorHAnsi" w:cstheme="minorHAnsi"/>
                <w:bCs/>
                <w:iCs/>
                <w:sz w:val="22"/>
                <w:szCs w:val="22"/>
              </w:rPr>
              <w:t>185</w:t>
            </w:r>
          </w:p>
        </w:tc>
        <w:tc>
          <w:tcPr>
            <w:tcW w:w="772" w:type="dxa"/>
            <w:hideMark/>
          </w:tcPr>
          <w:p w14:paraId="3EF3C346"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28973730"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c>
          <w:tcPr>
            <w:tcW w:w="1104" w:type="dxa"/>
            <w:hideMark/>
          </w:tcPr>
          <w:p w14:paraId="4C2CEF59" w14:textId="1A53CBA2"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44B233EC" w14:textId="77777777" w:rsidTr="00B54D4E">
        <w:trPr>
          <w:trHeight w:val="600"/>
        </w:trPr>
        <w:tc>
          <w:tcPr>
            <w:tcW w:w="1358" w:type="dxa"/>
            <w:vMerge/>
            <w:hideMark/>
          </w:tcPr>
          <w:p w14:paraId="249F5314"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0F42F505"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Wykucie i otynkowanie bruzd w konstrukcjach żelbetowych</w:t>
            </w:r>
          </w:p>
        </w:tc>
        <w:tc>
          <w:tcPr>
            <w:tcW w:w="1409" w:type="dxa"/>
            <w:hideMark/>
          </w:tcPr>
          <w:p w14:paraId="16BE70A0"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10</w:t>
            </w:r>
          </w:p>
        </w:tc>
        <w:tc>
          <w:tcPr>
            <w:tcW w:w="772" w:type="dxa"/>
            <w:hideMark/>
          </w:tcPr>
          <w:p w14:paraId="22F35942"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m3 br.</w:t>
            </w:r>
          </w:p>
        </w:tc>
        <w:tc>
          <w:tcPr>
            <w:tcW w:w="1104" w:type="dxa"/>
            <w:noWrap/>
            <w:hideMark/>
          </w:tcPr>
          <w:p w14:paraId="6CB3F61E"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m3</w:t>
            </w:r>
          </w:p>
        </w:tc>
        <w:tc>
          <w:tcPr>
            <w:tcW w:w="1104" w:type="dxa"/>
            <w:hideMark/>
          </w:tcPr>
          <w:p w14:paraId="4EF5BF21" w14:textId="7187461C"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472B5F91" w14:textId="77777777" w:rsidTr="00B54D4E">
        <w:trPr>
          <w:trHeight w:val="600"/>
        </w:trPr>
        <w:tc>
          <w:tcPr>
            <w:tcW w:w="1358" w:type="dxa"/>
            <w:hideMark/>
          </w:tcPr>
          <w:p w14:paraId="037EC3E6"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2,4 odcinek</w:t>
            </w:r>
          </w:p>
        </w:tc>
        <w:tc>
          <w:tcPr>
            <w:tcW w:w="4024" w:type="dxa"/>
            <w:hideMark/>
          </w:tcPr>
          <w:p w14:paraId="312DF5E5"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 w części nad i podwodnej ujęcia</w:t>
            </w:r>
          </w:p>
        </w:tc>
        <w:tc>
          <w:tcPr>
            <w:tcW w:w="1409" w:type="dxa"/>
            <w:hideMark/>
          </w:tcPr>
          <w:p w14:paraId="4B3F1387"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50</w:t>
            </w:r>
          </w:p>
        </w:tc>
        <w:tc>
          <w:tcPr>
            <w:tcW w:w="772" w:type="dxa"/>
            <w:hideMark/>
          </w:tcPr>
          <w:p w14:paraId="4DDD0ADE"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33F6C4E9"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c>
          <w:tcPr>
            <w:tcW w:w="1104" w:type="dxa"/>
            <w:hideMark/>
          </w:tcPr>
          <w:p w14:paraId="1CECE574" w14:textId="3637DC40"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4BABA9C3" w14:textId="77777777" w:rsidTr="00B54D4E">
        <w:trPr>
          <w:trHeight w:val="600"/>
        </w:trPr>
        <w:tc>
          <w:tcPr>
            <w:tcW w:w="1358" w:type="dxa"/>
            <w:vMerge w:val="restart"/>
            <w:hideMark/>
          </w:tcPr>
          <w:p w14:paraId="65FE2201"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4 odcinek</w:t>
            </w:r>
          </w:p>
        </w:tc>
        <w:tc>
          <w:tcPr>
            <w:tcW w:w="4024" w:type="dxa"/>
            <w:hideMark/>
          </w:tcPr>
          <w:p w14:paraId="616B6285"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 w kanale syfonowym</w:t>
            </w:r>
          </w:p>
        </w:tc>
        <w:tc>
          <w:tcPr>
            <w:tcW w:w="1409" w:type="dxa"/>
            <w:hideMark/>
          </w:tcPr>
          <w:p w14:paraId="6FAF6034"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14</w:t>
            </w:r>
          </w:p>
        </w:tc>
        <w:tc>
          <w:tcPr>
            <w:tcW w:w="772" w:type="dxa"/>
            <w:hideMark/>
          </w:tcPr>
          <w:p w14:paraId="360AAD91"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52B1651F"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c>
          <w:tcPr>
            <w:tcW w:w="1104" w:type="dxa"/>
            <w:hideMark/>
          </w:tcPr>
          <w:p w14:paraId="7A81411B" w14:textId="3A170F19"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5FF13347" w14:textId="77777777" w:rsidTr="00B54D4E">
        <w:trPr>
          <w:trHeight w:val="600"/>
        </w:trPr>
        <w:tc>
          <w:tcPr>
            <w:tcW w:w="1358" w:type="dxa"/>
            <w:vMerge/>
            <w:hideMark/>
          </w:tcPr>
          <w:p w14:paraId="139C688C" w14:textId="77777777" w:rsidR="00B54D4E" w:rsidRPr="00942809" w:rsidRDefault="00B54D4E" w:rsidP="00B54D4E">
            <w:pPr>
              <w:rPr>
                <w:rFonts w:asciiTheme="minorHAnsi" w:eastAsia="Tahoma,Bold" w:hAnsiTheme="minorHAnsi" w:cstheme="minorHAnsi"/>
                <w:bCs/>
                <w:iCs/>
                <w:sz w:val="22"/>
                <w:szCs w:val="22"/>
              </w:rPr>
            </w:pPr>
          </w:p>
        </w:tc>
        <w:tc>
          <w:tcPr>
            <w:tcW w:w="4024" w:type="dxa"/>
            <w:hideMark/>
          </w:tcPr>
          <w:p w14:paraId="72637A01" w14:textId="77777777" w:rsidR="00B54D4E" w:rsidRPr="00942809" w:rsidRDefault="00B54D4E" w:rsidP="00B54D4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pęknięcia ściany/stropu kanału syfonowego</w:t>
            </w:r>
          </w:p>
        </w:tc>
        <w:tc>
          <w:tcPr>
            <w:tcW w:w="1409" w:type="dxa"/>
            <w:hideMark/>
          </w:tcPr>
          <w:p w14:paraId="6D4C6C93"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10</w:t>
            </w:r>
          </w:p>
        </w:tc>
        <w:tc>
          <w:tcPr>
            <w:tcW w:w="772" w:type="dxa"/>
            <w:hideMark/>
          </w:tcPr>
          <w:p w14:paraId="27EE391E"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7911F528"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c>
          <w:tcPr>
            <w:tcW w:w="1104" w:type="dxa"/>
            <w:hideMark/>
          </w:tcPr>
          <w:p w14:paraId="40F707C0" w14:textId="384601CE"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zł</w:t>
            </w:r>
          </w:p>
        </w:tc>
      </w:tr>
      <w:tr w:rsidR="00B54D4E" w:rsidRPr="00942809" w14:paraId="4C326012" w14:textId="77777777" w:rsidTr="00B54D4E">
        <w:trPr>
          <w:trHeight w:val="330"/>
        </w:trPr>
        <w:tc>
          <w:tcPr>
            <w:tcW w:w="8667" w:type="dxa"/>
            <w:gridSpan w:val="5"/>
            <w:noWrap/>
            <w:hideMark/>
          </w:tcPr>
          <w:p w14:paraId="43492587" w14:textId="77777777" w:rsidR="00B54D4E" w:rsidRPr="00942809" w:rsidRDefault="00B54D4E" w:rsidP="00B54D4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RAZEM</w:t>
            </w:r>
          </w:p>
        </w:tc>
        <w:tc>
          <w:tcPr>
            <w:tcW w:w="1104" w:type="dxa"/>
            <w:noWrap/>
            <w:hideMark/>
          </w:tcPr>
          <w:p w14:paraId="683173BF" w14:textId="5E916239" w:rsidR="00B54D4E" w:rsidRPr="00942809" w:rsidRDefault="00B54D4E" w:rsidP="00B54D4E">
            <w:pPr>
              <w:jc w:val="right"/>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 </w:t>
            </w:r>
            <w:r w:rsidRPr="00942809">
              <w:rPr>
                <w:rFonts w:asciiTheme="minorHAnsi" w:eastAsia="Tahoma,Bold" w:hAnsiTheme="minorHAnsi" w:cstheme="minorHAnsi"/>
                <w:bCs/>
                <w:iCs/>
                <w:sz w:val="22"/>
                <w:szCs w:val="22"/>
              </w:rPr>
              <w:t> zł</w:t>
            </w:r>
          </w:p>
        </w:tc>
      </w:tr>
    </w:tbl>
    <w:p w14:paraId="65BAA52E" w14:textId="36F03866" w:rsidR="00B54D4E" w:rsidRPr="00942809" w:rsidRDefault="00B54D4E" w:rsidP="00A33CE4">
      <w:pPr>
        <w:rPr>
          <w:rFonts w:asciiTheme="minorHAnsi" w:eastAsia="Tahoma,Bold" w:hAnsiTheme="minorHAnsi" w:cstheme="minorHAnsi"/>
          <w:bCs/>
          <w:iCs/>
          <w:sz w:val="22"/>
          <w:szCs w:val="22"/>
        </w:rPr>
      </w:pPr>
    </w:p>
    <w:p w14:paraId="174283B1" w14:textId="77777777" w:rsidR="00A33CE4" w:rsidRPr="00827162" w:rsidRDefault="00A33CE4" w:rsidP="00964042">
      <w:pPr>
        <w:pStyle w:val="Akapitzlist"/>
        <w:numPr>
          <w:ilvl w:val="0"/>
          <w:numId w:val="61"/>
        </w:numPr>
        <w:jc w:val="both"/>
        <w:rPr>
          <w:rFonts w:asciiTheme="minorHAnsi" w:eastAsia="Times New Roman" w:hAnsiTheme="minorHAnsi" w:cstheme="minorHAnsi"/>
        </w:rPr>
      </w:pPr>
      <w:r w:rsidRPr="00827162">
        <w:rPr>
          <w:rFonts w:asciiTheme="minorHAnsi" w:eastAsia="Times New Roman" w:hAnsiTheme="minorHAnsi" w:cstheme="minorHAnsi"/>
        </w:rPr>
        <w:t>Rozliczenie robót nastąpi powykonawczo w okresach miesięcznych, wg kosztorysu powykonawczego opracowanego na podstawie iloczynu stawek ryczałtowo jednostkowych oraz ilości wykonanych jednostek napraw.</w:t>
      </w:r>
    </w:p>
    <w:p w14:paraId="6DC2DD83" w14:textId="77777777" w:rsidR="00A33CE4" w:rsidRPr="00827162" w:rsidRDefault="00A33CE4" w:rsidP="00964042">
      <w:pPr>
        <w:pStyle w:val="Akapitzlist"/>
        <w:numPr>
          <w:ilvl w:val="0"/>
          <w:numId w:val="61"/>
        </w:numPr>
        <w:jc w:val="both"/>
        <w:rPr>
          <w:rFonts w:asciiTheme="minorHAnsi" w:eastAsia="Times New Roman" w:hAnsiTheme="minorHAnsi" w:cstheme="minorHAnsi"/>
        </w:rPr>
      </w:pPr>
      <w:r w:rsidRPr="00827162">
        <w:rPr>
          <w:rFonts w:asciiTheme="minorHAnsi" w:eastAsia="Times New Roman" w:hAnsiTheme="minorHAnsi" w:cstheme="minorHAnsi"/>
        </w:rPr>
        <w:t>Wynagrodzenie powykonawcze w całym okresie realizacji Umowy nie może przekroczyć kwoty  </w:t>
      </w:r>
      <w:r w:rsidRPr="00827162">
        <w:rPr>
          <w:rFonts w:asciiTheme="minorHAnsi" w:eastAsia="Times New Roman" w:hAnsiTheme="minorHAnsi" w:cstheme="minorHAnsi"/>
        </w:rPr>
        <w:br/>
        <w:t xml:space="preserve"> …………………….. zł ( słownie:  ………………………………………………………. złotych) netto – bez podatku VAT.</w:t>
      </w:r>
    </w:p>
    <w:p w14:paraId="48596699" w14:textId="77777777" w:rsidR="00E54ACB" w:rsidRPr="00827162" w:rsidRDefault="00E54ACB" w:rsidP="00964042">
      <w:pPr>
        <w:pStyle w:val="Akapitzlist"/>
        <w:numPr>
          <w:ilvl w:val="0"/>
          <w:numId w:val="61"/>
        </w:numPr>
        <w:jc w:val="both"/>
        <w:rPr>
          <w:rFonts w:asciiTheme="minorHAnsi" w:hAnsiTheme="minorHAnsi" w:cstheme="minorHAnsi"/>
        </w:rPr>
      </w:pPr>
      <w:r w:rsidRPr="00827162">
        <w:rPr>
          <w:rFonts w:asciiTheme="minorHAnsi" w:eastAsia="Times New Roman" w:hAnsiTheme="minorHAnsi" w:cstheme="minorHAnsi"/>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ADF325" w14:textId="603DFF6E"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6C3D297" w14:textId="77777777" w:rsidR="00E54ACB" w:rsidRPr="00942809" w:rsidRDefault="00E54ACB" w:rsidP="00093223">
      <w:pPr>
        <w:spacing w:line="276" w:lineRule="auto"/>
        <w:jc w:val="right"/>
        <w:rPr>
          <w:rFonts w:asciiTheme="minorHAnsi" w:hAnsiTheme="minorHAnsi" w:cstheme="minorHAnsi"/>
          <w:b/>
          <w:sz w:val="22"/>
          <w:szCs w:val="22"/>
        </w:rPr>
      </w:pPr>
    </w:p>
    <w:p w14:paraId="7AA62B7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DE40E2" w14:textId="77777777" w:rsidR="00E54ACB" w:rsidRPr="00942809" w:rsidRDefault="00E54ACB" w:rsidP="00093223">
      <w:pPr>
        <w:spacing w:line="276" w:lineRule="auto"/>
        <w:jc w:val="right"/>
        <w:rPr>
          <w:rFonts w:asciiTheme="minorHAnsi" w:hAnsiTheme="minorHAnsi" w:cstheme="minorHAnsi"/>
          <w:sz w:val="22"/>
          <w:szCs w:val="22"/>
        </w:rPr>
      </w:pPr>
    </w:p>
    <w:p w14:paraId="106BF10D"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60E4B82"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2 do Formularza Oferty</w:t>
      </w:r>
    </w:p>
    <w:p w14:paraId="0D737B5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24F8C87"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0CEDB4D"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C0050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Załącznik nr 3 do Formularza Oferty</w:t>
      </w:r>
    </w:p>
    <w:p w14:paraId="338D67C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1DA9087"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52D445B1"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CAE131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D1E520A"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5F3DFB7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7E4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lastRenderedPageBreak/>
        <w:t>Załącznik nr 4 do Formularza Oferty</w:t>
      </w:r>
    </w:p>
    <w:p w14:paraId="292A69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B13EA6D"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B34DA43"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24AFC96"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Pr="00942809">
        <w:rPr>
          <w:rFonts w:asciiTheme="minorHAnsi" w:hAnsiTheme="minorHAnsi" w:cstheme="minorHAnsi"/>
          <w:b/>
          <w:sz w:val="22"/>
          <w:szCs w:val="22"/>
        </w:rPr>
        <w:t>Załącznik nr 5 do Formularza Oferty</w:t>
      </w:r>
    </w:p>
    <w:p w14:paraId="61C8B87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E78F6A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19B6F5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0BFE93"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„_____________________________________________”</w:t>
      </w:r>
    </w:p>
    <w:p w14:paraId="2E324BCF"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5B86E2FD" w14:textId="77777777" w:rsidTr="00975D94">
        <w:trPr>
          <w:trHeight w:val="1359"/>
          <w:jc w:val="center"/>
        </w:trPr>
        <w:tc>
          <w:tcPr>
            <w:tcW w:w="490" w:type="dxa"/>
            <w:vAlign w:val="center"/>
          </w:tcPr>
          <w:p w14:paraId="55ACDD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3A9BCA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1B7269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A50331D"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21C5CB9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C20012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32D7F4F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1DDF8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35AE6684" w14:textId="77777777" w:rsidTr="00975D94">
        <w:trPr>
          <w:trHeight w:hRule="exact" w:val="408"/>
          <w:jc w:val="center"/>
        </w:trPr>
        <w:tc>
          <w:tcPr>
            <w:tcW w:w="490" w:type="dxa"/>
          </w:tcPr>
          <w:p w14:paraId="60BEDB6D"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4F4C46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D20960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627DA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E5840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D0625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7FDF6B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20AD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9FF2DB" w14:textId="77777777" w:rsidTr="00975D94">
        <w:trPr>
          <w:trHeight w:hRule="exact" w:val="408"/>
          <w:jc w:val="center"/>
        </w:trPr>
        <w:tc>
          <w:tcPr>
            <w:tcW w:w="490" w:type="dxa"/>
          </w:tcPr>
          <w:p w14:paraId="7E9FB88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5078214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BA1D78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AD6CA2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D1658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D4D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7D6AC6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8DB7F8F" w14:textId="77777777" w:rsidTr="00975D94">
        <w:trPr>
          <w:trHeight w:hRule="exact" w:val="408"/>
          <w:jc w:val="center"/>
        </w:trPr>
        <w:tc>
          <w:tcPr>
            <w:tcW w:w="490" w:type="dxa"/>
          </w:tcPr>
          <w:p w14:paraId="2034B1C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095AAD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8C8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8567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D5CA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9BBE8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48D308E" w14:textId="77777777" w:rsidTr="00975D94">
        <w:trPr>
          <w:trHeight w:hRule="exact" w:val="408"/>
          <w:jc w:val="center"/>
        </w:trPr>
        <w:tc>
          <w:tcPr>
            <w:tcW w:w="490" w:type="dxa"/>
          </w:tcPr>
          <w:p w14:paraId="57B96B1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7F4E18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2102F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1E962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17201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2D9E7F7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587BEEA" w14:textId="77777777" w:rsidTr="00975D94">
        <w:trPr>
          <w:trHeight w:hRule="exact" w:val="408"/>
          <w:jc w:val="center"/>
        </w:trPr>
        <w:tc>
          <w:tcPr>
            <w:tcW w:w="490" w:type="dxa"/>
          </w:tcPr>
          <w:p w14:paraId="278C8B2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5C25F2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CC875A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155E9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7F338B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8D2AEC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3B400E3"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B92AAD4" w14:textId="112B5FB4"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803442C" w14:textId="052F34A3"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7F030536" w14:textId="77925B8B"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4CEDF34"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34B060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D80833A" w14:textId="77777777" w:rsidR="00E54ACB" w:rsidRPr="00942809" w:rsidRDefault="00E54ACB" w:rsidP="00093223">
      <w:pPr>
        <w:spacing w:line="276" w:lineRule="auto"/>
        <w:jc w:val="right"/>
        <w:rPr>
          <w:rFonts w:asciiTheme="minorHAnsi" w:hAnsiTheme="minorHAnsi" w:cstheme="minorHAnsi"/>
          <w:b/>
          <w:sz w:val="22"/>
          <w:szCs w:val="22"/>
        </w:rPr>
      </w:pPr>
    </w:p>
    <w:p w14:paraId="763747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B37F4"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2C2E5E70" w14:textId="77777777" w:rsidR="00E54ACB" w:rsidRPr="00942809" w:rsidRDefault="00E54ACB" w:rsidP="00093223">
      <w:pPr>
        <w:spacing w:line="276" w:lineRule="auto"/>
        <w:jc w:val="right"/>
        <w:rPr>
          <w:rFonts w:asciiTheme="minorHAnsi" w:hAnsiTheme="minorHAnsi" w:cstheme="minorHAnsi"/>
          <w:b/>
          <w:sz w:val="22"/>
          <w:szCs w:val="22"/>
        </w:rPr>
      </w:pPr>
    </w:p>
    <w:p w14:paraId="09E9BD84" w14:textId="77777777" w:rsidR="00E54ACB" w:rsidRPr="00942809" w:rsidRDefault="00E54ACB" w:rsidP="00093223">
      <w:pPr>
        <w:spacing w:line="276" w:lineRule="auto"/>
        <w:jc w:val="right"/>
        <w:rPr>
          <w:rFonts w:asciiTheme="minorHAnsi" w:hAnsiTheme="minorHAnsi" w:cstheme="minorHAnsi"/>
          <w:b/>
          <w:sz w:val="22"/>
          <w:szCs w:val="22"/>
        </w:rPr>
      </w:pPr>
    </w:p>
    <w:p w14:paraId="671827B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A1752BD"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6 do Formularza Oferty</w:t>
      </w:r>
    </w:p>
    <w:p w14:paraId="2BCDF6CD"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1781DDA8"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6C213EEF"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2784CE9" w14:textId="77777777" w:rsidR="00E54ACB" w:rsidRPr="00942809" w:rsidRDefault="00E54ACB" w:rsidP="00093223">
      <w:pPr>
        <w:spacing w:line="276" w:lineRule="auto"/>
        <w:rPr>
          <w:rFonts w:asciiTheme="minorHAnsi" w:hAnsiTheme="minorHAnsi" w:cstheme="minorHAnsi"/>
          <w:sz w:val="22"/>
          <w:szCs w:val="22"/>
        </w:rPr>
      </w:pPr>
    </w:p>
    <w:p w14:paraId="6C2B6AAC"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58A83521"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80B1B83" w14:textId="77777777"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„_____________________________________________”</w:t>
      </w:r>
    </w:p>
    <w:p w14:paraId="6D2B5956" w14:textId="77777777"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330F35E6" w14:textId="29426C7A"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z zachowaniem ciągłości ubezpieczenia, której termin ważności będzie obejmował okres obowiązywania trwania Umowy </w:t>
      </w:r>
      <w:r w:rsidR="00D6390F">
        <w:rPr>
          <w:rFonts w:asciiTheme="minorHAnsi" w:hAnsiTheme="minorHAnsi" w:cstheme="minorHAnsi"/>
          <w:sz w:val="22"/>
          <w:szCs w:val="22"/>
        </w:rPr>
        <w:t>.</w:t>
      </w:r>
    </w:p>
    <w:p w14:paraId="6993838E" w14:textId="77777777"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942809" w:rsidRDefault="00E54ACB" w:rsidP="00093223">
      <w:pPr>
        <w:spacing w:after="60" w:line="276" w:lineRule="auto"/>
        <w:rPr>
          <w:rFonts w:asciiTheme="minorHAnsi" w:hAnsiTheme="minorHAnsi" w:cstheme="minorHAnsi"/>
          <w:snapToGrid w:val="0"/>
          <w:sz w:val="22"/>
          <w:szCs w:val="22"/>
        </w:rPr>
      </w:pPr>
    </w:p>
    <w:p w14:paraId="15AC28D4" w14:textId="77777777" w:rsidR="00E54ACB" w:rsidRPr="00942809" w:rsidRDefault="00E54ACB" w:rsidP="00093223">
      <w:pPr>
        <w:spacing w:after="60" w:line="276" w:lineRule="auto"/>
        <w:rPr>
          <w:rFonts w:asciiTheme="minorHAnsi" w:hAnsiTheme="minorHAnsi" w:cstheme="minorHAnsi"/>
          <w:snapToGrid w:val="0"/>
          <w:sz w:val="22"/>
          <w:szCs w:val="22"/>
        </w:rPr>
      </w:pPr>
    </w:p>
    <w:p w14:paraId="08A6F7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086EE31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10AE909" w14:textId="77777777" w:rsidR="00E54ACB" w:rsidRPr="00942809" w:rsidRDefault="00E54ACB" w:rsidP="00093223">
      <w:pPr>
        <w:spacing w:line="276" w:lineRule="auto"/>
        <w:jc w:val="right"/>
        <w:rPr>
          <w:rFonts w:asciiTheme="minorHAnsi" w:hAnsiTheme="minorHAnsi" w:cstheme="minorHAnsi"/>
          <w:b/>
          <w:sz w:val="22"/>
          <w:szCs w:val="22"/>
        </w:rPr>
      </w:pPr>
    </w:p>
    <w:p w14:paraId="3A9AC587" w14:textId="77777777" w:rsidR="00E54ACB" w:rsidRPr="00942809" w:rsidRDefault="00E54ACB" w:rsidP="00093223">
      <w:pPr>
        <w:spacing w:line="276" w:lineRule="auto"/>
        <w:jc w:val="right"/>
        <w:rPr>
          <w:rFonts w:asciiTheme="minorHAnsi" w:hAnsiTheme="minorHAnsi" w:cstheme="minorHAnsi"/>
          <w:b/>
          <w:sz w:val="22"/>
          <w:szCs w:val="22"/>
        </w:rPr>
      </w:pPr>
    </w:p>
    <w:p w14:paraId="5E989BEA" w14:textId="77777777" w:rsidR="00E54ACB" w:rsidRPr="00942809" w:rsidRDefault="00E54ACB" w:rsidP="00093223">
      <w:pPr>
        <w:spacing w:line="276" w:lineRule="auto"/>
        <w:jc w:val="right"/>
        <w:rPr>
          <w:rFonts w:asciiTheme="minorHAnsi" w:hAnsiTheme="minorHAnsi" w:cstheme="minorHAnsi"/>
          <w:b/>
          <w:sz w:val="22"/>
          <w:szCs w:val="22"/>
        </w:rPr>
      </w:pPr>
    </w:p>
    <w:p w14:paraId="1FA251FA" w14:textId="77777777" w:rsidR="00E54ACB" w:rsidRPr="00942809" w:rsidRDefault="00E54ACB" w:rsidP="00093223">
      <w:pPr>
        <w:spacing w:line="276" w:lineRule="auto"/>
        <w:jc w:val="right"/>
        <w:rPr>
          <w:rFonts w:asciiTheme="minorHAnsi" w:hAnsiTheme="minorHAnsi" w:cstheme="minorHAnsi"/>
          <w:b/>
          <w:sz w:val="22"/>
          <w:szCs w:val="22"/>
        </w:rPr>
      </w:pPr>
    </w:p>
    <w:p w14:paraId="312FA1D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B615E0D" w14:textId="77777777" w:rsidR="00E54ACB" w:rsidRPr="00942809" w:rsidRDefault="00E54ACB" w:rsidP="00093223">
      <w:pPr>
        <w:spacing w:line="276" w:lineRule="auto"/>
        <w:jc w:val="right"/>
        <w:rPr>
          <w:rFonts w:asciiTheme="minorHAnsi" w:hAnsiTheme="minorHAnsi" w:cstheme="minorHAnsi"/>
          <w:b/>
          <w:sz w:val="22"/>
          <w:szCs w:val="22"/>
        </w:rPr>
      </w:pPr>
    </w:p>
    <w:p w14:paraId="3161C62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D0BC6D" w14:textId="697EB61B" w:rsidR="005A6C4E" w:rsidRPr="00B60164"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lastRenderedPageBreak/>
        <w:t xml:space="preserve">Załącznik nr 7 do  Formularza  Oferty  -  </w:t>
      </w:r>
    </w:p>
    <w:p w14:paraId="0EFABCAE" w14:textId="7501F2F9" w:rsidR="00E54ACB"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t>dowód  wniesienia  wadium</w:t>
      </w:r>
    </w:p>
    <w:p w14:paraId="66D32C92" w14:textId="4048A8BD" w:rsidR="00D6390F" w:rsidRDefault="00D6390F" w:rsidP="00093223">
      <w:pPr>
        <w:spacing w:line="276" w:lineRule="auto"/>
        <w:jc w:val="right"/>
        <w:rPr>
          <w:rFonts w:asciiTheme="minorHAnsi" w:hAnsiTheme="minorHAnsi" w:cstheme="minorHAnsi"/>
          <w:b/>
          <w:sz w:val="22"/>
          <w:szCs w:val="22"/>
        </w:rPr>
      </w:pPr>
    </w:p>
    <w:p w14:paraId="3E7E2C2F" w14:textId="370DBEEC" w:rsidR="00D6390F" w:rsidRDefault="00D6390F" w:rsidP="00093223">
      <w:pPr>
        <w:spacing w:line="276" w:lineRule="auto"/>
        <w:jc w:val="right"/>
        <w:rPr>
          <w:rFonts w:asciiTheme="minorHAnsi" w:hAnsiTheme="minorHAnsi" w:cstheme="minorHAnsi"/>
          <w:b/>
          <w:sz w:val="22"/>
          <w:szCs w:val="22"/>
        </w:rPr>
      </w:pPr>
    </w:p>
    <w:p w14:paraId="25623CFA" w14:textId="7C46CFA6" w:rsidR="00D6390F" w:rsidRDefault="00D6390F" w:rsidP="00093223">
      <w:pPr>
        <w:spacing w:line="276" w:lineRule="auto"/>
        <w:jc w:val="right"/>
        <w:rPr>
          <w:rFonts w:asciiTheme="minorHAnsi" w:hAnsiTheme="minorHAnsi" w:cstheme="minorHAnsi"/>
          <w:b/>
          <w:sz w:val="22"/>
          <w:szCs w:val="22"/>
        </w:rPr>
      </w:pPr>
    </w:p>
    <w:p w14:paraId="439907D1" w14:textId="73656088" w:rsidR="00D6390F" w:rsidRDefault="00D6390F" w:rsidP="00093223">
      <w:pPr>
        <w:spacing w:line="276" w:lineRule="auto"/>
        <w:jc w:val="right"/>
        <w:rPr>
          <w:rFonts w:asciiTheme="minorHAnsi" w:hAnsiTheme="minorHAnsi" w:cstheme="minorHAnsi"/>
          <w:b/>
          <w:sz w:val="22"/>
          <w:szCs w:val="22"/>
        </w:rPr>
      </w:pPr>
    </w:p>
    <w:p w14:paraId="13353A58" w14:textId="0BA14E0E" w:rsidR="00D6390F" w:rsidRDefault="00D6390F" w:rsidP="00093223">
      <w:pPr>
        <w:spacing w:line="276" w:lineRule="auto"/>
        <w:jc w:val="right"/>
        <w:rPr>
          <w:rFonts w:asciiTheme="minorHAnsi" w:hAnsiTheme="minorHAnsi" w:cstheme="minorHAnsi"/>
          <w:b/>
          <w:sz w:val="22"/>
          <w:szCs w:val="22"/>
        </w:rPr>
      </w:pPr>
    </w:p>
    <w:p w14:paraId="463C35F8" w14:textId="6D0A9A45" w:rsidR="00D6390F" w:rsidRDefault="00D6390F" w:rsidP="00093223">
      <w:pPr>
        <w:spacing w:line="276" w:lineRule="auto"/>
        <w:jc w:val="right"/>
        <w:rPr>
          <w:rFonts w:asciiTheme="minorHAnsi" w:hAnsiTheme="minorHAnsi" w:cstheme="minorHAnsi"/>
          <w:b/>
          <w:sz w:val="22"/>
          <w:szCs w:val="22"/>
        </w:rPr>
      </w:pPr>
    </w:p>
    <w:p w14:paraId="4ACD4C57" w14:textId="7F79CDD2" w:rsidR="00D6390F" w:rsidRDefault="00D6390F" w:rsidP="00093223">
      <w:pPr>
        <w:spacing w:line="276" w:lineRule="auto"/>
        <w:jc w:val="right"/>
        <w:rPr>
          <w:rFonts w:asciiTheme="minorHAnsi" w:hAnsiTheme="minorHAnsi" w:cstheme="minorHAnsi"/>
          <w:b/>
          <w:sz w:val="22"/>
          <w:szCs w:val="22"/>
        </w:rPr>
      </w:pPr>
    </w:p>
    <w:p w14:paraId="7ED9E3C7" w14:textId="04B241F6" w:rsidR="00D6390F" w:rsidRDefault="00D6390F" w:rsidP="00093223">
      <w:pPr>
        <w:spacing w:line="276" w:lineRule="auto"/>
        <w:jc w:val="right"/>
        <w:rPr>
          <w:rFonts w:asciiTheme="minorHAnsi" w:hAnsiTheme="minorHAnsi" w:cstheme="minorHAnsi"/>
          <w:b/>
          <w:sz w:val="22"/>
          <w:szCs w:val="22"/>
        </w:rPr>
      </w:pPr>
    </w:p>
    <w:p w14:paraId="45991B09" w14:textId="6812A3C7" w:rsidR="00D6390F" w:rsidRDefault="00D6390F" w:rsidP="00093223">
      <w:pPr>
        <w:spacing w:line="276" w:lineRule="auto"/>
        <w:jc w:val="right"/>
        <w:rPr>
          <w:rFonts w:asciiTheme="minorHAnsi" w:hAnsiTheme="minorHAnsi" w:cstheme="minorHAnsi"/>
          <w:b/>
          <w:sz w:val="22"/>
          <w:szCs w:val="22"/>
        </w:rPr>
      </w:pPr>
    </w:p>
    <w:p w14:paraId="2E21F09F" w14:textId="33D744FB" w:rsidR="00D6390F" w:rsidRDefault="00D6390F" w:rsidP="00093223">
      <w:pPr>
        <w:spacing w:line="276" w:lineRule="auto"/>
        <w:jc w:val="right"/>
        <w:rPr>
          <w:rFonts w:asciiTheme="minorHAnsi" w:hAnsiTheme="minorHAnsi" w:cstheme="minorHAnsi"/>
          <w:b/>
          <w:sz w:val="22"/>
          <w:szCs w:val="22"/>
        </w:rPr>
      </w:pPr>
    </w:p>
    <w:p w14:paraId="647E26F9" w14:textId="3F6FF9CB" w:rsidR="00D6390F" w:rsidRDefault="00D6390F" w:rsidP="00093223">
      <w:pPr>
        <w:spacing w:line="276" w:lineRule="auto"/>
        <w:jc w:val="right"/>
        <w:rPr>
          <w:rFonts w:asciiTheme="minorHAnsi" w:hAnsiTheme="minorHAnsi" w:cstheme="minorHAnsi"/>
          <w:b/>
          <w:sz w:val="22"/>
          <w:szCs w:val="22"/>
        </w:rPr>
      </w:pPr>
    </w:p>
    <w:p w14:paraId="45CEA741" w14:textId="14F7BFC0" w:rsidR="00D6390F" w:rsidRDefault="00D6390F" w:rsidP="00093223">
      <w:pPr>
        <w:spacing w:line="276" w:lineRule="auto"/>
        <w:jc w:val="right"/>
        <w:rPr>
          <w:rFonts w:asciiTheme="minorHAnsi" w:hAnsiTheme="minorHAnsi" w:cstheme="minorHAnsi"/>
          <w:b/>
          <w:sz w:val="22"/>
          <w:szCs w:val="22"/>
        </w:rPr>
      </w:pPr>
    </w:p>
    <w:p w14:paraId="7F83E849" w14:textId="4D79DCDA" w:rsidR="00D6390F" w:rsidRDefault="00D6390F" w:rsidP="00093223">
      <w:pPr>
        <w:spacing w:line="276" w:lineRule="auto"/>
        <w:jc w:val="right"/>
        <w:rPr>
          <w:rFonts w:asciiTheme="minorHAnsi" w:hAnsiTheme="minorHAnsi" w:cstheme="minorHAnsi"/>
          <w:b/>
          <w:sz w:val="22"/>
          <w:szCs w:val="22"/>
        </w:rPr>
      </w:pPr>
    </w:p>
    <w:p w14:paraId="571A8830" w14:textId="44BD9C40" w:rsidR="00D6390F" w:rsidRDefault="00D6390F" w:rsidP="00093223">
      <w:pPr>
        <w:spacing w:line="276" w:lineRule="auto"/>
        <w:jc w:val="right"/>
        <w:rPr>
          <w:rFonts w:asciiTheme="minorHAnsi" w:hAnsiTheme="minorHAnsi" w:cstheme="minorHAnsi"/>
          <w:b/>
          <w:sz w:val="22"/>
          <w:szCs w:val="22"/>
        </w:rPr>
      </w:pPr>
    </w:p>
    <w:p w14:paraId="39202269" w14:textId="7FBA9FFC" w:rsidR="00D6390F" w:rsidRDefault="00D6390F" w:rsidP="00093223">
      <w:pPr>
        <w:spacing w:line="276" w:lineRule="auto"/>
        <w:jc w:val="right"/>
        <w:rPr>
          <w:rFonts w:asciiTheme="minorHAnsi" w:hAnsiTheme="minorHAnsi" w:cstheme="minorHAnsi"/>
          <w:b/>
          <w:sz w:val="22"/>
          <w:szCs w:val="22"/>
        </w:rPr>
      </w:pPr>
    </w:p>
    <w:p w14:paraId="35987EF5" w14:textId="586DF1EB" w:rsidR="00D6390F" w:rsidRDefault="00D6390F" w:rsidP="00093223">
      <w:pPr>
        <w:spacing w:line="276" w:lineRule="auto"/>
        <w:jc w:val="right"/>
        <w:rPr>
          <w:rFonts w:asciiTheme="minorHAnsi" w:hAnsiTheme="minorHAnsi" w:cstheme="minorHAnsi"/>
          <w:b/>
          <w:sz w:val="22"/>
          <w:szCs w:val="22"/>
        </w:rPr>
      </w:pPr>
    </w:p>
    <w:p w14:paraId="0CE6966C" w14:textId="43CC46E4" w:rsidR="00D6390F" w:rsidRDefault="00D6390F" w:rsidP="00093223">
      <w:pPr>
        <w:spacing w:line="276" w:lineRule="auto"/>
        <w:jc w:val="right"/>
        <w:rPr>
          <w:rFonts w:asciiTheme="minorHAnsi" w:hAnsiTheme="minorHAnsi" w:cstheme="minorHAnsi"/>
          <w:b/>
          <w:sz w:val="22"/>
          <w:szCs w:val="22"/>
        </w:rPr>
      </w:pPr>
    </w:p>
    <w:p w14:paraId="0EC88002" w14:textId="5125362E" w:rsidR="00D6390F" w:rsidRDefault="00D6390F" w:rsidP="00093223">
      <w:pPr>
        <w:spacing w:line="276" w:lineRule="auto"/>
        <w:jc w:val="right"/>
        <w:rPr>
          <w:rFonts w:asciiTheme="minorHAnsi" w:hAnsiTheme="minorHAnsi" w:cstheme="minorHAnsi"/>
          <w:b/>
          <w:sz w:val="22"/>
          <w:szCs w:val="22"/>
        </w:rPr>
      </w:pPr>
    </w:p>
    <w:p w14:paraId="1B9C64DF" w14:textId="694DBCD5" w:rsidR="00D6390F" w:rsidRDefault="00D6390F" w:rsidP="00093223">
      <w:pPr>
        <w:spacing w:line="276" w:lineRule="auto"/>
        <w:jc w:val="right"/>
        <w:rPr>
          <w:rFonts w:asciiTheme="minorHAnsi" w:hAnsiTheme="minorHAnsi" w:cstheme="minorHAnsi"/>
          <w:b/>
          <w:sz w:val="22"/>
          <w:szCs w:val="22"/>
        </w:rPr>
      </w:pPr>
    </w:p>
    <w:p w14:paraId="665224B3" w14:textId="599F6FB6" w:rsidR="00D6390F" w:rsidRDefault="00D6390F" w:rsidP="00093223">
      <w:pPr>
        <w:spacing w:line="276" w:lineRule="auto"/>
        <w:jc w:val="right"/>
        <w:rPr>
          <w:rFonts w:asciiTheme="minorHAnsi" w:hAnsiTheme="minorHAnsi" w:cstheme="minorHAnsi"/>
          <w:b/>
          <w:sz w:val="22"/>
          <w:szCs w:val="22"/>
        </w:rPr>
      </w:pPr>
    </w:p>
    <w:p w14:paraId="548D91E7" w14:textId="7B8AB4F9" w:rsidR="00D6390F" w:rsidRDefault="00D6390F" w:rsidP="00093223">
      <w:pPr>
        <w:spacing w:line="276" w:lineRule="auto"/>
        <w:jc w:val="right"/>
        <w:rPr>
          <w:rFonts w:asciiTheme="minorHAnsi" w:hAnsiTheme="minorHAnsi" w:cstheme="minorHAnsi"/>
          <w:b/>
          <w:sz w:val="22"/>
          <w:szCs w:val="22"/>
        </w:rPr>
      </w:pPr>
    </w:p>
    <w:p w14:paraId="134DAF0B" w14:textId="7C843B88" w:rsidR="00D6390F" w:rsidRDefault="00D6390F" w:rsidP="00093223">
      <w:pPr>
        <w:spacing w:line="276" w:lineRule="auto"/>
        <w:jc w:val="right"/>
        <w:rPr>
          <w:rFonts w:asciiTheme="minorHAnsi" w:hAnsiTheme="minorHAnsi" w:cstheme="minorHAnsi"/>
          <w:b/>
          <w:sz w:val="22"/>
          <w:szCs w:val="22"/>
        </w:rPr>
      </w:pPr>
    </w:p>
    <w:p w14:paraId="77ECB9E7" w14:textId="24F7A38A" w:rsidR="00D6390F" w:rsidRDefault="00D6390F" w:rsidP="00093223">
      <w:pPr>
        <w:spacing w:line="276" w:lineRule="auto"/>
        <w:jc w:val="right"/>
        <w:rPr>
          <w:rFonts w:asciiTheme="minorHAnsi" w:hAnsiTheme="minorHAnsi" w:cstheme="minorHAnsi"/>
          <w:b/>
          <w:sz w:val="22"/>
          <w:szCs w:val="22"/>
        </w:rPr>
      </w:pPr>
    </w:p>
    <w:p w14:paraId="4B49A665" w14:textId="23EDC5C5" w:rsidR="00D6390F" w:rsidRDefault="00D6390F" w:rsidP="00093223">
      <w:pPr>
        <w:spacing w:line="276" w:lineRule="auto"/>
        <w:jc w:val="right"/>
        <w:rPr>
          <w:rFonts w:asciiTheme="minorHAnsi" w:hAnsiTheme="minorHAnsi" w:cstheme="minorHAnsi"/>
          <w:b/>
          <w:sz w:val="22"/>
          <w:szCs w:val="22"/>
        </w:rPr>
      </w:pPr>
    </w:p>
    <w:p w14:paraId="73C8EDB5" w14:textId="2EED2A88" w:rsidR="00D6390F" w:rsidRDefault="00D6390F" w:rsidP="00093223">
      <w:pPr>
        <w:spacing w:line="276" w:lineRule="auto"/>
        <w:jc w:val="right"/>
        <w:rPr>
          <w:rFonts w:asciiTheme="minorHAnsi" w:hAnsiTheme="minorHAnsi" w:cstheme="minorHAnsi"/>
          <w:b/>
          <w:sz w:val="22"/>
          <w:szCs w:val="22"/>
        </w:rPr>
      </w:pPr>
    </w:p>
    <w:p w14:paraId="5B8573BB" w14:textId="6A143361" w:rsidR="00D6390F" w:rsidRDefault="00D6390F" w:rsidP="00093223">
      <w:pPr>
        <w:spacing w:line="276" w:lineRule="auto"/>
        <w:jc w:val="right"/>
        <w:rPr>
          <w:rFonts w:asciiTheme="minorHAnsi" w:hAnsiTheme="minorHAnsi" w:cstheme="minorHAnsi"/>
          <w:b/>
          <w:sz w:val="22"/>
          <w:szCs w:val="22"/>
        </w:rPr>
      </w:pPr>
    </w:p>
    <w:p w14:paraId="2403F64B" w14:textId="7D26D3EE" w:rsidR="00D6390F" w:rsidRDefault="00D6390F" w:rsidP="00093223">
      <w:pPr>
        <w:spacing w:line="276" w:lineRule="auto"/>
        <w:jc w:val="right"/>
        <w:rPr>
          <w:rFonts w:asciiTheme="minorHAnsi" w:hAnsiTheme="minorHAnsi" w:cstheme="minorHAnsi"/>
          <w:b/>
          <w:sz w:val="22"/>
          <w:szCs w:val="22"/>
        </w:rPr>
      </w:pPr>
    </w:p>
    <w:p w14:paraId="559D4885" w14:textId="21628E3D" w:rsidR="00D6390F" w:rsidRDefault="00D6390F" w:rsidP="00093223">
      <w:pPr>
        <w:spacing w:line="276" w:lineRule="auto"/>
        <w:jc w:val="right"/>
        <w:rPr>
          <w:rFonts w:asciiTheme="minorHAnsi" w:hAnsiTheme="minorHAnsi" w:cstheme="minorHAnsi"/>
          <w:b/>
          <w:sz w:val="22"/>
          <w:szCs w:val="22"/>
        </w:rPr>
      </w:pPr>
    </w:p>
    <w:p w14:paraId="5CF790B3" w14:textId="17849FA0" w:rsidR="00D6390F" w:rsidRDefault="00D6390F" w:rsidP="00093223">
      <w:pPr>
        <w:spacing w:line="276" w:lineRule="auto"/>
        <w:jc w:val="right"/>
        <w:rPr>
          <w:rFonts w:asciiTheme="minorHAnsi" w:hAnsiTheme="minorHAnsi" w:cstheme="minorHAnsi"/>
          <w:b/>
          <w:sz w:val="22"/>
          <w:szCs w:val="22"/>
        </w:rPr>
      </w:pPr>
    </w:p>
    <w:p w14:paraId="55EC8E1F" w14:textId="7537B93A" w:rsidR="00D6390F" w:rsidRDefault="00D6390F" w:rsidP="00093223">
      <w:pPr>
        <w:spacing w:line="276" w:lineRule="auto"/>
        <w:jc w:val="right"/>
        <w:rPr>
          <w:rFonts w:asciiTheme="minorHAnsi" w:hAnsiTheme="minorHAnsi" w:cstheme="minorHAnsi"/>
          <w:b/>
          <w:sz w:val="22"/>
          <w:szCs w:val="22"/>
        </w:rPr>
      </w:pPr>
    </w:p>
    <w:p w14:paraId="75C9D3B0" w14:textId="47A79F38" w:rsidR="00D6390F" w:rsidRDefault="00D6390F" w:rsidP="00093223">
      <w:pPr>
        <w:spacing w:line="276" w:lineRule="auto"/>
        <w:jc w:val="right"/>
        <w:rPr>
          <w:rFonts w:asciiTheme="minorHAnsi" w:hAnsiTheme="minorHAnsi" w:cstheme="minorHAnsi"/>
          <w:b/>
          <w:sz w:val="22"/>
          <w:szCs w:val="22"/>
        </w:rPr>
      </w:pPr>
    </w:p>
    <w:p w14:paraId="0493F14D" w14:textId="4FB3DAA3" w:rsidR="00D6390F" w:rsidRDefault="00D6390F" w:rsidP="00093223">
      <w:pPr>
        <w:spacing w:line="276" w:lineRule="auto"/>
        <w:jc w:val="right"/>
        <w:rPr>
          <w:rFonts w:asciiTheme="minorHAnsi" w:hAnsiTheme="minorHAnsi" w:cstheme="minorHAnsi"/>
          <w:b/>
          <w:sz w:val="22"/>
          <w:szCs w:val="22"/>
        </w:rPr>
      </w:pPr>
    </w:p>
    <w:p w14:paraId="41D78664" w14:textId="2D00D57A" w:rsidR="00D6390F" w:rsidRDefault="00D6390F" w:rsidP="00093223">
      <w:pPr>
        <w:spacing w:line="276" w:lineRule="auto"/>
        <w:jc w:val="right"/>
        <w:rPr>
          <w:rFonts w:asciiTheme="minorHAnsi" w:hAnsiTheme="minorHAnsi" w:cstheme="minorHAnsi"/>
          <w:b/>
          <w:sz w:val="22"/>
          <w:szCs w:val="22"/>
        </w:rPr>
      </w:pPr>
    </w:p>
    <w:p w14:paraId="140A65CA" w14:textId="44F4FFAF" w:rsidR="00D6390F" w:rsidRDefault="00D6390F" w:rsidP="00093223">
      <w:pPr>
        <w:spacing w:line="276" w:lineRule="auto"/>
        <w:jc w:val="right"/>
        <w:rPr>
          <w:rFonts w:asciiTheme="minorHAnsi" w:hAnsiTheme="minorHAnsi" w:cstheme="minorHAnsi"/>
          <w:b/>
          <w:sz w:val="22"/>
          <w:szCs w:val="22"/>
        </w:rPr>
      </w:pPr>
    </w:p>
    <w:p w14:paraId="0601A8B5" w14:textId="31AF2395" w:rsidR="00D6390F" w:rsidRDefault="00D6390F" w:rsidP="00093223">
      <w:pPr>
        <w:spacing w:line="276" w:lineRule="auto"/>
        <w:jc w:val="right"/>
        <w:rPr>
          <w:rFonts w:asciiTheme="minorHAnsi" w:hAnsiTheme="minorHAnsi" w:cstheme="minorHAnsi"/>
          <w:b/>
          <w:sz w:val="22"/>
          <w:szCs w:val="22"/>
        </w:rPr>
      </w:pPr>
    </w:p>
    <w:p w14:paraId="26F4D1DD" w14:textId="1218753F" w:rsidR="00D6390F" w:rsidRDefault="00D6390F" w:rsidP="00093223">
      <w:pPr>
        <w:spacing w:line="276" w:lineRule="auto"/>
        <w:jc w:val="right"/>
        <w:rPr>
          <w:rFonts w:asciiTheme="minorHAnsi" w:hAnsiTheme="minorHAnsi" w:cstheme="minorHAnsi"/>
          <w:b/>
          <w:sz w:val="22"/>
          <w:szCs w:val="22"/>
        </w:rPr>
      </w:pPr>
    </w:p>
    <w:p w14:paraId="4F56AAE8" w14:textId="58443C8D" w:rsidR="00D6390F" w:rsidRDefault="00D6390F" w:rsidP="00093223">
      <w:pPr>
        <w:spacing w:line="276" w:lineRule="auto"/>
        <w:jc w:val="right"/>
        <w:rPr>
          <w:rFonts w:asciiTheme="minorHAnsi" w:hAnsiTheme="minorHAnsi" w:cstheme="minorHAnsi"/>
          <w:b/>
          <w:sz w:val="22"/>
          <w:szCs w:val="22"/>
        </w:rPr>
      </w:pPr>
    </w:p>
    <w:p w14:paraId="4CD3C770" w14:textId="50657BC7" w:rsidR="00D6390F" w:rsidRDefault="00D6390F" w:rsidP="00093223">
      <w:pPr>
        <w:spacing w:line="276" w:lineRule="auto"/>
        <w:jc w:val="right"/>
        <w:rPr>
          <w:rFonts w:asciiTheme="minorHAnsi" w:hAnsiTheme="minorHAnsi" w:cstheme="minorHAnsi"/>
          <w:b/>
          <w:sz w:val="22"/>
          <w:szCs w:val="22"/>
        </w:rPr>
      </w:pPr>
    </w:p>
    <w:p w14:paraId="604A5F2D" w14:textId="40770D30" w:rsidR="00D6390F" w:rsidRDefault="00D6390F" w:rsidP="00093223">
      <w:pPr>
        <w:spacing w:line="276" w:lineRule="auto"/>
        <w:jc w:val="right"/>
        <w:rPr>
          <w:rFonts w:asciiTheme="minorHAnsi" w:hAnsiTheme="minorHAnsi" w:cstheme="minorHAnsi"/>
          <w:b/>
          <w:sz w:val="22"/>
          <w:szCs w:val="22"/>
        </w:rPr>
      </w:pPr>
    </w:p>
    <w:p w14:paraId="3241C840" w14:textId="12503EA0" w:rsidR="00D6390F" w:rsidRDefault="00D6390F" w:rsidP="00093223">
      <w:pPr>
        <w:spacing w:line="276" w:lineRule="auto"/>
        <w:jc w:val="right"/>
        <w:rPr>
          <w:rFonts w:asciiTheme="minorHAnsi" w:hAnsiTheme="minorHAnsi" w:cstheme="minorHAnsi"/>
          <w:b/>
          <w:sz w:val="22"/>
          <w:szCs w:val="22"/>
        </w:rPr>
      </w:pPr>
    </w:p>
    <w:p w14:paraId="2B7F2E35" w14:textId="18602E58" w:rsidR="00D6390F" w:rsidRDefault="00D6390F" w:rsidP="00093223">
      <w:pPr>
        <w:spacing w:line="276" w:lineRule="auto"/>
        <w:jc w:val="right"/>
        <w:rPr>
          <w:rFonts w:asciiTheme="minorHAnsi" w:hAnsiTheme="minorHAnsi" w:cstheme="minorHAnsi"/>
          <w:b/>
          <w:sz w:val="22"/>
          <w:szCs w:val="22"/>
        </w:rPr>
      </w:pPr>
    </w:p>
    <w:p w14:paraId="383AAF88" w14:textId="02A275AD" w:rsidR="00D6390F" w:rsidRPr="00B60164" w:rsidRDefault="00D6390F" w:rsidP="00093223">
      <w:pPr>
        <w:spacing w:line="276" w:lineRule="auto"/>
        <w:jc w:val="right"/>
        <w:rPr>
          <w:rFonts w:asciiTheme="minorHAnsi" w:hAnsiTheme="minorHAnsi" w:cstheme="minorHAnsi"/>
          <w:b/>
          <w:sz w:val="22"/>
          <w:szCs w:val="22"/>
        </w:rPr>
      </w:pPr>
    </w:p>
    <w:p w14:paraId="442506C6" w14:textId="77777777" w:rsidR="00E54ACB" w:rsidRPr="00942809" w:rsidRDefault="00E54ACB" w:rsidP="00093223">
      <w:pPr>
        <w:spacing w:line="276" w:lineRule="auto"/>
        <w:jc w:val="right"/>
        <w:rPr>
          <w:rFonts w:asciiTheme="minorHAnsi" w:hAnsiTheme="minorHAnsi" w:cstheme="minorHAnsi"/>
          <w:b/>
          <w:sz w:val="22"/>
          <w:szCs w:val="22"/>
        </w:rPr>
      </w:pPr>
    </w:p>
    <w:p w14:paraId="5B81B02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8 do Formularza Oferty</w:t>
      </w:r>
    </w:p>
    <w:p w14:paraId="19506473" w14:textId="77777777" w:rsidR="00E54ACB" w:rsidRPr="00942809" w:rsidRDefault="00E54ACB" w:rsidP="00093223">
      <w:pPr>
        <w:spacing w:line="276" w:lineRule="auto"/>
        <w:jc w:val="right"/>
        <w:rPr>
          <w:rFonts w:asciiTheme="minorHAnsi" w:hAnsiTheme="minorHAnsi" w:cstheme="minorHAnsi"/>
          <w:b/>
          <w:sz w:val="22"/>
          <w:szCs w:val="22"/>
        </w:rPr>
      </w:pPr>
    </w:p>
    <w:p w14:paraId="3D379CB7" w14:textId="77777777" w:rsidR="00E54ACB" w:rsidRPr="00942809" w:rsidRDefault="00E54ACB" w:rsidP="00093223">
      <w:pPr>
        <w:spacing w:line="276" w:lineRule="auto"/>
        <w:jc w:val="right"/>
        <w:rPr>
          <w:rFonts w:asciiTheme="minorHAnsi" w:hAnsiTheme="minorHAnsi" w:cstheme="minorHAnsi"/>
          <w:b/>
          <w:sz w:val="22"/>
          <w:szCs w:val="22"/>
        </w:rPr>
      </w:pPr>
    </w:p>
    <w:p w14:paraId="1983F3D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35FD4E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E7726EF"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C1DA58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864B61D"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„_____________________________________________”</w:t>
      </w:r>
    </w:p>
    <w:p w14:paraId="2AAB509A"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093FE42A" w14:textId="77777777" w:rsidR="00E54ACB" w:rsidRPr="00942809" w:rsidRDefault="00E54ACB" w:rsidP="00093223">
      <w:pPr>
        <w:spacing w:line="276" w:lineRule="auto"/>
        <w:rPr>
          <w:rFonts w:asciiTheme="minorHAnsi" w:hAnsiTheme="minorHAnsi" w:cstheme="minorHAnsi"/>
          <w:sz w:val="22"/>
          <w:szCs w:val="22"/>
        </w:rPr>
      </w:pPr>
    </w:p>
    <w:p w14:paraId="7320C5E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B55BE1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336A1341" w14:textId="77777777" w:rsidR="00E54ACB" w:rsidRPr="00942809" w:rsidRDefault="00E54ACB" w:rsidP="00093223">
      <w:pPr>
        <w:spacing w:line="276" w:lineRule="auto"/>
        <w:jc w:val="center"/>
        <w:rPr>
          <w:rFonts w:asciiTheme="minorHAnsi" w:hAnsiTheme="minorHAnsi" w:cstheme="minorHAnsi"/>
          <w:sz w:val="22"/>
          <w:szCs w:val="22"/>
        </w:rPr>
      </w:pPr>
    </w:p>
    <w:p w14:paraId="07718679" w14:textId="77777777" w:rsidR="00E54ACB" w:rsidRPr="00942809" w:rsidRDefault="00E54ACB" w:rsidP="00093223">
      <w:pPr>
        <w:spacing w:line="276" w:lineRule="auto"/>
        <w:jc w:val="right"/>
        <w:rPr>
          <w:rFonts w:asciiTheme="minorHAnsi" w:hAnsiTheme="minorHAnsi" w:cstheme="minorHAnsi"/>
          <w:sz w:val="22"/>
          <w:szCs w:val="22"/>
        </w:rPr>
      </w:pPr>
    </w:p>
    <w:p w14:paraId="29408BF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942809" w:rsidRDefault="00E54ACB" w:rsidP="00093223">
      <w:pPr>
        <w:spacing w:line="276" w:lineRule="auto"/>
        <w:jc w:val="both"/>
        <w:rPr>
          <w:rFonts w:asciiTheme="minorHAnsi" w:hAnsiTheme="minorHAnsi" w:cstheme="minorHAnsi"/>
          <w:sz w:val="22"/>
          <w:szCs w:val="22"/>
        </w:rPr>
      </w:pPr>
    </w:p>
    <w:p w14:paraId="30B0D990" w14:textId="77777777" w:rsidR="00E54ACB" w:rsidRPr="00942809" w:rsidRDefault="00E54ACB" w:rsidP="00093223">
      <w:pPr>
        <w:spacing w:line="276" w:lineRule="auto"/>
        <w:jc w:val="both"/>
        <w:rPr>
          <w:rFonts w:asciiTheme="minorHAnsi" w:hAnsiTheme="minorHAnsi" w:cstheme="minorHAnsi"/>
          <w:sz w:val="22"/>
          <w:szCs w:val="22"/>
        </w:rPr>
      </w:pPr>
    </w:p>
    <w:p w14:paraId="0B973BE3" w14:textId="77777777" w:rsidR="00E54ACB" w:rsidRPr="00942809" w:rsidRDefault="00E54ACB" w:rsidP="00093223">
      <w:pPr>
        <w:spacing w:line="276" w:lineRule="auto"/>
        <w:jc w:val="right"/>
        <w:rPr>
          <w:rFonts w:asciiTheme="minorHAnsi" w:hAnsiTheme="minorHAnsi" w:cstheme="minorHAnsi"/>
          <w:sz w:val="22"/>
          <w:szCs w:val="22"/>
        </w:rPr>
      </w:pPr>
    </w:p>
    <w:p w14:paraId="43E12D6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096F21A" w14:textId="77777777" w:rsidR="00E54ACB" w:rsidRPr="00942809" w:rsidRDefault="00E54ACB" w:rsidP="00093223">
      <w:pPr>
        <w:spacing w:line="276" w:lineRule="auto"/>
        <w:jc w:val="right"/>
        <w:rPr>
          <w:rFonts w:asciiTheme="minorHAnsi" w:hAnsiTheme="minorHAnsi" w:cstheme="minorHAnsi"/>
          <w:b/>
          <w:sz w:val="22"/>
          <w:szCs w:val="22"/>
        </w:rPr>
      </w:pPr>
    </w:p>
    <w:p w14:paraId="29D29FB2" w14:textId="77777777" w:rsidR="00E54ACB" w:rsidRPr="00942809" w:rsidRDefault="00E54ACB" w:rsidP="00093223">
      <w:pPr>
        <w:spacing w:line="276" w:lineRule="auto"/>
        <w:jc w:val="right"/>
        <w:rPr>
          <w:rFonts w:asciiTheme="minorHAnsi" w:hAnsiTheme="minorHAnsi" w:cstheme="minorHAnsi"/>
          <w:b/>
          <w:sz w:val="22"/>
          <w:szCs w:val="22"/>
        </w:rPr>
      </w:pPr>
    </w:p>
    <w:p w14:paraId="104537C0" w14:textId="77777777" w:rsidR="00E54ACB" w:rsidRPr="00942809" w:rsidRDefault="00E54ACB" w:rsidP="00093223">
      <w:pPr>
        <w:spacing w:line="276" w:lineRule="auto"/>
        <w:jc w:val="right"/>
        <w:rPr>
          <w:rFonts w:asciiTheme="minorHAnsi" w:hAnsiTheme="minorHAnsi" w:cstheme="minorHAnsi"/>
          <w:b/>
          <w:sz w:val="22"/>
          <w:szCs w:val="22"/>
        </w:rPr>
      </w:pPr>
    </w:p>
    <w:p w14:paraId="4A786A2F" w14:textId="77777777" w:rsidR="00E54ACB" w:rsidRPr="00942809" w:rsidRDefault="00E54ACB" w:rsidP="00093223">
      <w:pPr>
        <w:spacing w:line="276" w:lineRule="auto"/>
        <w:jc w:val="right"/>
        <w:rPr>
          <w:rFonts w:asciiTheme="minorHAnsi" w:hAnsiTheme="minorHAnsi" w:cstheme="minorHAnsi"/>
          <w:b/>
          <w:sz w:val="22"/>
          <w:szCs w:val="22"/>
        </w:rPr>
      </w:pPr>
    </w:p>
    <w:p w14:paraId="088E78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CA1331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F30D59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9 do Formularza Oferty</w:t>
      </w:r>
    </w:p>
    <w:p w14:paraId="7F7DCC9A" w14:textId="77777777" w:rsidR="00E54ACB" w:rsidRPr="00942809" w:rsidRDefault="00E54ACB" w:rsidP="00093223">
      <w:pPr>
        <w:spacing w:line="276" w:lineRule="auto"/>
        <w:jc w:val="right"/>
        <w:rPr>
          <w:rFonts w:asciiTheme="minorHAnsi" w:hAnsiTheme="minorHAnsi" w:cstheme="minorHAnsi"/>
          <w:b/>
          <w:sz w:val="22"/>
          <w:szCs w:val="22"/>
        </w:rPr>
      </w:pPr>
    </w:p>
    <w:p w14:paraId="181F213D" w14:textId="77777777" w:rsidR="00E54ACB" w:rsidRPr="00942809"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16D1D9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942809" w:rsidRDefault="00E54ACB" w:rsidP="00093223">
      <w:pPr>
        <w:spacing w:line="276" w:lineRule="auto"/>
        <w:jc w:val="right"/>
        <w:rPr>
          <w:rFonts w:asciiTheme="minorHAnsi" w:hAnsiTheme="minorHAnsi" w:cstheme="minorHAnsi"/>
          <w:sz w:val="22"/>
          <w:szCs w:val="22"/>
        </w:rPr>
      </w:pPr>
    </w:p>
    <w:p w14:paraId="7F3D6F2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2DED3E2" w14:textId="77777777" w:rsidR="00E54ACB" w:rsidRPr="00942809" w:rsidRDefault="00E54ACB" w:rsidP="00093223">
      <w:pPr>
        <w:spacing w:line="276" w:lineRule="auto"/>
        <w:jc w:val="right"/>
        <w:rPr>
          <w:rFonts w:asciiTheme="minorHAnsi" w:hAnsiTheme="minorHAnsi" w:cstheme="minorHAnsi"/>
          <w:b/>
          <w:sz w:val="22"/>
          <w:szCs w:val="22"/>
        </w:rPr>
      </w:pPr>
    </w:p>
    <w:p w14:paraId="69736A54" w14:textId="77777777" w:rsidR="00E54ACB" w:rsidRPr="00942809" w:rsidRDefault="00E54ACB" w:rsidP="00093223">
      <w:pPr>
        <w:spacing w:line="276" w:lineRule="auto"/>
        <w:jc w:val="right"/>
        <w:rPr>
          <w:rFonts w:asciiTheme="minorHAnsi" w:hAnsiTheme="minorHAnsi" w:cstheme="minorHAnsi"/>
          <w:b/>
          <w:sz w:val="22"/>
          <w:szCs w:val="22"/>
        </w:rPr>
      </w:pPr>
    </w:p>
    <w:p w14:paraId="0BC301A5" w14:textId="77777777" w:rsidR="00E54ACB" w:rsidRPr="00942809" w:rsidRDefault="00E54ACB" w:rsidP="00093223">
      <w:pPr>
        <w:spacing w:line="276" w:lineRule="auto"/>
        <w:jc w:val="right"/>
        <w:rPr>
          <w:rFonts w:asciiTheme="minorHAnsi" w:hAnsiTheme="minorHAnsi" w:cstheme="minorHAnsi"/>
          <w:b/>
          <w:sz w:val="22"/>
          <w:szCs w:val="22"/>
        </w:rPr>
      </w:pPr>
    </w:p>
    <w:p w14:paraId="5322C459" w14:textId="77777777" w:rsidR="00E54ACB" w:rsidRPr="00942809" w:rsidRDefault="00E54ACB" w:rsidP="00093223">
      <w:pPr>
        <w:spacing w:line="276" w:lineRule="auto"/>
        <w:jc w:val="right"/>
        <w:rPr>
          <w:rFonts w:asciiTheme="minorHAnsi" w:hAnsiTheme="minorHAnsi" w:cstheme="minorHAnsi"/>
          <w:b/>
          <w:sz w:val="22"/>
          <w:szCs w:val="22"/>
        </w:rPr>
      </w:pPr>
    </w:p>
    <w:p w14:paraId="77D367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423F8BF"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942809" w:rsidRDefault="00E54ACB" w:rsidP="00093223">
      <w:pPr>
        <w:spacing w:line="276" w:lineRule="auto"/>
        <w:rPr>
          <w:rFonts w:asciiTheme="minorHAnsi" w:hAnsiTheme="minorHAnsi" w:cstheme="minorHAnsi"/>
          <w:sz w:val="22"/>
          <w:szCs w:val="22"/>
        </w:rPr>
      </w:pPr>
    </w:p>
    <w:p w14:paraId="3896C2CB" w14:textId="77777777" w:rsidR="00E54ACB" w:rsidRPr="00942809" w:rsidRDefault="00E54ACB" w:rsidP="00093223">
      <w:pPr>
        <w:spacing w:line="276" w:lineRule="auto"/>
        <w:rPr>
          <w:rFonts w:asciiTheme="minorHAnsi" w:hAnsiTheme="minorHAnsi" w:cstheme="minorHAnsi"/>
          <w:sz w:val="22"/>
          <w:szCs w:val="22"/>
        </w:rPr>
      </w:pPr>
    </w:p>
    <w:p w14:paraId="0ABBB001" w14:textId="77777777" w:rsidR="00E54ACB" w:rsidRPr="00942809" w:rsidRDefault="00E54ACB" w:rsidP="00093223">
      <w:pPr>
        <w:spacing w:line="276" w:lineRule="auto"/>
        <w:rPr>
          <w:rFonts w:asciiTheme="minorHAnsi" w:hAnsiTheme="minorHAnsi" w:cstheme="minorHAnsi"/>
          <w:sz w:val="22"/>
          <w:szCs w:val="22"/>
        </w:rPr>
      </w:pPr>
    </w:p>
    <w:p w14:paraId="5D5BCA10" w14:textId="77777777" w:rsidR="00E54ACB" w:rsidRPr="00942809" w:rsidRDefault="00E54ACB" w:rsidP="00093223">
      <w:pPr>
        <w:spacing w:line="276" w:lineRule="auto"/>
        <w:rPr>
          <w:rFonts w:asciiTheme="minorHAnsi" w:hAnsiTheme="minorHAnsi" w:cstheme="minorHAnsi"/>
          <w:sz w:val="22"/>
          <w:szCs w:val="22"/>
        </w:rPr>
      </w:pPr>
    </w:p>
    <w:p w14:paraId="2563AE64"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7C25FF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8BC1E69"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942809"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942809" w:rsidRDefault="00E54ACB" w:rsidP="00093223">
      <w:pPr>
        <w:spacing w:line="276" w:lineRule="auto"/>
        <w:jc w:val="both"/>
        <w:rPr>
          <w:rFonts w:asciiTheme="minorHAnsi" w:hAnsiTheme="minorHAnsi" w:cstheme="minorHAnsi"/>
          <w:sz w:val="22"/>
          <w:szCs w:val="22"/>
        </w:rPr>
      </w:pPr>
    </w:p>
    <w:p w14:paraId="1B88A567" w14:textId="77777777" w:rsidR="00E54ACB" w:rsidRPr="00942809" w:rsidRDefault="00E54ACB" w:rsidP="00093223">
      <w:pPr>
        <w:spacing w:line="276" w:lineRule="auto"/>
        <w:jc w:val="both"/>
        <w:rPr>
          <w:rFonts w:asciiTheme="minorHAnsi" w:hAnsiTheme="minorHAnsi" w:cstheme="minorHAnsi"/>
          <w:sz w:val="22"/>
          <w:szCs w:val="22"/>
        </w:rPr>
      </w:pPr>
    </w:p>
    <w:p w14:paraId="643E32F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7442E54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10 do Formularza Oferty</w:t>
      </w:r>
    </w:p>
    <w:p w14:paraId="45638B39" w14:textId="77777777" w:rsidR="00E54ACB" w:rsidRPr="00942809" w:rsidRDefault="00E54ACB" w:rsidP="00093223">
      <w:pPr>
        <w:spacing w:line="276" w:lineRule="auto"/>
        <w:jc w:val="both"/>
        <w:rPr>
          <w:rFonts w:asciiTheme="minorHAnsi" w:hAnsiTheme="minorHAnsi" w:cstheme="minorHAnsi"/>
          <w:sz w:val="22"/>
          <w:szCs w:val="22"/>
        </w:rPr>
      </w:pPr>
    </w:p>
    <w:p w14:paraId="16E0D1DE" w14:textId="77777777" w:rsidR="00E54ACB" w:rsidRPr="00942809" w:rsidRDefault="00E54ACB" w:rsidP="00093223">
      <w:pPr>
        <w:spacing w:line="276" w:lineRule="auto"/>
        <w:jc w:val="both"/>
        <w:rPr>
          <w:rFonts w:asciiTheme="minorHAnsi" w:hAnsiTheme="minorHAnsi" w:cstheme="minorHAnsi"/>
          <w:sz w:val="22"/>
          <w:szCs w:val="22"/>
        </w:rPr>
      </w:pPr>
    </w:p>
    <w:p w14:paraId="2CEFF39A"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0C611D7C"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04B4DCE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98BBFB2"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„_____________________________________________”</w:t>
      </w:r>
    </w:p>
    <w:p w14:paraId="7145DC7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027A20A"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B80272F"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908960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8B7C1C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D6C1A7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5E596C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6A7E8902" w14:textId="77777777" w:rsidR="00E54ACB" w:rsidRPr="00942809" w:rsidRDefault="00E54ACB" w:rsidP="00093223">
      <w:pPr>
        <w:spacing w:line="276" w:lineRule="auto"/>
        <w:jc w:val="right"/>
        <w:rPr>
          <w:rFonts w:asciiTheme="minorHAnsi" w:hAnsiTheme="minorHAnsi" w:cstheme="minorHAnsi"/>
          <w:sz w:val="22"/>
          <w:szCs w:val="22"/>
        </w:rPr>
      </w:pPr>
    </w:p>
    <w:p w14:paraId="135AFD8E" w14:textId="77777777" w:rsidR="00E54ACB" w:rsidRPr="00942809" w:rsidRDefault="00E54ACB" w:rsidP="00093223">
      <w:pPr>
        <w:spacing w:line="276" w:lineRule="auto"/>
        <w:jc w:val="right"/>
        <w:rPr>
          <w:rFonts w:asciiTheme="minorHAnsi" w:hAnsiTheme="minorHAnsi" w:cstheme="minorHAnsi"/>
          <w:sz w:val="22"/>
          <w:szCs w:val="22"/>
        </w:rPr>
      </w:pPr>
    </w:p>
    <w:p w14:paraId="097C4A89" w14:textId="77777777" w:rsidR="00E54ACB" w:rsidRPr="00942809" w:rsidRDefault="00E54ACB" w:rsidP="00093223">
      <w:pPr>
        <w:spacing w:line="276" w:lineRule="auto"/>
        <w:jc w:val="right"/>
        <w:rPr>
          <w:rFonts w:asciiTheme="minorHAnsi" w:hAnsiTheme="minorHAnsi" w:cstheme="minorHAnsi"/>
          <w:sz w:val="22"/>
          <w:szCs w:val="22"/>
        </w:rPr>
      </w:pPr>
    </w:p>
    <w:p w14:paraId="00440DE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DD58612" w14:textId="77777777" w:rsidR="00E54ACB" w:rsidRPr="00942809" w:rsidRDefault="00E54ACB" w:rsidP="00093223">
      <w:pPr>
        <w:spacing w:line="276" w:lineRule="auto"/>
        <w:jc w:val="right"/>
        <w:rPr>
          <w:rFonts w:asciiTheme="minorHAnsi" w:hAnsiTheme="minorHAnsi" w:cstheme="minorHAnsi"/>
          <w:b/>
          <w:sz w:val="22"/>
          <w:szCs w:val="22"/>
        </w:rPr>
      </w:pPr>
    </w:p>
    <w:p w14:paraId="13853AC2" w14:textId="77777777" w:rsidR="00E54ACB" w:rsidRPr="00942809" w:rsidRDefault="00E54ACB" w:rsidP="00093223">
      <w:pPr>
        <w:spacing w:line="276" w:lineRule="auto"/>
        <w:jc w:val="right"/>
        <w:rPr>
          <w:rFonts w:asciiTheme="minorHAnsi" w:hAnsiTheme="minorHAnsi" w:cstheme="minorHAnsi"/>
          <w:b/>
          <w:sz w:val="22"/>
          <w:szCs w:val="22"/>
        </w:rPr>
      </w:pPr>
    </w:p>
    <w:p w14:paraId="792BDAA6" w14:textId="77777777" w:rsidR="00E54ACB" w:rsidRPr="00942809" w:rsidRDefault="00E54ACB" w:rsidP="00093223">
      <w:pPr>
        <w:spacing w:line="276" w:lineRule="auto"/>
        <w:jc w:val="right"/>
        <w:rPr>
          <w:rFonts w:asciiTheme="minorHAnsi" w:hAnsiTheme="minorHAnsi" w:cstheme="minorHAnsi"/>
          <w:b/>
          <w:sz w:val="22"/>
          <w:szCs w:val="22"/>
        </w:rPr>
      </w:pPr>
    </w:p>
    <w:p w14:paraId="226FF8A9" w14:textId="77777777" w:rsidR="00E54ACB" w:rsidRPr="00942809" w:rsidRDefault="00E54ACB" w:rsidP="00093223">
      <w:pPr>
        <w:spacing w:line="276" w:lineRule="auto"/>
        <w:jc w:val="right"/>
        <w:rPr>
          <w:rFonts w:asciiTheme="minorHAnsi" w:hAnsiTheme="minorHAnsi" w:cstheme="minorHAnsi"/>
          <w:b/>
          <w:sz w:val="22"/>
          <w:szCs w:val="22"/>
        </w:rPr>
      </w:pPr>
    </w:p>
    <w:p w14:paraId="3CA323A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99C1A68" w14:textId="77777777" w:rsidR="00E54ACB" w:rsidRPr="00942809" w:rsidRDefault="00E54ACB" w:rsidP="00093223">
      <w:pPr>
        <w:spacing w:line="276" w:lineRule="auto"/>
        <w:jc w:val="right"/>
        <w:rPr>
          <w:rFonts w:asciiTheme="minorHAnsi" w:hAnsiTheme="minorHAnsi" w:cstheme="minorHAnsi"/>
          <w:sz w:val="22"/>
          <w:szCs w:val="22"/>
        </w:rPr>
      </w:pPr>
    </w:p>
    <w:p w14:paraId="54ADE5F7"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2E5C1AEF"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lastRenderedPageBreak/>
        <w:t>Załącznik nr 11 do Formularza Oferty</w:t>
      </w:r>
    </w:p>
    <w:p w14:paraId="1E821360" w14:textId="77777777" w:rsidR="00E54ACB" w:rsidRPr="00942809" w:rsidRDefault="00E54ACB" w:rsidP="00093223">
      <w:pPr>
        <w:spacing w:line="276" w:lineRule="auto"/>
        <w:rPr>
          <w:rFonts w:asciiTheme="minorHAnsi" w:hAnsiTheme="minorHAnsi" w:cstheme="minorHAnsi"/>
          <w:i/>
          <w:strike/>
          <w:sz w:val="22"/>
          <w:szCs w:val="22"/>
        </w:rPr>
      </w:pPr>
    </w:p>
    <w:p w14:paraId="23E145E9" w14:textId="1E07BEA2" w:rsidR="00E54ACB" w:rsidRPr="00942809" w:rsidRDefault="00E54ACB" w:rsidP="00093223">
      <w:pPr>
        <w:pStyle w:val="Tekstpodstawowy"/>
        <w:spacing w:line="276" w:lineRule="auto"/>
        <w:rPr>
          <w:rFonts w:asciiTheme="minorHAnsi" w:hAnsiTheme="minorHAnsi" w:cstheme="minorHAnsi"/>
          <w:b/>
          <w:bCs/>
          <w:strike/>
          <w:sz w:val="22"/>
          <w:szCs w:val="22"/>
        </w:rPr>
      </w:pPr>
    </w:p>
    <w:p w14:paraId="1443C1D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0670A99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B2757E2"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F6331E6"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E8F2F5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0616F8E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A56FAC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35E0584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7AA6578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0CDF408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5C0FB4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E42E61E" w14:textId="77777777" w:rsidTr="00975D94">
        <w:trPr>
          <w:trHeight w:val="135"/>
          <w:jc w:val="center"/>
        </w:trPr>
        <w:tc>
          <w:tcPr>
            <w:tcW w:w="472" w:type="dxa"/>
          </w:tcPr>
          <w:p w14:paraId="507A1F0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805F14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7068D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7164F941"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49BB37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F403279" w14:textId="77777777" w:rsidTr="00975D94">
        <w:trPr>
          <w:trHeight w:val="5663"/>
          <w:jc w:val="center"/>
        </w:trPr>
        <w:tc>
          <w:tcPr>
            <w:tcW w:w="472" w:type="dxa"/>
          </w:tcPr>
          <w:p w14:paraId="5782E74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53EED16D"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0BE5258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0DC96B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598E9D95"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6CDD2186" w14:textId="77777777" w:rsidR="00E54ACB" w:rsidRPr="00942809" w:rsidRDefault="00E54ACB" w:rsidP="00093223">
      <w:pPr>
        <w:spacing w:line="276" w:lineRule="auto"/>
        <w:rPr>
          <w:rFonts w:asciiTheme="minorHAnsi" w:hAnsiTheme="minorHAnsi" w:cstheme="minorHAnsi"/>
          <w:strike/>
          <w:sz w:val="22"/>
          <w:szCs w:val="22"/>
        </w:rPr>
      </w:pPr>
    </w:p>
    <w:p w14:paraId="372F5CF9" w14:textId="77777777" w:rsidR="00E54ACB" w:rsidRPr="00942809" w:rsidRDefault="00E54ACB" w:rsidP="00093223">
      <w:pPr>
        <w:spacing w:line="276" w:lineRule="auto"/>
        <w:rPr>
          <w:rFonts w:asciiTheme="minorHAnsi" w:hAnsiTheme="minorHAnsi" w:cstheme="minorHAnsi"/>
          <w:strike/>
          <w:sz w:val="22"/>
          <w:szCs w:val="22"/>
        </w:rPr>
      </w:pPr>
    </w:p>
    <w:p w14:paraId="2F0E93F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5D4F974A" w14:textId="77777777" w:rsidR="00E54ACB" w:rsidRPr="00942809" w:rsidRDefault="00E54ACB" w:rsidP="00093223">
      <w:pPr>
        <w:spacing w:line="276" w:lineRule="auto"/>
        <w:jc w:val="right"/>
        <w:rPr>
          <w:rFonts w:asciiTheme="minorHAnsi" w:hAnsiTheme="minorHAnsi" w:cstheme="minorHAnsi"/>
          <w:b/>
          <w:strike/>
          <w:sz w:val="22"/>
          <w:szCs w:val="22"/>
        </w:rPr>
      </w:pPr>
    </w:p>
    <w:p w14:paraId="516BD7EF" w14:textId="77777777" w:rsidR="00E54ACB" w:rsidRPr="00942809" w:rsidRDefault="00E54ACB" w:rsidP="00093223">
      <w:pPr>
        <w:spacing w:line="276" w:lineRule="auto"/>
        <w:jc w:val="right"/>
        <w:rPr>
          <w:rFonts w:asciiTheme="minorHAnsi" w:hAnsiTheme="minorHAnsi" w:cstheme="minorHAnsi"/>
          <w:b/>
          <w:strike/>
          <w:sz w:val="22"/>
          <w:szCs w:val="22"/>
        </w:rPr>
      </w:pPr>
    </w:p>
    <w:p w14:paraId="3147D4CD" w14:textId="77777777" w:rsidR="00E54ACB" w:rsidRPr="00942809" w:rsidRDefault="00E54ACB" w:rsidP="00093223">
      <w:pPr>
        <w:spacing w:line="276" w:lineRule="auto"/>
        <w:jc w:val="right"/>
        <w:rPr>
          <w:rFonts w:asciiTheme="minorHAnsi" w:hAnsiTheme="minorHAnsi" w:cstheme="minorHAnsi"/>
          <w:b/>
          <w:strike/>
          <w:sz w:val="22"/>
          <w:szCs w:val="22"/>
        </w:rPr>
      </w:pPr>
    </w:p>
    <w:p w14:paraId="59F1041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A290F77" w14:textId="77777777" w:rsidR="005A6C4E" w:rsidRPr="00942809" w:rsidRDefault="005A6C4E" w:rsidP="00093223">
      <w:pPr>
        <w:spacing w:line="276" w:lineRule="auto"/>
        <w:jc w:val="right"/>
        <w:rPr>
          <w:rFonts w:asciiTheme="minorHAnsi" w:hAnsiTheme="minorHAnsi" w:cstheme="minorHAnsi"/>
          <w:b/>
          <w:strike/>
          <w:sz w:val="22"/>
          <w:szCs w:val="22"/>
        </w:rPr>
      </w:pPr>
    </w:p>
    <w:p w14:paraId="5C5630E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12 do Formularza Oferty</w:t>
      </w:r>
    </w:p>
    <w:p w14:paraId="719E050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633967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421150D"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4314CD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025CD781" w14:textId="77777777" w:rsidR="00E54ACB" w:rsidRPr="00942809" w:rsidRDefault="00E54ACB" w:rsidP="00093223">
      <w:pPr>
        <w:spacing w:line="276" w:lineRule="auto"/>
        <w:rPr>
          <w:rFonts w:asciiTheme="minorHAnsi" w:hAnsiTheme="minorHAnsi" w:cstheme="minorHAnsi"/>
          <w:strike/>
          <w:sz w:val="22"/>
          <w:szCs w:val="22"/>
        </w:rPr>
      </w:pPr>
    </w:p>
    <w:p w14:paraId="3EC420B8" w14:textId="77777777" w:rsidR="00E54ACB" w:rsidRPr="00942809" w:rsidRDefault="00E54ACB" w:rsidP="00093223">
      <w:pPr>
        <w:spacing w:line="276" w:lineRule="auto"/>
        <w:rPr>
          <w:rFonts w:asciiTheme="minorHAnsi" w:hAnsiTheme="minorHAnsi" w:cstheme="minorHAnsi"/>
          <w:b/>
          <w:strike/>
          <w:sz w:val="22"/>
          <w:szCs w:val="22"/>
        </w:rPr>
      </w:pPr>
    </w:p>
    <w:p w14:paraId="0527F6C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942809" w:rsidRDefault="00E54ACB" w:rsidP="00093223">
      <w:pPr>
        <w:spacing w:line="276" w:lineRule="auto"/>
        <w:rPr>
          <w:rFonts w:asciiTheme="minorHAnsi" w:hAnsiTheme="minorHAnsi" w:cstheme="minorHAnsi"/>
          <w:strike/>
          <w:sz w:val="22"/>
          <w:szCs w:val="22"/>
        </w:rPr>
      </w:pPr>
    </w:p>
    <w:p w14:paraId="10566581"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D80B43E" w14:textId="77777777" w:rsidR="00E54ACB" w:rsidRPr="00942809" w:rsidRDefault="00E54ACB" w:rsidP="00093223">
      <w:pPr>
        <w:spacing w:line="276" w:lineRule="auto"/>
        <w:rPr>
          <w:rFonts w:asciiTheme="minorHAnsi" w:hAnsiTheme="minorHAnsi" w:cstheme="minorHAnsi"/>
          <w:strike/>
          <w:sz w:val="22"/>
          <w:szCs w:val="22"/>
          <w:u w:val="single"/>
        </w:rPr>
      </w:pPr>
    </w:p>
    <w:p w14:paraId="2D8F991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8F02C9D"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0EC848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CA46AA1" w14:textId="77777777" w:rsidR="00E54ACB" w:rsidRPr="00942809" w:rsidRDefault="00E54ACB" w:rsidP="00093223">
      <w:pPr>
        <w:spacing w:line="276" w:lineRule="auto"/>
        <w:rPr>
          <w:rFonts w:asciiTheme="minorHAnsi" w:hAnsiTheme="minorHAnsi" w:cstheme="minorHAnsi"/>
          <w:strike/>
          <w:sz w:val="22"/>
          <w:szCs w:val="22"/>
        </w:rPr>
      </w:pPr>
    </w:p>
    <w:p w14:paraId="4A9BA8E9"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50ABC763"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5F848E2" w14:textId="77777777" w:rsidTr="00975D94">
        <w:tc>
          <w:tcPr>
            <w:tcW w:w="610" w:type="dxa"/>
            <w:shd w:val="clear" w:color="auto" w:fill="F3F3F3"/>
          </w:tcPr>
          <w:p w14:paraId="690D0B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347F85A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37CC3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6A2EED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3B18E2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7DA7B5D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620F7E7" w14:textId="77777777" w:rsidTr="00975D94">
        <w:tc>
          <w:tcPr>
            <w:tcW w:w="610" w:type="dxa"/>
          </w:tcPr>
          <w:p w14:paraId="4110D41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A5C6A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BC2F36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20FF6346"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0902D2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A7E0B82" w14:textId="77777777" w:rsidTr="00975D94">
        <w:tc>
          <w:tcPr>
            <w:tcW w:w="610" w:type="dxa"/>
          </w:tcPr>
          <w:p w14:paraId="29D31E6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3413CC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8C5EB2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BDADB8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623E7B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B04E9C5" w14:textId="77777777" w:rsidTr="00975D94">
        <w:tc>
          <w:tcPr>
            <w:tcW w:w="610" w:type="dxa"/>
          </w:tcPr>
          <w:p w14:paraId="508C6FD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6AC520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BD3506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44C036F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D0885E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3532643" w14:textId="77777777" w:rsidTr="00975D94">
        <w:tc>
          <w:tcPr>
            <w:tcW w:w="610" w:type="dxa"/>
          </w:tcPr>
          <w:p w14:paraId="36890D0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2C56CB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AE91BB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BD86CBB"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8D01F72" w14:textId="77777777" w:rsidR="00E54ACB" w:rsidRPr="00942809" w:rsidRDefault="00E54ACB" w:rsidP="00093223">
            <w:pPr>
              <w:spacing w:line="276" w:lineRule="auto"/>
              <w:rPr>
                <w:rFonts w:asciiTheme="minorHAnsi" w:hAnsiTheme="minorHAnsi" w:cstheme="minorHAnsi"/>
                <w:strike/>
                <w:sz w:val="22"/>
                <w:szCs w:val="22"/>
              </w:rPr>
            </w:pPr>
          </w:p>
        </w:tc>
      </w:tr>
    </w:tbl>
    <w:p w14:paraId="57EFCDFA" w14:textId="77777777" w:rsidR="00E54ACB" w:rsidRPr="00942809" w:rsidRDefault="00E54ACB" w:rsidP="00093223">
      <w:pPr>
        <w:spacing w:line="276" w:lineRule="auto"/>
        <w:jc w:val="center"/>
        <w:rPr>
          <w:rFonts w:asciiTheme="minorHAnsi" w:hAnsiTheme="minorHAnsi" w:cstheme="minorHAnsi"/>
          <w:i/>
          <w:strike/>
          <w:sz w:val="22"/>
          <w:szCs w:val="22"/>
        </w:rPr>
      </w:pPr>
    </w:p>
    <w:p w14:paraId="25BDD08E" w14:textId="77777777" w:rsidR="00E54ACB" w:rsidRPr="00942809" w:rsidRDefault="00E54ACB" w:rsidP="00093223">
      <w:pPr>
        <w:spacing w:line="276" w:lineRule="auto"/>
        <w:jc w:val="center"/>
        <w:rPr>
          <w:rFonts w:asciiTheme="minorHAnsi" w:hAnsiTheme="minorHAnsi" w:cstheme="minorHAnsi"/>
          <w:i/>
          <w:strike/>
          <w:sz w:val="22"/>
          <w:szCs w:val="22"/>
        </w:rPr>
      </w:pPr>
    </w:p>
    <w:p w14:paraId="7DF69E2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1EB581" w14:textId="77777777" w:rsidR="00E54ACB" w:rsidRPr="00942809" w:rsidRDefault="00E54ACB" w:rsidP="00093223">
      <w:pPr>
        <w:spacing w:line="276" w:lineRule="auto"/>
        <w:jc w:val="right"/>
        <w:rPr>
          <w:rFonts w:asciiTheme="minorHAnsi" w:hAnsiTheme="minorHAnsi" w:cstheme="minorHAnsi"/>
          <w:b/>
          <w:strike/>
          <w:sz w:val="22"/>
          <w:szCs w:val="22"/>
        </w:rPr>
      </w:pPr>
    </w:p>
    <w:p w14:paraId="2A2606A2" w14:textId="77777777" w:rsidR="00E54ACB" w:rsidRPr="00942809" w:rsidRDefault="00E54ACB" w:rsidP="00093223">
      <w:pPr>
        <w:spacing w:line="276" w:lineRule="auto"/>
        <w:jc w:val="right"/>
        <w:rPr>
          <w:rFonts w:asciiTheme="minorHAnsi" w:hAnsiTheme="minorHAnsi" w:cstheme="minorHAnsi"/>
          <w:b/>
          <w:strike/>
          <w:sz w:val="22"/>
          <w:szCs w:val="22"/>
        </w:rPr>
      </w:pPr>
    </w:p>
    <w:p w14:paraId="03E3117F" w14:textId="77777777" w:rsidR="005A6C4E" w:rsidRPr="00942809" w:rsidRDefault="005A6C4E" w:rsidP="00093223">
      <w:pPr>
        <w:spacing w:line="276" w:lineRule="auto"/>
        <w:jc w:val="right"/>
        <w:rPr>
          <w:rFonts w:asciiTheme="minorHAnsi" w:hAnsiTheme="minorHAnsi" w:cstheme="minorHAnsi"/>
          <w:b/>
          <w:strike/>
          <w:sz w:val="22"/>
          <w:szCs w:val="22"/>
        </w:rPr>
      </w:pPr>
    </w:p>
    <w:p w14:paraId="1EC3D5E2"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D93691" w14:textId="77777777" w:rsidR="00E54ACB" w:rsidRPr="00942809" w:rsidRDefault="00E54ACB" w:rsidP="00093223">
      <w:pPr>
        <w:spacing w:line="276" w:lineRule="auto"/>
        <w:jc w:val="right"/>
        <w:rPr>
          <w:rFonts w:asciiTheme="minorHAnsi" w:hAnsiTheme="minorHAnsi" w:cstheme="minorHAnsi"/>
          <w:b/>
          <w:strike/>
          <w:sz w:val="22"/>
          <w:szCs w:val="22"/>
        </w:rPr>
      </w:pPr>
    </w:p>
    <w:p w14:paraId="1B0F179E" w14:textId="77777777" w:rsidR="00E54ACB" w:rsidRPr="00942809" w:rsidRDefault="00E54ACB" w:rsidP="00093223">
      <w:pPr>
        <w:spacing w:line="276" w:lineRule="auto"/>
        <w:jc w:val="right"/>
        <w:rPr>
          <w:rFonts w:asciiTheme="minorHAnsi" w:hAnsiTheme="minorHAnsi" w:cstheme="minorHAnsi"/>
          <w:b/>
          <w:strike/>
          <w:sz w:val="22"/>
          <w:szCs w:val="22"/>
        </w:rPr>
      </w:pPr>
    </w:p>
    <w:p w14:paraId="6CCC2BC4" w14:textId="77777777" w:rsidR="00E54ACB" w:rsidRPr="00942809" w:rsidRDefault="00E54ACB" w:rsidP="00093223">
      <w:pPr>
        <w:spacing w:line="276" w:lineRule="auto"/>
        <w:jc w:val="center"/>
        <w:rPr>
          <w:rFonts w:asciiTheme="minorHAnsi" w:hAnsiTheme="minorHAnsi" w:cstheme="minorHAnsi"/>
          <w:strike/>
          <w:sz w:val="22"/>
          <w:szCs w:val="22"/>
        </w:rPr>
      </w:pPr>
    </w:p>
    <w:p w14:paraId="6FB7DF62"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C01A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1E0985"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13 do Formularza Oferty</w:t>
      </w:r>
    </w:p>
    <w:p w14:paraId="576028CE" w14:textId="77777777" w:rsidR="00E54ACB" w:rsidRPr="00942809" w:rsidRDefault="00E54ACB" w:rsidP="00093223">
      <w:pPr>
        <w:pStyle w:val="Nagwek1"/>
        <w:spacing w:line="276" w:lineRule="auto"/>
        <w:rPr>
          <w:rFonts w:asciiTheme="minorHAnsi" w:hAnsiTheme="minorHAnsi" w:cstheme="minorHAnsi"/>
          <w:sz w:val="22"/>
          <w:szCs w:val="22"/>
        </w:rPr>
      </w:pPr>
    </w:p>
    <w:p w14:paraId="1F0A397C" w14:textId="77777777" w:rsidR="00E54ACB" w:rsidRPr="00942809" w:rsidRDefault="00E54ACB" w:rsidP="00093223">
      <w:pPr>
        <w:pStyle w:val="Nagwek1"/>
        <w:spacing w:line="276" w:lineRule="auto"/>
        <w:rPr>
          <w:rFonts w:asciiTheme="minorHAnsi" w:hAnsiTheme="minorHAnsi" w:cstheme="minorHAnsi"/>
          <w:sz w:val="22"/>
          <w:szCs w:val="22"/>
        </w:rPr>
      </w:pPr>
    </w:p>
    <w:p w14:paraId="664C0AEF" w14:textId="77777777"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WYKAZ OSÓB, KTÓRE BĘDĄ UCZESTNICZYĆ W WYKONANIU ZAMÓWIENIA</w:t>
      </w:r>
    </w:p>
    <w:p w14:paraId="0E4C5835" w14:textId="77777777" w:rsidR="00E54ACB" w:rsidRPr="00942809" w:rsidRDefault="00E54ACB" w:rsidP="00093223">
      <w:pPr>
        <w:spacing w:line="276" w:lineRule="auto"/>
        <w:jc w:val="center"/>
        <w:rPr>
          <w:rFonts w:asciiTheme="minorHAnsi" w:hAnsiTheme="minorHAnsi" w:cs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942809" w14:paraId="61C73EDE" w14:textId="77777777" w:rsidTr="00975D94">
        <w:tc>
          <w:tcPr>
            <w:tcW w:w="720" w:type="dxa"/>
          </w:tcPr>
          <w:p w14:paraId="21E09384"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3F87F3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2863" w:type="dxa"/>
          </w:tcPr>
          <w:p w14:paraId="5D95CA25"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5678DA5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p w14:paraId="755C05FA" w14:textId="77777777" w:rsidR="00E54ACB" w:rsidRPr="00942809" w:rsidRDefault="00E54ACB" w:rsidP="00093223">
            <w:pPr>
              <w:spacing w:line="276" w:lineRule="auto"/>
              <w:jc w:val="center"/>
              <w:rPr>
                <w:rFonts w:asciiTheme="minorHAnsi" w:hAnsiTheme="minorHAnsi" w:cstheme="minorHAnsi"/>
                <w:b/>
                <w:bCs/>
                <w:strike/>
                <w:sz w:val="22"/>
                <w:szCs w:val="22"/>
              </w:rPr>
            </w:pPr>
          </w:p>
        </w:tc>
        <w:tc>
          <w:tcPr>
            <w:tcW w:w="3135" w:type="dxa"/>
          </w:tcPr>
          <w:p w14:paraId="665E3CA2" w14:textId="77777777"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14:paraId="4848F39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Zakres wykonywanych  czynności w realizacji  </w:t>
            </w:r>
            <w:r w:rsidRPr="00942809">
              <w:rPr>
                <w:rFonts w:asciiTheme="minorHAnsi" w:hAnsiTheme="minorHAnsi" w:cstheme="minorHAnsi"/>
                <w:b/>
                <w:bCs/>
                <w:strike/>
                <w:sz w:val="22"/>
                <w:szCs w:val="22"/>
              </w:rPr>
              <w:br/>
              <w:t>zamówienia</w:t>
            </w:r>
          </w:p>
          <w:p w14:paraId="31B58813" w14:textId="77777777"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(funkcja)</w:t>
            </w:r>
          </w:p>
        </w:tc>
        <w:tc>
          <w:tcPr>
            <w:tcW w:w="4577" w:type="dxa"/>
          </w:tcPr>
          <w:p w14:paraId="1C321ECA" w14:textId="77777777"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14:paraId="49D3F5B6"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Kwalifikacje zawodowe:</w:t>
            </w:r>
          </w:p>
          <w:p w14:paraId="63862826" w14:textId="77777777"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uprawnień (specjalność),</w:t>
            </w:r>
          </w:p>
          <w:p w14:paraId="2CBF1C43" w14:textId="77777777"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data wydania uprawnień</w:t>
            </w:r>
          </w:p>
          <w:p w14:paraId="3AAC03BE" w14:textId="77777777" w:rsidR="00E54ACB" w:rsidRPr="00942809"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74185BD9" w14:textId="77777777" w:rsidR="00E54ACB" w:rsidRPr="00942809" w:rsidRDefault="00E54ACB" w:rsidP="00093223">
            <w:pPr>
              <w:spacing w:line="276" w:lineRule="auto"/>
              <w:jc w:val="center"/>
              <w:rPr>
                <w:rFonts w:asciiTheme="minorHAnsi" w:hAnsiTheme="minorHAnsi" w:cstheme="minorHAnsi"/>
                <w:b/>
                <w:bCs/>
                <w:strike/>
                <w:sz w:val="22"/>
                <w:szCs w:val="22"/>
              </w:rPr>
            </w:pPr>
          </w:p>
          <w:p w14:paraId="65888D2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Informacja </w:t>
            </w:r>
          </w:p>
          <w:p w14:paraId="429B7AE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 podstawie     dysponowania osobą</w:t>
            </w:r>
          </w:p>
        </w:tc>
      </w:tr>
      <w:tr w:rsidR="00E54ACB" w:rsidRPr="00942809" w14:paraId="7682AF55" w14:textId="77777777" w:rsidTr="00975D94">
        <w:trPr>
          <w:trHeight w:val="492"/>
        </w:trPr>
        <w:tc>
          <w:tcPr>
            <w:tcW w:w="720" w:type="dxa"/>
            <w:vAlign w:val="center"/>
          </w:tcPr>
          <w:p w14:paraId="33C3BF03"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1</w:t>
            </w:r>
          </w:p>
        </w:tc>
        <w:tc>
          <w:tcPr>
            <w:tcW w:w="2863" w:type="dxa"/>
          </w:tcPr>
          <w:p w14:paraId="7783B34C" w14:textId="77777777" w:rsidR="00E54ACB" w:rsidRPr="00942809" w:rsidRDefault="00E54ACB" w:rsidP="00093223">
            <w:pPr>
              <w:spacing w:line="276" w:lineRule="auto"/>
              <w:rPr>
                <w:rFonts w:asciiTheme="minorHAnsi" w:hAnsiTheme="minorHAnsi" w:cstheme="minorHAnsi"/>
                <w:strike/>
                <w:sz w:val="22"/>
                <w:szCs w:val="22"/>
              </w:rPr>
            </w:pPr>
          </w:p>
          <w:p w14:paraId="12826951"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300F01E6"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4AC8943E"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0BEBF78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58119BD" w14:textId="77777777" w:rsidTr="00975D94">
        <w:trPr>
          <w:trHeight w:val="470"/>
        </w:trPr>
        <w:tc>
          <w:tcPr>
            <w:tcW w:w="720" w:type="dxa"/>
            <w:vAlign w:val="center"/>
          </w:tcPr>
          <w:p w14:paraId="0E8D34D0"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2</w:t>
            </w:r>
          </w:p>
        </w:tc>
        <w:tc>
          <w:tcPr>
            <w:tcW w:w="2863" w:type="dxa"/>
          </w:tcPr>
          <w:p w14:paraId="5A2FB673"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73773E07"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40939418"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78A538C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3F973367" w14:textId="77777777" w:rsidTr="00975D94">
        <w:trPr>
          <w:trHeight w:val="562"/>
        </w:trPr>
        <w:tc>
          <w:tcPr>
            <w:tcW w:w="720" w:type="dxa"/>
            <w:vAlign w:val="center"/>
          </w:tcPr>
          <w:p w14:paraId="74C55EDE" w14:textId="77777777"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3</w:t>
            </w:r>
          </w:p>
        </w:tc>
        <w:tc>
          <w:tcPr>
            <w:tcW w:w="2863" w:type="dxa"/>
          </w:tcPr>
          <w:p w14:paraId="52D56A8D" w14:textId="77777777" w:rsidR="00E54ACB" w:rsidRPr="00942809" w:rsidRDefault="00E54ACB" w:rsidP="00093223">
            <w:pPr>
              <w:spacing w:line="276" w:lineRule="auto"/>
              <w:rPr>
                <w:rFonts w:asciiTheme="minorHAnsi" w:hAnsiTheme="minorHAnsi" w:cstheme="minorHAnsi"/>
                <w:strike/>
                <w:sz w:val="22"/>
                <w:szCs w:val="22"/>
              </w:rPr>
            </w:pPr>
          </w:p>
        </w:tc>
        <w:tc>
          <w:tcPr>
            <w:tcW w:w="3135" w:type="dxa"/>
          </w:tcPr>
          <w:p w14:paraId="60657F75" w14:textId="77777777" w:rsidR="00E54ACB" w:rsidRPr="00942809" w:rsidRDefault="00E54ACB" w:rsidP="00093223">
            <w:pPr>
              <w:spacing w:line="276" w:lineRule="auto"/>
              <w:rPr>
                <w:rFonts w:asciiTheme="minorHAnsi" w:hAnsiTheme="minorHAnsi" w:cstheme="minorHAnsi"/>
                <w:strike/>
                <w:sz w:val="22"/>
                <w:szCs w:val="22"/>
              </w:rPr>
            </w:pPr>
          </w:p>
        </w:tc>
        <w:tc>
          <w:tcPr>
            <w:tcW w:w="4577" w:type="dxa"/>
          </w:tcPr>
          <w:p w14:paraId="30D79C59" w14:textId="77777777" w:rsidR="00E54ACB" w:rsidRPr="00942809" w:rsidRDefault="00E54ACB" w:rsidP="00093223">
            <w:pPr>
              <w:spacing w:line="276" w:lineRule="auto"/>
              <w:rPr>
                <w:rFonts w:asciiTheme="minorHAnsi" w:hAnsiTheme="minorHAnsi" w:cstheme="minorHAnsi"/>
                <w:strike/>
                <w:sz w:val="22"/>
                <w:szCs w:val="22"/>
              </w:rPr>
            </w:pPr>
          </w:p>
        </w:tc>
        <w:tc>
          <w:tcPr>
            <w:tcW w:w="2839" w:type="dxa"/>
          </w:tcPr>
          <w:p w14:paraId="5A95CAF0" w14:textId="77777777" w:rsidR="00E54ACB" w:rsidRPr="00942809" w:rsidRDefault="00E54ACB" w:rsidP="00093223">
            <w:pPr>
              <w:spacing w:line="276" w:lineRule="auto"/>
              <w:rPr>
                <w:rFonts w:asciiTheme="minorHAnsi" w:hAnsiTheme="minorHAnsi" w:cstheme="minorHAnsi"/>
                <w:strike/>
                <w:sz w:val="22"/>
                <w:szCs w:val="22"/>
              </w:rPr>
            </w:pPr>
          </w:p>
        </w:tc>
      </w:tr>
    </w:tbl>
    <w:p w14:paraId="269BC492" w14:textId="77777777" w:rsidR="00E54ACB" w:rsidRPr="00942809" w:rsidRDefault="00E54ACB" w:rsidP="00093223">
      <w:pPr>
        <w:spacing w:line="276" w:lineRule="auto"/>
        <w:rPr>
          <w:rFonts w:asciiTheme="minorHAnsi" w:hAnsiTheme="minorHAnsi" w:cstheme="minorHAnsi"/>
          <w:b/>
          <w:bCs/>
          <w:strike/>
          <w:sz w:val="22"/>
          <w:szCs w:val="22"/>
        </w:rPr>
      </w:pPr>
    </w:p>
    <w:p w14:paraId="40D0D9D3" w14:textId="77777777" w:rsidR="00E54ACB" w:rsidRPr="00942809" w:rsidRDefault="00E54ACB" w:rsidP="00093223">
      <w:pPr>
        <w:spacing w:line="276" w:lineRule="auto"/>
        <w:jc w:val="both"/>
        <w:rPr>
          <w:rFonts w:asciiTheme="minorHAnsi" w:hAnsiTheme="minorHAnsi" w:cstheme="minorHAnsi"/>
          <w:b/>
          <w:bCs/>
          <w:strike/>
          <w:sz w:val="22"/>
          <w:szCs w:val="22"/>
        </w:rPr>
      </w:pPr>
    </w:p>
    <w:p w14:paraId="274143C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 xml:space="preserve">  (podpis Wykonawcy/pełnomocnika Wykonawcy)</w:t>
      </w:r>
    </w:p>
    <w:p w14:paraId="0DD0FD43" w14:textId="77777777" w:rsidR="00E54ACB" w:rsidRPr="00942809" w:rsidRDefault="00E54ACB" w:rsidP="00093223">
      <w:pPr>
        <w:spacing w:line="276" w:lineRule="auto"/>
        <w:jc w:val="right"/>
        <w:rPr>
          <w:rFonts w:asciiTheme="minorHAnsi" w:hAnsiTheme="minorHAnsi" w:cstheme="minorHAnsi"/>
          <w:b/>
          <w:strike/>
          <w:sz w:val="22"/>
          <w:szCs w:val="22"/>
        </w:rPr>
      </w:pPr>
    </w:p>
    <w:p w14:paraId="2590A505" w14:textId="77777777" w:rsidR="00E54ACB" w:rsidRPr="00942809" w:rsidRDefault="00E54ACB" w:rsidP="00093223">
      <w:pPr>
        <w:spacing w:line="276" w:lineRule="auto"/>
        <w:jc w:val="right"/>
        <w:rPr>
          <w:rFonts w:asciiTheme="minorHAnsi" w:hAnsiTheme="minorHAnsi" w:cstheme="minorHAnsi"/>
          <w:b/>
          <w:strike/>
          <w:sz w:val="22"/>
          <w:szCs w:val="22"/>
        </w:rPr>
      </w:pPr>
    </w:p>
    <w:p w14:paraId="391774B4" w14:textId="77777777" w:rsidR="00E54ACB" w:rsidRPr="00942809" w:rsidRDefault="00E54ACB" w:rsidP="00093223">
      <w:pPr>
        <w:spacing w:line="276" w:lineRule="auto"/>
        <w:jc w:val="right"/>
        <w:rPr>
          <w:rFonts w:asciiTheme="minorHAnsi" w:hAnsiTheme="minorHAnsi" w:cstheme="minorHAnsi"/>
          <w:b/>
          <w:strike/>
          <w:sz w:val="22"/>
          <w:szCs w:val="22"/>
        </w:rPr>
      </w:pPr>
    </w:p>
    <w:p w14:paraId="65AFA7C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166579" w14:textId="77777777" w:rsidR="00E54ACB" w:rsidRPr="00942809" w:rsidRDefault="00E54ACB" w:rsidP="00093223">
      <w:pPr>
        <w:spacing w:line="276" w:lineRule="auto"/>
        <w:rPr>
          <w:rFonts w:asciiTheme="minorHAnsi" w:hAnsiTheme="minorHAnsi" w:cstheme="minorHAnsi"/>
          <w:strike/>
          <w:sz w:val="22"/>
          <w:szCs w:val="22"/>
        </w:rPr>
      </w:pPr>
    </w:p>
    <w:p w14:paraId="083F9AB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B201EF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A502565"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CEBB551" w14:textId="77777777" w:rsidR="00E54ACB" w:rsidRPr="00387C33" w:rsidRDefault="00E54ACB" w:rsidP="00093223">
      <w:pPr>
        <w:spacing w:line="276" w:lineRule="auto"/>
        <w:jc w:val="right"/>
        <w:rPr>
          <w:rFonts w:asciiTheme="minorHAnsi" w:hAnsiTheme="minorHAnsi" w:cstheme="minorHAnsi"/>
          <w:b/>
          <w:strike/>
          <w:sz w:val="22"/>
          <w:szCs w:val="22"/>
        </w:rPr>
      </w:pPr>
      <w:r w:rsidRPr="00387C33">
        <w:rPr>
          <w:rFonts w:asciiTheme="minorHAnsi" w:hAnsiTheme="minorHAnsi" w:cstheme="minorHAnsi"/>
          <w:b/>
          <w:strike/>
          <w:sz w:val="22"/>
          <w:szCs w:val="22"/>
        </w:rPr>
        <w:lastRenderedPageBreak/>
        <w:t>Załącznik nr 14 do Formularza Oferty</w:t>
      </w:r>
    </w:p>
    <w:p w14:paraId="5997C169" w14:textId="77777777" w:rsidR="00E54ACB" w:rsidRPr="00387C33" w:rsidRDefault="00E54ACB" w:rsidP="00093223">
      <w:pPr>
        <w:spacing w:line="276" w:lineRule="auto"/>
        <w:jc w:val="right"/>
        <w:rPr>
          <w:rFonts w:asciiTheme="minorHAnsi" w:hAnsiTheme="minorHAnsi" w:cstheme="minorHAnsi"/>
          <w:b/>
          <w:strike/>
          <w:sz w:val="22"/>
          <w:szCs w:val="22"/>
        </w:rPr>
      </w:pPr>
    </w:p>
    <w:p w14:paraId="183C2EE2" w14:textId="77777777" w:rsidR="00C213DF" w:rsidRPr="00387C33" w:rsidRDefault="00C213DF" w:rsidP="00093223">
      <w:pPr>
        <w:spacing w:line="276" w:lineRule="auto"/>
        <w:jc w:val="right"/>
        <w:rPr>
          <w:rFonts w:asciiTheme="minorHAnsi" w:hAnsiTheme="minorHAnsi" w:cstheme="minorHAnsi"/>
          <w:b/>
          <w:strike/>
          <w:sz w:val="22"/>
          <w:szCs w:val="22"/>
        </w:rPr>
      </w:pPr>
    </w:p>
    <w:p w14:paraId="15BA83AD" w14:textId="77777777" w:rsidR="00E54ACB" w:rsidRPr="00387C33" w:rsidRDefault="00E54ACB" w:rsidP="00093223">
      <w:pPr>
        <w:pStyle w:val="Nagwek"/>
        <w:spacing w:before="240" w:line="276" w:lineRule="auto"/>
        <w:jc w:val="center"/>
        <w:rPr>
          <w:rFonts w:asciiTheme="minorHAnsi" w:hAnsiTheme="minorHAnsi" w:cstheme="minorHAnsi"/>
          <w:b/>
          <w:strike/>
          <w:snapToGrid w:val="0"/>
          <w:sz w:val="22"/>
          <w:szCs w:val="22"/>
        </w:rPr>
      </w:pPr>
      <w:r w:rsidRPr="00387C33">
        <w:rPr>
          <w:rFonts w:asciiTheme="minorHAnsi" w:hAnsiTheme="minorHAnsi" w:cstheme="minorHAnsi"/>
          <w:b/>
          <w:strike/>
          <w:snapToGrid w:val="0"/>
          <w:sz w:val="22"/>
          <w:szCs w:val="22"/>
        </w:rPr>
        <w:t>OŚWIADCZENIE WYKONAWCY O ODBYCIU WIZJI LOKALNEJ</w:t>
      </w:r>
    </w:p>
    <w:p w14:paraId="2F5A3B72" w14:textId="77777777" w:rsidR="00E54ACB" w:rsidRPr="00387C33" w:rsidRDefault="00E54ACB" w:rsidP="00093223">
      <w:pPr>
        <w:spacing w:line="276" w:lineRule="auto"/>
        <w:jc w:val="center"/>
        <w:rPr>
          <w:rFonts w:asciiTheme="minorHAnsi" w:hAnsiTheme="minorHAnsi" w:cstheme="minorHAnsi"/>
          <w:b/>
          <w:strike/>
          <w:snapToGrid w:val="0"/>
          <w:sz w:val="22"/>
          <w:szCs w:val="22"/>
        </w:rPr>
      </w:pPr>
    </w:p>
    <w:p w14:paraId="33A755B6" w14:textId="77777777" w:rsidR="00E54ACB" w:rsidRPr="00387C33" w:rsidRDefault="00E54ACB" w:rsidP="00093223">
      <w:pPr>
        <w:spacing w:line="276" w:lineRule="auto"/>
        <w:jc w:val="center"/>
        <w:rPr>
          <w:rFonts w:asciiTheme="minorHAnsi" w:hAnsiTheme="minorHAnsi" w:cstheme="minorHAnsi"/>
          <w:b/>
          <w:strike/>
          <w:snapToGrid w:val="0"/>
          <w:sz w:val="22"/>
          <w:szCs w:val="22"/>
        </w:rPr>
      </w:pPr>
    </w:p>
    <w:p w14:paraId="35900407" w14:textId="77777777" w:rsidR="00E54ACB" w:rsidRPr="00387C33" w:rsidRDefault="00E54ACB" w:rsidP="00093223">
      <w:pPr>
        <w:spacing w:line="276" w:lineRule="auto"/>
        <w:jc w:val="center"/>
        <w:rPr>
          <w:rFonts w:asciiTheme="minorHAnsi" w:hAnsiTheme="minorHAnsi" w:cstheme="minorHAnsi"/>
          <w:b/>
          <w:strike/>
          <w:snapToGrid w:val="0"/>
          <w:sz w:val="22"/>
          <w:szCs w:val="22"/>
        </w:rPr>
      </w:pPr>
      <w:r w:rsidRPr="00387C33">
        <w:rPr>
          <w:rFonts w:asciiTheme="minorHAnsi" w:hAnsiTheme="minorHAnsi" w:cstheme="minorHAnsi"/>
          <w:b/>
          <w:strike/>
          <w:snapToGrid w:val="0"/>
          <w:sz w:val="22"/>
          <w:szCs w:val="22"/>
        </w:rPr>
        <w:t>Oświadczam(y), że</w:t>
      </w:r>
    </w:p>
    <w:p w14:paraId="70F7635F" w14:textId="77777777" w:rsidR="00E54ACB" w:rsidRPr="00387C33" w:rsidRDefault="00E54ACB" w:rsidP="00093223">
      <w:pPr>
        <w:spacing w:line="276" w:lineRule="auto"/>
        <w:rPr>
          <w:rFonts w:asciiTheme="minorHAnsi" w:hAnsiTheme="minorHAnsi" w:cstheme="minorHAnsi"/>
          <w:strike/>
          <w:sz w:val="22"/>
          <w:szCs w:val="22"/>
        </w:rPr>
      </w:pPr>
    </w:p>
    <w:p w14:paraId="5DAC23C1" w14:textId="77777777" w:rsidR="00E54ACB" w:rsidRPr="00387C33" w:rsidRDefault="00E54ACB" w:rsidP="00093223">
      <w:pPr>
        <w:spacing w:after="60" w:line="276" w:lineRule="auto"/>
        <w:jc w:val="center"/>
        <w:rPr>
          <w:rFonts w:asciiTheme="minorHAnsi" w:hAnsiTheme="minorHAnsi" w:cstheme="minorHAnsi"/>
          <w:strike/>
          <w:snapToGrid w:val="0"/>
          <w:sz w:val="22"/>
          <w:szCs w:val="22"/>
        </w:rPr>
      </w:pPr>
      <w:r w:rsidRPr="00387C33">
        <w:rPr>
          <w:rFonts w:asciiTheme="minorHAnsi" w:hAnsiTheme="minorHAnsi" w:cstheme="minorHAnsi"/>
          <w:strike/>
          <w:snapToGrid w:val="0"/>
          <w:sz w:val="22"/>
          <w:szCs w:val="22"/>
        </w:rPr>
        <w:t>dokonaliśmy wizji lokalnej, zapoznaliśmy się z warunkami postępowania</w:t>
      </w:r>
    </w:p>
    <w:p w14:paraId="2FE480DA" w14:textId="77777777" w:rsidR="00E54ACB" w:rsidRPr="00387C33" w:rsidRDefault="00E54ACB" w:rsidP="00093223">
      <w:pPr>
        <w:spacing w:line="276" w:lineRule="auto"/>
        <w:jc w:val="center"/>
        <w:rPr>
          <w:rFonts w:asciiTheme="minorHAnsi" w:hAnsiTheme="minorHAnsi" w:cstheme="minorHAnsi"/>
          <w:b/>
          <w:strike/>
          <w:sz w:val="22"/>
          <w:szCs w:val="22"/>
        </w:rPr>
      </w:pPr>
      <w:r w:rsidRPr="00387C33">
        <w:rPr>
          <w:rFonts w:asciiTheme="minorHAnsi" w:hAnsiTheme="minorHAnsi" w:cstheme="minorHAnsi"/>
          <w:b/>
          <w:strike/>
          <w:sz w:val="22"/>
          <w:szCs w:val="22"/>
        </w:rPr>
        <w:t xml:space="preserve">nr sygn. </w:t>
      </w:r>
    </w:p>
    <w:p w14:paraId="6C2FE796" w14:textId="77777777" w:rsidR="00E54ACB" w:rsidRPr="00387C33" w:rsidRDefault="00E54ACB" w:rsidP="00093223">
      <w:pPr>
        <w:pStyle w:val="Akapitzlist"/>
        <w:tabs>
          <w:tab w:val="left" w:pos="0"/>
        </w:tabs>
        <w:spacing w:before="120" w:after="0"/>
        <w:ind w:left="0"/>
        <w:jc w:val="center"/>
        <w:rPr>
          <w:rFonts w:asciiTheme="minorHAnsi" w:hAnsiTheme="minorHAnsi" w:cstheme="minorHAnsi"/>
          <w:b/>
          <w:strike/>
        </w:rPr>
      </w:pPr>
      <w:r w:rsidRPr="00387C33">
        <w:rPr>
          <w:rFonts w:asciiTheme="minorHAnsi" w:hAnsiTheme="minorHAnsi" w:cstheme="minorHAnsi"/>
          <w:bCs/>
          <w:strike/>
        </w:rPr>
        <w:t xml:space="preserve"> „_____________________________________________”</w:t>
      </w:r>
    </w:p>
    <w:p w14:paraId="04D44EC5" w14:textId="77777777" w:rsidR="00E54ACB" w:rsidRPr="00387C33" w:rsidRDefault="00E54ACB" w:rsidP="00093223">
      <w:pPr>
        <w:spacing w:after="60" w:line="276" w:lineRule="auto"/>
        <w:jc w:val="center"/>
        <w:rPr>
          <w:rFonts w:asciiTheme="minorHAnsi" w:hAnsiTheme="minorHAnsi" w:cstheme="minorHAnsi"/>
          <w:strike/>
          <w:snapToGrid w:val="0"/>
          <w:sz w:val="22"/>
          <w:szCs w:val="22"/>
        </w:rPr>
      </w:pPr>
      <w:r w:rsidRPr="00387C33">
        <w:rPr>
          <w:rFonts w:asciiTheme="minorHAnsi" w:hAnsiTheme="minorHAnsi" w:cstheme="minorHAnsi"/>
          <w:strike/>
          <w:snapToGrid w:val="0"/>
          <w:sz w:val="22"/>
          <w:szCs w:val="22"/>
        </w:rPr>
        <w:br/>
        <w:t>o udzielenie zamówienia i przyjmujemy je bez zastrzeżeń.</w:t>
      </w:r>
    </w:p>
    <w:p w14:paraId="5FDE96FC" w14:textId="77777777" w:rsidR="00E54ACB" w:rsidRPr="00387C33" w:rsidRDefault="00E54ACB" w:rsidP="00093223">
      <w:pPr>
        <w:spacing w:after="60" w:line="276" w:lineRule="auto"/>
        <w:jc w:val="center"/>
        <w:rPr>
          <w:rFonts w:asciiTheme="minorHAnsi" w:hAnsiTheme="minorHAnsi" w:cstheme="minorHAnsi"/>
          <w:strike/>
          <w:snapToGrid w:val="0"/>
          <w:sz w:val="22"/>
          <w:szCs w:val="22"/>
        </w:rPr>
      </w:pPr>
    </w:p>
    <w:p w14:paraId="79531CF5" w14:textId="77777777" w:rsidR="00E54ACB" w:rsidRPr="00387C33" w:rsidRDefault="00E54ACB" w:rsidP="00093223">
      <w:pPr>
        <w:spacing w:after="60" w:line="276" w:lineRule="auto"/>
        <w:jc w:val="center"/>
        <w:rPr>
          <w:rFonts w:asciiTheme="minorHAnsi" w:hAnsiTheme="minorHAnsi" w:cstheme="minorHAnsi"/>
          <w:strike/>
          <w:snapToGrid w:val="0"/>
          <w:sz w:val="22"/>
          <w:szCs w:val="22"/>
        </w:rPr>
      </w:pPr>
    </w:p>
    <w:p w14:paraId="048AD3ED" w14:textId="77777777" w:rsidR="00E54ACB" w:rsidRPr="00387C33" w:rsidRDefault="00E54ACB" w:rsidP="00093223">
      <w:pPr>
        <w:spacing w:line="276" w:lineRule="auto"/>
        <w:jc w:val="right"/>
        <w:rPr>
          <w:rFonts w:asciiTheme="minorHAnsi" w:hAnsiTheme="minorHAnsi" w:cstheme="minorHAnsi"/>
          <w:strike/>
          <w:sz w:val="22"/>
          <w:szCs w:val="22"/>
        </w:rPr>
      </w:pPr>
      <w:r w:rsidRPr="00387C33">
        <w:rPr>
          <w:rFonts w:asciiTheme="minorHAnsi" w:hAnsiTheme="minorHAnsi" w:cstheme="minorHAnsi"/>
          <w:strike/>
          <w:sz w:val="22"/>
          <w:szCs w:val="22"/>
        </w:rPr>
        <w:t>(podpis Wykonawcy/pełnomocnika Wykonawcy)</w:t>
      </w:r>
    </w:p>
    <w:p w14:paraId="5CF0D462" w14:textId="77777777" w:rsidR="00E54ACB" w:rsidRPr="00942809" w:rsidRDefault="00E54ACB" w:rsidP="00093223">
      <w:pPr>
        <w:spacing w:line="276" w:lineRule="auto"/>
        <w:jc w:val="right"/>
        <w:rPr>
          <w:rFonts w:asciiTheme="minorHAnsi" w:hAnsiTheme="minorHAnsi" w:cstheme="minorHAnsi"/>
          <w:b/>
          <w:sz w:val="22"/>
          <w:szCs w:val="22"/>
        </w:rPr>
      </w:pPr>
    </w:p>
    <w:p w14:paraId="1E1090AA" w14:textId="77777777" w:rsidR="00E54ACB" w:rsidRPr="00942809" w:rsidRDefault="00E54ACB" w:rsidP="00093223">
      <w:pPr>
        <w:spacing w:line="276" w:lineRule="auto"/>
        <w:jc w:val="right"/>
        <w:rPr>
          <w:rFonts w:asciiTheme="minorHAnsi" w:hAnsiTheme="minorHAnsi" w:cstheme="minorHAnsi"/>
          <w:b/>
          <w:sz w:val="22"/>
          <w:szCs w:val="22"/>
        </w:rPr>
      </w:pPr>
    </w:p>
    <w:p w14:paraId="6B62D0E5" w14:textId="77777777" w:rsidR="00E54ACB" w:rsidRPr="00942809" w:rsidRDefault="00E54ACB" w:rsidP="00093223">
      <w:pPr>
        <w:spacing w:line="276" w:lineRule="auto"/>
        <w:jc w:val="right"/>
        <w:rPr>
          <w:rFonts w:asciiTheme="minorHAnsi" w:hAnsiTheme="minorHAnsi" w:cstheme="minorHAnsi"/>
          <w:b/>
          <w:sz w:val="22"/>
          <w:szCs w:val="22"/>
        </w:rPr>
      </w:pPr>
    </w:p>
    <w:p w14:paraId="48F4BF8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0646BE4" w14:textId="77777777" w:rsidR="00E54ACB" w:rsidRPr="00942809" w:rsidRDefault="00E54ACB" w:rsidP="00093223">
      <w:pPr>
        <w:spacing w:line="276" w:lineRule="auto"/>
        <w:jc w:val="center"/>
        <w:rPr>
          <w:rFonts w:asciiTheme="minorHAnsi" w:hAnsiTheme="minorHAnsi" w:cstheme="minorHAnsi"/>
          <w:sz w:val="22"/>
          <w:szCs w:val="22"/>
        </w:rPr>
      </w:pPr>
    </w:p>
    <w:p w14:paraId="578BFF7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30D458F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579472FB" w14:textId="77777777"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lastRenderedPageBreak/>
        <w:t>Załącznik nr 15 do Formularza Oferty</w:t>
      </w:r>
      <w:r w:rsidRPr="00942809">
        <w:rPr>
          <w:rFonts w:asciiTheme="minorHAnsi" w:hAnsiTheme="minorHAnsi" w:cstheme="minorHAnsi"/>
        </w:rPr>
        <w:t xml:space="preserve"> </w:t>
      </w:r>
    </w:p>
    <w:p w14:paraId="57DF58BC"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23DC54F3"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702B9D89" w14:textId="77777777" w:rsidR="004E2FE3" w:rsidRPr="00942809" w:rsidRDefault="00E54ACB" w:rsidP="00093223">
      <w:pPr>
        <w:pStyle w:val="Akapitzlist"/>
        <w:spacing w:before="120" w:after="120"/>
        <w:ind w:left="992"/>
        <w:contextualSpacing w:val="0"/>
        <w:jc w:val="right"/>
        <w:rPr>
          <w:rFonts w:asciiTheme="minorHAnsi" w:hAnsiTheme="minorHAnsi" w:cstheme="minorHAnsi"/>
          <w:b/>
        </w:rPr>
      </w:pPr>
      <w:r w:rsidRPr="00942809">
        <w:rPr>
          <w:rFonts w:asciiTheme="minorHAnsi" w:hAnsiTheme="minorHAnsi" w:cstheme="minorHAnsi"/>
          <w:b/>
          <w:bCs/>
        </w:rPr>
        <w:lastRenderedPageBreak/>
        <w:t xml:space="preserve">Załącznik nr 16 </w:t>
      </w:r>
      <w:r w:rsidRPr="00942809">
        <w:rPr>
          <w:rFonts w:asciiTheme="minorHAnsi" w:hAnsiTheme="minorHAnsi" w:cstheme="minorHAnsi"/>
          <w:b/>
        </w:rPr>
        <w:t>do Formularza Oferty</w:t>
      </w:r>
    </w:p>
    <w:p w14:paraId="2E5C0CD3"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56B3B89B" w14:textId="6EEBB02C" w:rsidR="00E54ACB" w:rsidRPr="00942809" w:rsidRDefault="004E2FE3" w:rsidP="00093223">
      <w:pPr>
        <w:pStyle w:val="Akapitzlist"/>
        <w:spacing w:before="120" w:after="120"/>
        <w:ind w:left="992"/>
        <w:contextualSpacing w:val="0"/>
        <w:jc w:val="both"/>
        <w:rPr>
          <w:rFonts w:asciiTheme="minorHAnsi" w:hAnsiTheme="minorHAnsi" w:cstheme="minorHAnsi"/>
        </w:rPr>
      </w:pPr>
      <w:r w:rsidRPr="00942809">
        <w:rPr>
          <w:rFonts w:asciiTheme="minorHAnsi" w:hAnsiTheme="minorHAnsi" w:cstheme="minorHAnsi"/>
        </w:rPr>
        <w:t>K</w:t>
      </w:r>
      <w:r w:rsidR="00E54ACB" w:rsidRPr="00942809">
        <w:rPr>
          <w:rFonts w:asciiTheme="minorHAnsi" w:hAnsiTheme="minorHAnsi" w:cstheme="minorHAnsi"/>
        </w:rPr>
        <w:t>opia poświadczonych za zgodność z oryginałem sprawozdań finansowych (bilansu, rachunku zysków i strat oraz rachunku z przepływów pieniężnych) za ostatnie dwa lata bilansowe, tj. za rok 201</w:t>
      </w:r>
      <w:r w:rsidR="00747F17" w:rsidRPr="00942809">
        <w:rPr>
          <w:rFonts w:asciiTheme="minorHAnsi" w:hAnsiTheme="minorHAnsi" w:cstheme="minorHAnsi"/>
        </w:rPr>
        <w:t>8</w:t>
      </w:r>
      <w:r w:rsidR="00046950" w:rsidRPr="00942809">
        <w:rPr>
          <w:rFonts w:asciiTheme="minorHAnsi" w:hAnsiTheme="minorHAnsi" w:cstheme="minorHAnsi"/>
        </w:rPr>
        <w:t xml:space="preserve"> i </w:t>
      </w:r>
      <w:r w:rsidR="00E54ACB" w:rsidRPr="00942809">
        <w:rPr>
          <w:rFonts w:asciiTheme="minorHAnsi" w:hAnsiTheme="minorHAnsi" w:cstheme="minorHAnsi"/>
        </w:rPr>
        <w:t>201</w:t>
      </w:r>
      <w:r w:rsidR="00747F17" w:rsidRPr="00942809">
        <w:rPr>
          <w:rFonts w:asciiTheme="minorHAnsi" w:hAnsiTheme="minorHAnsi" w:cstheme="minorHAnsi"/>
        </w:rPr>
        <w:t>9</w:t>
      </w:r>
      <w:r w:rsidR="00E54ACB" w:rsidRPr="00942809">
        <w:rPr>
          <w:rFonts w:asciiTheme="minorHAnsi" w:hAnsiTheme="minorHAnsi" w:cstheme="minorHAnsi"/>
        </w:rPr>
        <w:t xml:space="preserve">) -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47BDF357" w14:textId="77777777" w:rsidR="00E54ACB" w:rsidRPr="00942809" w:rsidRDefault="00E54ACB" w:rsidP="00093223">
      <w:pPr>
        <w:spacing w:line="276" w:lineRule="auto"/>
        <w:jc w:val="right"/>
        <w:rPr>
          <w:rFonts w:asciiTheme="minorHAnsi" w:hAnsiTheme="minorHAnsi" w:cstheme="minorHAnsi"/>
          <w:b/>
          <w:sz w:val="22"/>
          <w:szCs w:val="22"/>
        </w:rPr>
      </w:pPr>
    </w:p>
    <w:p w14:paraId="5D2D33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A0CBA37"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17 do Formularza Oferty</w:t>
      </w:r>
    </w:p>
    <w:p w14:paraId="45509BCF" w14:textId="77777777" w:rsidR="00E54ACB" w:rsidRPr="00942809" w:rsidRDefault="00E54ACB" w:rsidP="00093223">
      <w:pPr>
        <w:spacing w:line="276" w:lineRule="auto"/>
        <w:jc w:val="right"/>
        <w:rPr>
          <w:rFonts w:asciiTheme="minorHAnsi" w:hAnsiTheme="minorHAnsi" w:cstheme="minorHAnsi"/>
          <w:b/>
          <w:sz w:val="22"/>
          <w:szCs w:val="22"/>
        </w:rPr>
      </w:pPr>
    </w:p>
    <w:p w14:paraId="40762725" w14:textId="77777777" w:rsidR="00E54ACB" w:rsidRPr="00942809" w:rsidRDefault="00E54ACB" w:rsidP="00093223">
      <w:pPr>
        <w:spacing w:line="276" w:lineRule="auto"/>
        <w:jc w:val="center"/>
        <w:rPr>
          <w:rFonts w:asciiTheme="minorHAnsi" w:hAnsiTheme="minorHAnsi" w:cstheme="minorHAnsi"/>
          <w:b/>
          <w:sz w:val="22"/>
          <w:szCs w:val="22"/>
        </w:rPr>
      </w:pPr>
    </w:p>
    <w:p w14:paraId="0FC8933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CC406C9" w14:textId="77777777" w:rsidR="00E54ACB" w:rsidRPr="00942809" w:rsidRDefault="00E54ACB" w:rsidP="00093223">
      <w:pPr>
        <w:spacing w:line="276" w:lineRule="auto"/>
        <w:jc w:val="center"/>
        <w:rPr>
          <w:rFonts w:asciiTheme="minorHAnsi" w:hAnsiTheme="minorHAnsi" w:cstheme="minorHAnsi"/>
          <w:b/>
          <w:sz w:val="22"/>
          <w:szCs w:val="22"/>
        </w:rPr>
      </w:pPr>
    </w:p>
    <w:p w14:paraId="27451F25" w14:textId="77777777" w:rsidR="00E54ACB" w:rsidRPr="00942809" w:rsidRDefault="00E54ACB" w:rsidP="00093223">
      <w:pPr>
        <w:spacing w:line="276" w:lineRule="auto"/>
        <w:rPr>
          <w:rFonts w:asciiTheme="minorHAnsi" w:hAnsiTheme="minorHAnsi" w:cstheme="minorHAnsi"/>
          <w:sz w:val="22"/>
          <w:szCs w:val="22"/>
        </w:rPr>
      </w:pPr>
    </w:p>
    <w:p w14:paraId="21C884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4829904"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„_____________________________________________”</w:t>
      </w:r>
    </w:p>
    <w:p w14:paraId="4134E54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254D935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C1943D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604BAE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526D5F9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8F9A921"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2CDA3F71" w14:textId="705729A2"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4BC08D7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942809" w:rsidRDefault="00E54ACB" w:rsidP="00093223">
      <w:pPr>
        <w:spacing w:line="276" w:lineRule="auto"/>
        <w:jc w:val="both"/>
        <w:rPr>
          <w:rFonts w:asciiTheme="minorHAnsi" w:hAnsiTheme="minorHAnsi" w:cstheme="minorHAnsi"/>
          <w:sz w:val="22"/>
          <w:szCs w:val="22"/>
        </w:rPr>
      </w:pPr>
    </w:p>
    <w:p w14:paraId="5E72E7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91F84B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933D0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3C06B24" w14:textId="77777777" w:rsidR="00E54ACB" w:rsidRPr="00942809" w:rsidRDefault="00E54ACB" w:rsidP="00093223">
      <w:pPr>
        <w:spacing w:line="276" w:lineRule="auto"/>
        <w:jc w:val="both"/>
        <w:rPr>
          <w:rFonts w:asciiTheme="minorHAnsi" w:hAnsiTheme="minorHAnsi" w:cstheme="minorHAnsi"/>
          <w:sz w:val="22"/>
          <w:szCs w:val="22"/>
        </w:rPr>
      </w:pPr>
    </w:p>
    <w:p w14:paraId="67DB32A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F33CE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17B1D1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942809" w:rsidRDefault="00E54ACB" w:rsidP="00093223">
      <w:pPr>
        <w:spacing w:line="276" w:lineRule="auto"/>
        <w:jc w:val="both"/>
        <w:rPr>
          <w:rFonts w:asciiTheme="minorHAnsi" w:hAnsiTheme="minorHAnsi" w:cstheme="minorHAnsi"/>
          <w:sz w:val="22"/>
          <w:szCs w:val="22"/>
        </w:rPr>
      </w:pPr>
    </w:p>
    <w:p w14:paraId="7A2A51C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48FA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512CF0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D9E2241" w14:textId="77777777" w:rsidR="00E54ACB" w:rsidRPr="00942809" w:rsidRDefault="00E54ACB" w:rsidP="00093223">
      <w:pPr>
        <w:spacing w:line="276" w:lineRule="auto"/>
        <w:jc w:val="both"/>
        <w:rPr>
          <w:rFonts w:asciiTheme="minorHAnsi" w:hAnsiTheme="minorHAnsi" w:cstheme="minorHAnsi"/>
          <w:sz w:val="22"/>
          <w:szCs w:val="22"/>
        </w:rPr>
      </w:pPr>
    </w:p>
    <w:p w14:paraId="4694ED1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A59085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4A0C74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470A671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75224EF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03D84D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131D539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1D9A6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75B86E1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64C6B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829451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4B28B8" w14:textId="77777777" w:rsidR="00E54ACB" w:rsidRPr="00942809" w:rsidRDefault="00E54ACB" w:rsidP="004F2FA6">
      <w:pPr>
        <w:numPr>
          <w:ilvl w:val="0"/>
          <w:numId w:val="30"/>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865CD4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1480B347" w14:textId="77777777" w:rsidR="00E54ACB" w:rsidRPr="00942809" w:rsidRDefault="00E54ACB" w:rsidP="00093223">
      <w:pPr>
        <w:spacing w:line="276" w:lineRule="auto"/>
        <w:rPr>
          <w:rFonts w:asciiTheme="minorHAnsi" w:hAnsiTheme="minorHAnsi" w:cstheme="minorHAnsi"/>
          <w:sz w:val="22"/>
          <w:szCs w:val="22"/>
        </w:rPr>
      </w:pPr>
    </w:p>
    <w:p w14:paraId="286A61CB" w14:textId="77777777" w:rsidR="00E54ACB" w:rsidRPr="00942809" w:rsidRDefault="00E54ACB" w:rsidP="00093223">
      <w:pPr>
        <w:spacing w:line="276" w:lineRule="auto"/>
        <w:rPr>
          <w:rFonts w:asciiTheme="minorHAnsi" w:hAnsiTheme="minorHAnsi" w:cstheme="minorHAnsi"/>
          <w:sz w:val="22"/>
          <w:szCs w:val="22"/>
        </w:rPr>
      </w:pPr>
    </w:p>
    <w:p w14:paraId="143668A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659F2EA" w14:textId="77777777" w:rsidR="00E54ACB" w:rsidRPr="00942809" w:rsidRDefault="00E54ACB" w:rsidP="00093223">
      <w:pPr>
        <w:spacing w:line="276" w:lineRule="auto"/>
        <w:jc w:val="both"/>
        <w:rPr>
          <w:rFonts w:asciiTheme="minorHAnsi" w:hAnsiTheme="minorHAnsi" w:cstheme="minorHAnsi"/>
          <w:sz w:val="22"/>
          <w:szCs w:val="22"/>
        </w:rPr>
      </w:pPr>
    </w:p>
    <w:p w14:paraId="43C8B47A" w14:textId="77777777" w:rsidR="00E54ACB" w:rsidRPr="00942809" w:rsidRDefault="00E54ACB" w:rsidP="00093223">
      <w:pPr>
        <w:spacing w:line="276" w:lineRule="auto"/>
        <w:jc w:val="both"/>
        <w:rPr>
          <w:rFonts w:asciiTheme="minorHAnsi" w:hAnsiTheme="minorHAnsi" w:cstheme="minorHAnsi"/>
          <w:sz w:val="22"/>
          <w:szCs w:val="22"/>
        </w:rPr>
      </w:pPr>
    </w:p>
    <w:p w14:paraId="05C092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7BC2F7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1976943F" w14:textId="77777777" w:rsidR="00E54ACB" w:rsidRPr="00942809" w:rsidRDefault="00E54ACB" w:rsidP="00093223">
      <w:pPr>
        <w:spacing w:line="276" w:lineRule="auto"/>
        <w:jc w:val="center"/>
        <w:rPr>
          <w:rFonts w:asciiTheme="minorHAnsi" w:hAnsiTheme="minorHAnsi" w:cstheme="minorHAnsi"/>
          <w:sz w:val="22"/>
          <w:szCs w:val="22"/>
        </w:rPr>
      </w:pPr>
    </w:p>
    <w:p w14:paraId="7521F373"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2857651" w14:textId="6583D916" w:rsidR="00AD2C0E" w:rsidRPr="00942809" w:rsidRDefault="00E54ACB" w:rsidP="00F56594">
      <w:pPr>
        <w:spacing w:after="160" w:line="276" w:lineRule="auto"/>
        <w:jc w:val="right"/>
        <w:rPr>
          <w:rFonts w:asciiTheme="minorHAnsi" w:hAnsiTheme="minorHAnsi" w:cstheme="minorHAnsi"/>
          <w:b/>
          <w:sz w:val="22"/>
          <w:szCs w:val="22"/>
        </w:rPr>
      </w:pPr>
      <w:r w:rsidRPr="00942809">
        <w:rPr>
          <w:rFonts w:asciiTheme="minorHAnsi" w:hAnsiTheme="minorHAnsi" w:cstheme="minorHAnsi"/>
          <w:sz w:val="22"/>
          <w:szCs w:val="22"/>
        </w:rPr>
        <w:lastRenderedPageBreak/>
        <w:t xml:space="preserve">Załącznik nr 3 do Warunków Zamówienia </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687E06" w:rsidRPr="00144DBB" w14:paraId="2251ADAA" w14:textId="77777777" w:rsidTr="00634D5E">
        <w:trPr>
          <w:gridAfter w:val="1"/>
          <w:wAfter w:w="339" w:type="dxa"/>
        </w:trPr>
        <w:tc>
          <w:tcPr>
            <w:tcW w:w="9771" w:type="dxa"/>
            <w:shd w:val="clear" w:color="auto" w:fill="FBD4B4" w:themeFill="accent6" w:themeFillTint="66"/>
          </w:tcPr>
          <w:p w14:paraId="0929C405" w14:textId="6D6E2BED"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9" w:name="_Toc38882895"/>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9"/>
          </w:p>
        </w:tc>
      </w:tr>
      <w:tr w:rsidR="00504EC6" w:rsidRPr="00144DBB" w14:paraId="02F05827" w14:textId="77777777" w:rsidTr="00634D5E">
        <w:tblPrEx>
          <w:shd w:val="clear" w:color="auto" w:fill="D9D9D9" w:themeFill="background1" w:themeFillShade="D9"/>
        </w:tblPrEx>
        <w:trPr>
          <w:trHeight w:val="249"/>
        </w:trPr>
        <w:tc>
          <w:tcPr>
            <w:tcW w:w="10110" w:type="dxa"/>
            <w:gridSpan w:val="2"/>
            <w:shd w:val="clear" w:color="auto" w:fill="D9D9D9" w:themeFill="background1" w:themeFillShade="D9"/>
          </w:tcPr>
          <w:p w14:paraId="06298C19" w14:textId="699D6D5E" w:rsidR="00504EC6" w:rsidRPr="00144DBB" w:rsidRDefault="00504EC6"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0" w:name="_Toc38882896"/>
            <w:r w:rsidRPr="00144DBB">
              <w:rPr>
                <w:rFonts w:asciiTheme="minorHAnsi" w:hAnsiTheme="minorHAnsi" w:cstheme="minorHAnsi"/>
                <w:sz w:val="22"/>
                <w:szCs w:val="22"/>
                <w:lang w:val="pl-PL"/>
              </w:rPr>
              <w:t xml:space="preserve">PRZEDMIOT ZAMÓWIENIA : WYKONANIE </w:t>
            </w:r>
            <w:r w:rsidRPr="00144DBB">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/ROBÓT BUDOWLANYCH/</w:t>
            </w:r>
            <w:r w:rsidRPr="00144DBB">
              <w:rPr>
                <w:rFonts w:asciiTheme="minorHAnsi" w:hAnsiTheme="minorHAnsi" w:cstheme="minorHAnsi"/>
                <w:strike/>
                <w:sz w:val="22"/>
                <w:szCs w:val="22"/>
                <w:lang w:val="pl-PL"/>
              </w:rPr>
              <w:t>DOSTAW</w:t>
            </w:r>
            <w:bookmarkEnd w:id="30"/>
          </w:p>
        </w:tc>
      </w:tr>
    </w:tbl>
    <w:p w14:paraId="789B611F" w14:textId="0DC1BC78" w:rsidR="004B4E40" w:rsidRPr="00144DBB" w:rsidRDefault="004A3316" w:rsidP="00B25A2F">
      <w:pPr>
        <w:jc w:val="both"/>
        <w:rPr>
          <w:rFonts w:asciiTheme="minorHAnsi" w:hAnsiTheme="minorHAnsi" w:cstheme="minorHAnsi"/>
          <w:b/>
          <w:bCs/>
          <w:sz w:val="22"/>
          <w:szCs w:val="22"/>
        </w:rPr>
      </w:pPr>
      <w:r w:rsidRPr="00144DBB">
        <w:rPr>
          <w:rFonts w:asciiTheme="minorHAnsi" w:hAnsiTheme="minorHAnsi" w:cstheme="minorHAnsi"/>
          <w:b/>
          <w:bCs/>
          <w:sz w:val="22"/>
          <w:szCs w:val="22"/>
        </w:rPr>
        <w:t xml:space="preserve">Wykonanie </w:t>
      </w:r>
      <w:r w:rsidR="00360F6B" w:rsidRPr="00144DBB">
        <w:rPr>
          <w:rFonts w:asciiTheme="minorHAnsi" w:hAnsiTheme="minorHAnsi" w:cstheme="minorHAnsi"/>
          <w:b/>
          <w:bCs/>
          <w:sz w:val="22"/>
          <w:szCs w:val="22"/>
        </w:rPr>
        <w:t xml:space="preserve">remontu kanału zrzutowego w </w:t>
      </w:r>
      <w:r w:rsidR="00497C02" w:rsidRPr="00144DBB">
        <w:rPr>
          <w:rFonts w:asciiTheme="minorHAnsi" w:hAnsiTheme="minorHAnsi" w:cstheme="minorHAnsi"/>
          <w:b/>
          <w:bCs/>
          <w:sz w:val="22"/>
          <w:szCs w:val="22"/>
        </w:rPr>
        <w:t>Enea Połaniec S.A.</w:t>
      </w:r>
    </w:p>
    <w:p w14:paraId="4994925E" w14:textId="38DB0C61" w:rsidR="005E01C1" w:rsidRPr="00144DBB"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676C6F2" w14:textId="2575245D" w:rsidR="00144DBB" w:rsidRPr="00144DBB" w:rsidRDefault="00144DBB"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45210000-2</w:t>
      </w:r>
      <w:r w:rsidRPr="00144DBB">
        <w:rPr>
          <w:rFonts w:asciiTheme="minorHAnsi" w:hAnsiTheme="minorHAnsi" w:cstheme="minorHAnsi"/>
          <w:color w:val="000000" w:themeColor="text1"/>
          <w:sz w:val="22"/>
          <w:szCs w:val="22"/>
        </w:rPr>
        <w:tab/>
        <w:t xml:space="preserve"> Roboty budowlane w zakresie budynków i budowli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0F1B964C" w14:textId="77777777" w:rsidTr="000C2257">
        <w:trPr>
          <w:trHeight w:val="249"/>
        </w:trPr>
        <w:tc>
          <w:tcPr>
            <w:tcW w:w="10110" w:type="dxa"/>
            <w:shd w:val="clear" w:color="auto" w:fill="D9D9D9" w:themeFill="background1" w:themeFillShade="D9"/>
          </w:tcPr>
          <w:p w14:paraId="6DE541D6" w14:textId="247658CB" w:rsidR="00504EC6" w:rsidRPr="00144DBB" w:rsidRDefault="00504EC6"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1" w:name="_Toc38882897"/>
            <w:r w:rsidRPr="00144DBB">
              <w:rPr>
                <w:rFonts w:asciiTheme="minorHAnsi" w:hAnsiTheme="minorHAnsi" w:cstheme="minorHAnsi"/>
                <w:sz w:val="22"/>
                <w:szCs w:val="22"/>
                <w:lang w:val="pl-PL"/>
              </w:rPr>
              <w:t>SZCZEGÓŁOWY ZAKRES ZAMÓWIENIA</w:t>
            </w:r>
            <w:bookmarkEnd w:id="31"/>
          </w:p>
        </w:tc>
      </w:tr>
    </w:tbl>
    <w:p w14:paraId="38F10B9D" w14:textId="3CCEBBE1" w:rsidR="00B8061C" w:rsidRPr="00144DBB" w:rsidRDefault="00B8061C" w:rsidP="00B8061C">
      <w:pPr>
        <w:numPr>
          <w:ilvl w:val="0"/>
          <w:numId w:val="26"/>
        </w:numPr>
        <w:ind w:left="0" w:firstLine="0"/>
        <w:jc w:val="both"/>
        <w:rPr>
          <w:rFonts w:asciiTheme="minorHAnsi" w:hAnsiTheme="minorHAnsi" w:cstheme="minorHAnsi"/>
          <w:sz w:val="22"/>
          <w:szCs w:val="22"/>
        </w:rPr>
      </w:pPr>
      <w:r w:rsidRPr="00144DBB">
        <w:rPr>
          <w:rFonts w:asciiTheme="minorHAnsi" w:hAnsiTheme="minorHAnsi" w:cstheme="minorHAnsi"/>
          <w:sz w:val="22"/>
          <w:szCs w:val="22"/>
        </w:rPr>
        <w:t>Wykonać i przedstawić do uzgodnienia technologię wykonania remontu.</w:t>
      </w:r>
    </w:p>
    <w:p w14:paraId="27E0277E" w14:textId="6B04F9D3" w:rsidR="00FD0F91" w:rsidRPr="00144DBB" w:rsidRDefault="00FD0F91" w:rsidP="00B8061C">
      <w:pPr>
        <w:numPr>
          <w:ilvl w:val="0"/>
          <w:numId w:val="26"/>
        </w:numPr>
        <w:ind w:left="0" w:firstLine="0"/>
        <w:jc w:val="both"/>
        <w:rPr>
          <w:rFonts w:asciiTheme="minorHAnsi" w:hAnsiTheme="minorHAnsi" w:cstheme="minorHAnsi"/>
          <w:sz w:val="22"/>
          <w:szCs w:val="22"/>
        </w:rPr>
      </w:pPr>
      <w:r w:rsidRPr="00144DBB">
        <w:rPr>
          <w:rFonts w:asciiTheme="minorHAnsi" w:hAnsiTheme="minorHAnsi" w:cstheme="minorHAnsi"/>
          <w:sz w:val="22"/>
          <w:szCs w:val="22"/>
        </w:rPr>
        <w:t xml:space="preserve">Odcinek </w:t>
      </w:r>
      <w:r w:rsidR="00AC7663" w:rsidRPr="00144DBB">
        <w:rPr>
          <w:rFonts w:asciiTheme="minorHAnsi" w:hAnsiTheme="minorHAnsi" w:cstheme="minorHAnsi"/>
          <w:sz w:val="22"/>
          <w:szCs w:val="22"/>
        </w:rPr>
        <w:t xml:space="preserve">2 i </w:t>
      </w:r>
      <w:r w:rsidRPr="00144DBB">
        <w:rPr>
          <w:rFonts w:asciiTheme="minorHAnsi" w:hAnsiTheme="minorHAnsi" w:cstheme="minorHAnsi"/>
          <w:sz w:val="22"/>
          <w:szCs w:val="22"/>
        </w:rPr>
        <w:t>4 kanału zrzutowego:</w:t>
      </w:r>
    </w:p>
    <w:p w14:paraId="5D57DC6C" w14:textId="75A33E33" w:rsidR="00FD0F91" w:rsidRPr="00144DBB" w:rsidRDefault="00BA11F4" w:rsidP="00B8061C">
      <w:pPr>
        <w:numPr>
          <w:ilvl w:val="1"/>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kanał</w:t>
      </w:r>
      <w:r w:rsidR="00A801EE" w:rsidRPr="00144DBB">
        <w:rPr>
          <w:rFonts w:asciiTheme="minorHAnsi" w:hAnsiTheme="minorHAnsi" w:cstheme="minorHAnsi"/>
          <w:sz w:val="22"/>
          <w:szCs w:val="22"/>
        </w:rPr>
        <w:t xml:space="preserve"> syfonowy</w:t>
      </w:r>
      <w:r w:rsidR="00FD0F91" w:rsidRPr="00144DBB">
        <w:rPr>
          <w:rFonts w:asciiTheme="minorHAnsi" w:hAnsiTheme="minorHAnsi" w:cstheme="minorHAnsi"/>
          <w:sz w:val="22"/>
          <w:szCs w:val="22"/>
        </w:rPr>
        <w:t xml:space="preserve"> pod ujęciem – usunięcie nieszczelności,</w:t>
      </w:r>
    </w:p>
    <w:p w14:paraId="0EAFF84C" w14:textId="13D05EA1" w:rsidR="00FD0F91" w:rsidRPr="00144DBB" w:rsidRDefault="00A801EE" w:rsidP="00B8061C">
      <w:pPr>
        <w:numPr>
          <w:ilvl w:val="1"/>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dylatacje uj</w:t>
      </w:r>
      <w:r w:rsidR="00B8061C" w:rsidRPr="00144DBB">
        <w:rPr>
          <w:rFonts w:asciiTheme="minorHAnsi" w:hAnsiTheme="minorHAnsi" w:cstheme="minorHAnsi"/>
          <w:sz w:val="22"/>
          <w:szCs w:val="22"/>
        </w:rPr>
        <w:t>ęcia (nad i pod wodą) – naprawa</w:t>
      </w:r>
      <w:r w:rsidR="005A6157" w:rsidRPr="00144DBB">
        <w:rPr>
          <w:rFonts w:asciiTheme="minorHAnsi" w:hAnsiTheme="minorHAnsi" w:cstheme="minorHAnsi"/>
          <w:sz w:val="22"/>
          <w:szCs w:val="22"/>
        </w:rPr>
        <w:t>/uzupełnienie</w:t>
      </w:r>
      <w:r w:rsidR="00B8061C" w:rsidRPr="00144DBB">
        <w:rPr>
          <w:rFonts w:asciiTheme="minorHAnsi" w:hAnsiTheme="minorHAnsi" w:cstheme="minorHAnsi"/>
          <w:sz w:val="22"/>
          <w:szCs w:val="22"/>
        </w:rPr>
        <w:t>.</w:t>
      </w:r>
    </w:p>
    <w:p w14:paraId="078E55B2" w14:textId="2D36B937" w:rsidR="00FD0F91" w:rsidRPr="00144DBB" w:rsidRDefault="00FD0F91" w:rsidP="00B8061C">
      <w:pPr>
        <w:numPr>
          <w:ilvl w:val="0"/>
          <w:numId w:val="26"/>
        </w:numPr>
        <w:ind w:left="0" w:firstLine="0"/>
        <w:jc w:val="both"/>
        <w:rPr>
          <w:rFonts w:asciiTheme="minorHAnsi" w:hAnsiTheme="minorHAnsi" w:cstheme="minorHAnsi"/>
          <w:sz w:val="22"/>
          <w:szCs w:val="22"/>
        </w:rPr>
      </w:pPr>
      <w:r w:rsidRPr="00144DBB">
        <w:rPr>
          <w:rFonts w:asciiTheme="minorHAnsi" w:hAnsiTheme="minorHAnsi" w:cstheme="minorHAnsi"/>
          <w:sz w:val="22"/>
          <w:szCs w:val="22"/>
        </w:rPr>
        <w:t xml:space="preserve">Odcinek </w:t>
      </w:r>
      <w:r w:rsidR="000B3DDE" w:rsidRPr="00144DBB">
        <w:rPr>
          <w:rFonts w:asciiTheme="minorHAnsi" w:hAnsiTheme="minorHAnsi" w:cstheme="minorHAnsi"/>
          <w:sz w:val="22"/>
          <w:szCs w:val="22"/>
        </w:rPr>
        <w:t>1</w:t>
      </w:r>
      <w:r w:rsidR="005A6157" w:rsidRPr="00144DBB">
        <w:rPr>
          <w:rFonts w:asciiTheme="minorHAnsi" w:hAnsiTheme="minorHAnsi" w:cstheme="minorHAnsi"/>
          <w:sz w:val="22"/>
          <w:szCs w:val="22"/>
        </w:rPr>
        <w:t>-5</w:t>
      </w:r>
      <w:r w:rsidRPr="00144DBB">
        <w:rPr>
          <w:rFonts w:asciiTheme="minorHAnsi" w:hAnsiTheme="minorHAnsi" w:cstheme="minorHAnsi"/>
          <w:sz w:val="22"/>
          <w:szCs w:val="22"/>
        </w:rPr>
        <w:t xml:space="preserve"> kanału zrzutowego:</w:t>
      </w:r>
    </w:p>
    <w:p w14:paraId="3F59DAC7" w14:textId="2EE3D175" w:rsidR="00BA11F4" w:rsidRPr="00144DBB" w:rsidRDefault="000B3DDE" w:rsidP="00B8061C">
      <w:pPr>
        <w:numPr>
          <w:ilvl w:val="1"/>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remont skorodowanych konstrukcji żelbetowych:</w:t>
      </w:r>
    </w:p>
    <w:p w14:paraId="3D530892" w14:textId="592168CC" w:rsidR="00FD0F91"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wykonanie zabezpieczeń chroniących przed zanieczyszczenie</w:t>
      </w:r>
      <w:r w:rsidR="0013616A" w:rsidRPr="00144DBB">
        <w:rPr>
          <w:rFonts w:asciiTheme="minorHAnsi" w:hAnsiTheme="minorHAnsi" w:cstheme="minorHAnsi"/>
          <w:sz w:val="22"/>
          <w:szCs w:val="22"/>
        </w:rPr>
        <w:t xml:space="preserve">m środowiska </w:t>
      </w:r>
      <w:r w:rsidR="00FD0F91" w:rsidRPr="00144DBB">
        <w:rPr>
          <w:rFonts w:asciiTheme="minorHAnsi" w:hAnsiTheme="minorHAnsi" w:cstheme="minorHAnsi"/>
          <w:sz w:val="22"/>
          <w:szCs w:val="22"/>
        </w:rPr>
        <w:t>(w trakcie realizacji robót),</w:t>
      </w:r>
    </w:p>
    <w:p w14:paraId="357CADD2" w14:textId="6E849A55" w:rsidR="00FD0F91"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przygotowanie powierzchni:</w:t>
      </w:r>
    </w:p>
    <w:p w14:paraId="0B251088" w14:textId="0B7AD6EC" w:rsidR="00FD0F91" w:rsidRPr="00144DBB" w:rsidRDefault="00FD0F91" w:rsidP="00B8061C">
      <w:pPr>
        <w:numPr>
          <w:ilvl w:val="3"/>
          <w:numId w:val="26"/>
        </w:numPr>
        <w:jc w:val="both"/>
        <w:rPr>
          <w:rFonts w:asciiTheme="minorHAnsi" w:hAnsiTheme="minorHAnsi" w:cstheme="minorHAnsi"/>
          <w:sz w:val="22"/>
          <w:szCs w:val="22"/>
        </w:rPr>
      </w:pPr>
      <w:r w:rsidRPr="00144DBB">
        <w:rPr>
          <w:rFonts w:asciiTheme="minorHAnsi" w:hAnsiTheme="minorHAnsi" w:cstheme="minorHAnsi"/>
          <w:sz w:val="22"/>
          <w:szCs w:val="22"/>
        </w:rPr>
        <w:t>oczyścić z glonów i roślinności wierzchnią warstwę betonów,</w:t>
      </w:r>
    </w:p>
    <w:p w14:paraId="12C0F1EA" w14:textId="77777777" w:rsidR="00B8061C" w:rsidRPr="00144DBB" w:rsidRDefault="00FD0F91" w:rsidP="00B8061C">
      <w:pPr>
        <w:numPr>
          <w:ilvl w:val="3"/>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odkucie słabego betonu, głuchej i popękanej otuliny, odkucie skorodowanego </w:t>
      </w:r>
    </w:p>
    <w:p w14:paraId="27F7F093" w14:textId="4ECFBE36" w:rsidR="00FD0F91" w:rsidRPr="00144DBB" w:rsidRDefault="00FD0F91" w:rsidP="00B8061C">
      <w:pPr>
        <w:ind w:left="2124"/>
        <w:jc w:val="both"/>
        <w:rPr>
          <w:rFonts w:asciiTheme="minorHAnsi" w:hAnsiTheme="minorHAnsi" w:cstheme="minorHAnsi"/>
          <w:sz w:val="22"/>
          <w:szCs w:val="22"/>
        </w:rPr>
      </w:pPr>
      <w:r w:rsidRPr="00144DBB">
        <w:rPr>
          <w:rFonts w:asciiTheme="minorHAnsi" w:hAnsiTheme="minorHAnsi" w:cstheme="minorHAnsi"/>
          <w:sz w:val="22"/>
          <w:szCs w:val="22"/>
        </w:rPr>
        <w:t>zbrojenia na całej długości występowania korozji, skucie betonu o mniejszej wytrzymałości, rozkucie rys i pęknięć,</w:t>
      </w:r>
    </w:p>
    <w:p w14:paraId="3B117AF6" w14:textId="77777777" w:rsidR="00B8061C" w:rsidRPr="00144DBB" w:rsidRDefault="00FD0F91" w:rsidP="00B8061C">
      <w:pPr>
        <w:numPr>
          <w:ilvl w:val="3"/>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czyszczenie hydrodynamiczne (ciśn. min. 500 bar) uszkodzonej powierzchni betonu i </w:t>
      </w:r>
    </w:p>
    <w:p w14:paraId="6DD4EF99" w14:textId="3346B81A" w:rsidR="00FD0F91" w:rsidRPr="00144DBB" w:rsidRDefault="00FD0F91" w:rsidP="00B8061C">
      <w:pPr>
        <w:ind w:left="1842" w:firstLine="282"/>
        <w:jc w:val="both"/>
        <w:rPr>
          <w:rFonts w:asciiTheme="minorHAnsi" w:hAnsiTheme="minorHAnsi" w:cstheme="minorHAnsi"/>
          <w:sz w:val="22"/>
          <w:szCs w:val="22"/>
        </w:rPr>
      </w:pPr>
      <w:r w:rsidRPr="00144DBB">
        <w:rPr>
          <w:rFonts w:asciiTheme="minorHAnsi" w:hAnsiTheme="minorHAnsi" w:cstheme="minorHAnsi"/>
          <w:sz w:val="22"/>
          <w:szCs w:val="22"/>
        </w:rPr>
        <w:t>odsłoniętego zbrojenia do SA 2,</w:t>
      </w:r>
    </w:p>
    <w:p w14:paraId="1CF8A344" w14:textId="1376406B" w:rsidR="00FD0F91"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uzupełnienie skorodowanego zbrojenia,</w:t>
      </w:r>
    </w:p>
    <w:p w14:paraId="01D33863" w14:textId="77777777" w:rsidR="00B8061C"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zabezpieczenie antykorozyjne zbrojenia poprz</w:t>
      </w:r>
      <w:r w:rsidR="00BA11F4" w:rsidRPr="00144DBB">
        <w:rPr>
          <w:rFonts w:asciiTheme="minorHAnsi" w:hAnsiTheme="minorHAnsi" w:cstheme="minorHAnsi"/>
          <w:sz w:val="22"/>
          <w:szCs w:val="22"/>
        </w:rPr>
        <w:t xml:space="preserve">ez dwukrotne malowanie pędzlem, </w:t>
      </w:r>
      <w:r w:rsidR="00FD0F91" w:rsidRPr="00144DBB">
        <w:rPr>
          <w:rFonts w:asciiTheme="minorHAnsi" w:hAnsiTheme="minorHAnsi" w:cstheme="minorHAnsi"/>
          <w:sz w:val="22"/>
          <w:szCs w:val="22"/>
        </w:rPr>
        <w:t xml:space="preserve">materiałem </w:t>
      </w:r>
      <w:r w:rsidRPr="00144DBB">
        <w:rPr>
          <w:rFonts w:asciiTheme="minorHAnsi" w:hAnsiTheme="minorHAnsi" w:cstheme="minorHAnsi"/>
          <w:sz w:val="22"/>
          <w:szCs w:val="22"/>
        </w:rPr>
        <w:t xml:space="preserve"> </w:t>
      </w:r>
    </w:p>
    <w:p w14:paraId="461336A4" w14:textId="23FED236" w:rsidR="00FD0F91" w:rsidRPr="00144DBB" w:rsidRDefault="00FD0F91" w:rsidP="00B8061C">
      <w:pPr>
        <w:ind w:left="1224"/>
        <w:jc w:val="both"/>
        <w:rPr>
          <w:rFonts w:asciiTheme="minorHAnsi" w:hAnsiTheme="minorHAnsi" w:cstheme="minorHAnsi"/>
          <w:sz w:val="22"/>
          <w:szCs w:val="22"/>
        </w:rPr>
      </w:pPr>
      <w:r w:rsidRPr="00144DBB">
        <w:rPr>
          <w:rFonts w:asciiTheme="minorHAnsi" w:hAnsiTheme="minorHAnsi" w:cstheme="minorHAnsi"/>
          <w:sz w:val="22"/>
          <w:szCs w:val="22"/>
        </w:rPr>
        <w:t>pasywującym,</w:t>
      </w:r>
    </w:p>
    <w:p w14:paraId="025B6A9E" w14:textId="0FC37F3A" w:rsidR="00FD0F91"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wykonanie warstwy sczepnej pod zaprawy naprawcze poprzez naniesienie pędzlem materiału pasywującego (bezpośrednio przed nakładaniem zaprawy naprawczej),</w:t>
      </w:r>
    </w:p>
    <w:p w14:paraId="0815E952" w14:textId="6EB53BE7" w:rsidR="00FD0F91" w:rsidRPr="00144DBB" w:rsidRDefault="00B8061C" w:rsidP="00B8061C">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reprofilacja ubytków:</w:t>
      </w:r>
    </w:p>
    <w:p w14:paraId="429CACC3" w14:textId="77777777" w:rsidR="00EA10C1" w:rsidRPr="00144DBB" w:rsidRDefault="00FD0F91" w:rsidP="00D6390F">
      <w:pPr>
        <w:numPr>
          <w:ilvl w:val="3"/>
          <w:numId w:val="26"/>
        </w:numPr>
        <w:tabs>
          <w:tab w:val="left" w:pos="1560"/>
        </w:tabs>
        <w:jc w:val="both"/>
        <w:rPr>
          <w:rFonts w:asciiTheme="minorHAnsi" w:hAnsiTheme="minorHAnsi" w:cstheme="minorHAnsi"/>
          <w:sz w:val="22"/>
          <w:szCs w:val="22"/>
        </w:rPr>
      </w:pPr>
      <w:r w:rsidRPr="00144DBB">
        <w:rPr>
          <w:rFonts w:asciiTheme="minorHAnsi" w:hAnsiTheme="minorHAnsi" w:cstheme="minorHAnsi"/>
          <w:sz w:val="22"/>
          <w:szCs w:val="22"/>
        </w:rPr>
        <w:t xml:space="preserve">wypełnienie ręczne ubytków głębokich przy pomocy systemowych zapraw </w:t>
      </w:r>
    </w:p>
    <w:p w14:paraId="4BA4B1ED" w14:textId="5CBB7EBB" w:rsidR="00FD0F91" w:rsidRPr="00144DBB" w:rsidRDefault="00FD0F91" w:rsidP="00D6390F">
      <w:pPr>
        <w:tabs>
          <w:tab w:val="left" w:pos="1560"/>
        </w:tabs>
        <w:ind w:left="1842" w:firstLine="282"/>
        <w:jc w:val="both"/>
        <w:rPr>
          <w:rFonts w:asciiTheme="minorHAnsi" w:hAnsiTheme="minorHAnsi" w:cstheme="minorHAnsi"/>
          <w:sz w:val="22"/>
          <w:szCs w:val="22"/>
        </w:rPr>
      </w:pPr>
      <w:r w:rsidRPr="00144DBB">
        <w:rPr>
          <w:rFonts w:asciiTheme="minorHAnsi" w:hAnsiTheme="minorHAnsi" w:cstheme="minorHAnsi"/>
          <w:sz w:val="22"/>
          <w:szCs w:val="22"/>
        </w:rPr>
        <w:t>naprawczych (do</w:t>
      </w:r>
      <w:r w:rsidR="00EA10C1" w:rsidRPr="00144DBB">
        <w:rPr>
          <w:rFonts w:asciiTheme="minorHAnsi" w:hAnsiTheme="minorHAnsi" w:cstheme="minorHAnsi"/>
          <w:sz w:val="22"/>
          <w:szCs w:val="22"/>
        </w:rPr>
        <w:t xml:space="preserve"> 25 mm grubości jednej warstwy),</w:t>
      </w:r>
    </w:p>
    <w:p w14:paraId="412F2EA0" w14:textId="77777777" w:rsidR="00EA10C1" w:rsidRPr="00144DBB" w:rsidRDefault="00FD0F91" w:rsidP="00D6390F">
      <w:pPr>
        <w:numPr>
          <w:ilvl w:val="3"/>
          <w:numId w:val="26"/>
        </w:numPr>
        <w:tabs>
          <w:tab w:val="left" w:pos="1560"/>
        </w:tabs>
        <w:jc w:val="both"/>
        <w:rPr>
          <w:rFonts w:asciiTheme="minorHAnsi" w:hAnsiTheme="minorHAnsi" w:cstheme="minorHAnsi"/>
          <w:sz w:val="22"/>
          <w:szCs w:val="22"/>
        </w:rPr>
      </w:pPr>
      <w:r w:rsidRPr="00144DBB">
        <w:rPr>
          <w:rFonts w:asciiTheme="minorHAnsi" w:hAnsiTheme="minorHAnsi" w:cstheme="minorHAnsi"/>
          <w:sz w:val="22"/>
          <w:szCs w:val="22"/>
        </w:rPr>
        <w:t xml:space="preserve">wypełnienie ręczne ubytków o głębokości do 10 mm przy pomocy systemowych </w:t>
      </w:r>
    </w:p>
    <w:p w14:paraId="084AB858" w14:textId="2BBE5E2A" w:rsidR="00FD0F91" w:rsidRPr="00144DBB" w:rsidRDefault="00FD0F91" w:rsidP="00D6390F">
      <w:pPr>
        <w:tabs>
          <w:tab w:val="left" w:pos="1560"/>
        </w:tabs>
        <w:ind w:left="1842" w:firstLine="282"/>
        <w:jc w:val="both"/>
        <w:rPr>
          <w:rFonts w:asciiTheme="minorHAnsi" w:hAnsiTheme="minorHAnsi" w:cstheme="minorHAnsi"/>
          <w:sz w:val="22"/>
          <w:szCs w:val="22"/>
        </w:rPr>
      </w:pPr>
      <w:r w:rsidRPr="00144DBB">
        <w:rPr>
          <w:rFonts w:asciiTheme="minorHAnsi" w:hAnsiTheme="minorHAnsi" w:cstheme="minorHAnsi"/>
          <w:sz w:val="22"/>
          <w:szCs w:val="22"/>
        </w:rPr>
        <w:t>zapraw naprawczych.</w:t>
      </w:r>
    </w:p>
    <w:p w14:paraId="358EB7B3" w14:textId="32B30394" w:rsidR="00FD0F91" w:rsidRPr="00144DBB" w:rsidRDefault="00EA10C1" w:rsidP="00581333">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szpachlowanie (do 5 mm) lub powłoka</w:t>
      </w:r>
      <w:r w:rsidRPr="00144DBB">
        <w:rPr>
          <w:rFonts w:asciiTheme="minorHAnsi" w:hAnsiTheme="minorHAnsi" w:cstheme="minorHAnsi"/>
          <w:sz w:val="22"/>
          <w:szCs w:val="22"/>
        </w:rPr>
        <w:t xml:space="preserve"> – na całości remontowanej konstrukcji</w:t>
      </w:r>
      <w:r w:rsidR="00FD0F91" w:rsidRPr="00144DBB">
        <w:rPr>
          <w:rFonts w:asciiTheme="minorHAnsi" w:hAnsiTheme="minorHAnsi" w:cstheme="minorHAnsi"/>
          <w:sz w:val="22"/>
          <w:szCs w:val="22"/>
        </w:rPr>
        <w:t>,</w:t>
      </w:r>
    </w:p>
    <w:p w14:paraId="3F2A1C8D" w14:textId="6BCC5190" w:rsidR="00FD0F91" w:rsidRPr="00144DBB" w:rsidRDefault="00EA10C1" w:rsidP="00581333">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wykonanie powłoki żywicznej na ciągach komunikacyjnych,</w:t>
      </w:r>
    </w:p>
    <w:p w14:paraId="4D9634D9" w14:textId="1B38030D" w:rsidR="00FD0F91" w:rsidRPr="00144DBB" w:rsidRDefault="00EA10C1" w:rsidP="00581333">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FD0F91" w:rsidRPr="00144DBB">
        <w:rPr>
          <w:rFonts w:asciiTheme="minorHAnsi" w:hAnsiTheme="minorHAnsi" w:cstheme="minorHAnsi"/>
          <w:sz w:val="22"/>
          <w:szCs w:val="22"/>
        </w:rPr>
        <w:t>wykonanie iniekcji żywicą poliuretanową zarysowań niecieknących,</w:t>
      </w:r>
    </w:p>
    <w:p w14:paraId="16764AB1" w14:textId="77777777" w:rsidR="00FD0F91" w:rsidRPr="00144DBB" w:rsidRDefault="00FD0F91" w:rsidP="00581333">
      <w:pPr>
        <w:numPr>
          <w:ilvl w:val="2"/>
          <w:numId w:val="26"/>
        </w:numPr>
        <w:jc w:val="both"/>
        <w:rPr>
          <w:rFonts w:asciiTheme="minorHAnsi" w:hAnsiTheme="minorHAnsi" w:cstheme="minorHAnsi"/>
          <w:sz w:val="22"/>
          <w:szCs w:val="22"/>
        </w:rPr>
      </w:pPr>
      <w:r w:rsidRPr="00144DBB">
        <w:rPr>
          <w:rFonts w:asciiTheme="minorHAnsi" w:hAnsiTheme="minorHAnsi" w:cstheme="minorHAnsi"/>
          <w:sz w:val="22"/>
          <w:szCs w:val="22"/>
        </w:rPr>
        <w:t>wykonanie/uzupełnienie dylatacji.</w:t>
      </w:r>
    </w:p>
    <w:p w14:paraId="183F20AA" w14:textId="6BE3644B" w:rsidR="00D0140D" w:rsidRPr="00144DBB" w:rsidRDefault="00D0140D" w:rsidP="00D0140D">
      <w:pPr>
        <w:numPr>
          <w:ilvl w:val="0"/>
          <w:numId w:val="26"/>
        </w:numPr>
        <w:jc w:val="both"/>
        <w:rPr>
          <w:rFonts w:asciiTheme="minorHAnsi" w:hAnsiTheme="minorHAnsi" w:cstheme="minorHAnsi"/>
          <w:sz w:val="22"/>
          <w:szCs w:val="22"/>
        </w:rPr>
      </w:pPr>
      <w:r w:rsidRPr="00144DBB">
        <w:rPr>
          <w:rFonts w:asciiTheme="minorHAnsi" w:hAnsiTheme="minorHAnsi" w:cstheme="minorHAnsi"/>
          <w:sz w:val="22"/>
          <w:szCs w:val="22"/>
        </w:rPr>
        <w:t>Dostarczenie świadectw jakości dla zastosowanych materiałów, przed ich wbudowaniem.</w:t>
      </w:r>
    </w:p>
    <w:p w14:paraId="5BD5F546" w14:textId="3E06E41E" w:rsidR="004856D9" w:rsidRPr="00144DBB" w:rsidRDefault="00FD0F91" w:rsidP="00D37276">
      <w:pPr>
        <w:numPr>
          <w:ilvl w:val="0"/>
          <w:numId w:val="26"/>
        </w:numPr>
        <w:jc w:val="both"/>
        <w:rPr>
          <w:rFonts w:asciiTheme="minorHAnsi" w:hAnsiTheme="minorHAnsi" w:cstheme="minorHAnsi"/>
          <w:sz w:val="22"/>
          <w:szCs w:val="22"/>
        </w:rPr>
      </w:pPr>
      <w:r w:rsidRPr="00144DBB">
        <w:rPr>
          <w:rFonts w:asciiTheme="minorHAnsi" w:hAnsiTheme="minorHAnsi" w:cstheme="minorHAnsi"/>
          <w:sz w:val="22"/>
          <w:szCs w:val="22"/>
        </w:rPr>
        <w:t>Lokalizacja remontu została przedstawiona w załączniku graficznym (Zał.1-lokalizacja_robót).</w:t>
      </w:r>
    </w:p>
    <w:p w14:paraId="5912DFD8" w14:textId="77777777" w:rsidR="004856D9" w:rsidRPr="00144DBB" w:rsidRDefault="004856D9" w:rsidP="004856D9">
      <w:pPr>
        <w:numPr>
          <w:ilvl w:val="0"/>
          <w:numId w:val="26"/>
        </w:numPr>
        <w:jc w:val="both"/>
        <w:rPr>
          <w:rFonts w:asciiTheme="minorHAnsi" w:hAnsiTheme="minorHAnsi" w:cstheme="minorHAnsi"/>
          <w:sz w:val="22"/>
          <w:szCs w:val="22"/>
        </w:rPr>
      </w:pPr>
      <w:r w:rsidRPr="00144DBB">
        <w:rPr>
          <w:rFonts w:asciiTheme="minorHAnsi" w:hAnsiTheme="minorHAnsi" w:cstheme="minorHAnsi"/>
          <w:sz w:val="22"/>
          <w:szCs w:val="22"/>
        </w:rPr>
        <w:t>Oferta powinna zawierać harmonogram realizacji zadania.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144DBB" w14:paraId="03287881" w14:textId="77777777" w:rsidTr="000C2257">
        <w:trPr>
          <w:trHeight w:val="249"/>
        </w:trPr>
        <w:tc>
          <w:tcPr>
            <w:tcW w:w="10110" w:type="dxa"/>
            <w:shd w:val="clear" w:color="auto" w:fill="D9D9D9" w:themeFill="background1" w:themeFillShade="D9"/>
          </w:tcPr>
          <w:p w14:paraId="6BD2703B" w14:textId="78405C26" w:rsidR="000C2257" w:rsidRPr="00144DBB" w:rsidRDefault="000C2257"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2" w:name="_Toc38882898"/>
            <w:r w:rsidRPr="00144DBB">
              <w:rPr>
                <w:rFonts w:asciiTheme="minorHAnsi" w:hAnsiTheme="minorHAnsi" w:cstheme="minorHAnsi"/>
                <w:sz w:val="22"/>
                <w:szCs w:val="22"/>
                <w:lang w:val="pl-PL"/>
              </w:rPr>
              <w:t>TERMIN  REALIZACJI ZAMÓWIENIA</w:t>
            </w:r>
            <w:bookmarkEnd w:id="32"/>
          </w:p>
        </w:tc>
      </w:tr>
    </w:tbl>
    <w:p w14:paraId="07BB455F" w14:textId="2915935B" w:rsidR="00E5740A" w:rsidRPr="00144DBB" w:rsidRDefault="002956E5" w:rsidP="00877A60">
      <w:pPr>
        <w:rPr>
          <w:rFonts w:asciiTheme="minorHAnsi" w:hAnsiTheme="minorHAnsi" w:cstheme="minorHAnsi"/>
          <w:sz w:val="22"/>
          <w:szCs w:val="22"/>
        </w:rPr>
      </w:pPr>
      <w:r w:rsidRPr="00144DBB">
        <w:rPr>
          <w:rFonts w:asciiTheme="minorHAnsi" w:hAnsiTheme="minorHAnsi" w:cstheme="minorHAnsi"/>
          <w:sz w:val="22"/>
          <w:szCs w:val="22"/>
        </w:rPr>
        <w:t>Oczekiwan</w:t>
      </w:r>
      <w:r w:rsidR="00877A60" w:rsidRPr="00144DBB">
        <w:rPr>
          <w:rFonts w:asciiTheme="minorHAnsi" w:hAnsiTheme="minorHAnsi" w:cstheme="minorHAnsi"/>
          <w:sz w:val="22"/>
          <w:szCs w:val="22"/>
        </w:rPr>
        <w:t>y</w:t>
      </w:r>
      <w:r w:rsidRPr="00144DBB">
        <w:rPr>
          <w:rFonts w:asciiTheme="minorHAnsi" w:hAnsiTheme="minorHAnsi" w:cstheme="minorHAnsi"/>
          <w:sz w:val="22"/>
          <w:szCs w:val="22"/>
        </w:rPr>
        <w:t xml:space="preserve"> przez Zamawiającego termin reali</w:t>
      </w:r>
      <w:r w:rsidR="00877A60" w:rsidRPr="00144DBB">
        <w:rPr>
          <w:rFonts w:asciiTheme="minorHAnsi" w:hAnsiTheme="minorHAnsi" w:cstheme="minorHAnsi"/>
          <w:sz w:val="22"/>
          <w:szCs w:val="22"/>
        </w:rPr>
        <w:t>zacji</w:t>
      </w:r>
      <w:r w:rsidRPr="00144DBB">
        <w:rPr>
          <w:rFonts w:asciiTheme="minorHAnsi" w:hAnsiTheme="minorHAnsi" w:cstheme="minorHAnsi"/>
          <w:sz w:val="22"/>
          <w:szCs w:val="22"/>
        </w:rPr>
        <w:t>:</w:t>
      </w:r>
      <w:r w:rsidR="00877A60" w:rsidRPr="00144DBB">
        <w:rPr>
          <w:rFonts w:asciiTheme="minorHAnsi" w:hAnsiTheme="minorHAnsi" w:cstheme="minorHAnsi"/>
          <w:sz w:val="22"/>
          <w:szCs w:val="22"/>
        </w:rPr>
        <w:t xml:space="preserve"> </w:t>
      </w:r>
      <w:r w:rsidR="007A4E83" w:rsidRPr="00144DBB">
        <w:rPr>
          <w:rFonts w:asciiTheme="minorHAnsi" w:hAnsiTheme="minorHAnsi" w:cstheme="minorHAnsi"/>
          <w:sz w:val="22"/>
          <w:szCs w:val="22"/>
        </w:rPr>
        <w:t>3 m-ce od podpisania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144DBB" w14:paraId="67ADB7AA" w14:textId="77777777" w:rsidTr="000C2257">
        <w:trPr>
          <w:trHeight w:val="249"/>
        </w:trPr>
        <w:tc>
          <w:tcPr>
            <w:tcW w:w="10110" w:type="dxa"/>
            <w:shd w:val="clear" w:color="auto" w:fill="D9D9D9" w:themeFill="background1" w:themeFillShade="D9"/>
          </w:tcPr>
          <w:p w14:paraId="1507CF70" w14:textId="45A55BA6" w:rsidR="000C2257" w:rsidRPr="00144DBB" w:rsidRDefault="000C2257"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3" w:name="_Toc38882899"/>
            <w:r w:rsidRPr="00144DBB">
              <w:rPr>
                <w:rFonts w:asciiTheme="minorHAnsi" w:hAnsiTheme="minorHAnsi" w:cstheme="minorHAnsi"/>
                <w:sz w:val="22"/>
                <w:szCs w:val="22"/>
                <w:lang w:val="pl-PL"/>
              </w:rPr>
              <w:t>MIEJSCE ŚWIADCZENIA ZAMÓWIENIA</w:t>
            </w:r>
            <w:bookmarkEnd w:id="33"/>
          </w:p>
        </w:tc>
      </w:tr>
    </w:tbl>
    <w:p w14:paraId="378B8E07" w14:textId="00FF2CD8" w:rsidR="005D2595" w:rsidRPr="00144DBB" w:rsidRDefault="005D2595" w:rsidP="005D2595">
      <w:pPr>
        <w:rPr>
          <w:rFonts w:asciiTheme="minorHAnsi" w:hAnsiTheme="minorHAnsi" w:cstheme="minorHAnsi"/>
          <w:sz w:val="22"/>
          <w:szCs w:val="22"/>
        </w:rPr>
      </w:pPr>
      <w:r w:rsidRPr="00144DBB">
        <w:rPr>
          <w:rFonts w:asciiTheme="minorHAnsi" w:hAnsiTheme="minorHAnsi" w:cstheme="minorHAnsi"/>
          <w:sz w:val="22"/>
          <w:szCs w:val="22"/>
        </w:rPr>
        <w:t>Miejscem realizacji zamówienia jest teren Enea Elek</w:t>
      </w:r>
      <w:r w:rsidR="0004301F" w:rsidRPr="00144DBB">
        <w:rPr>
          <w:rFonts w:asciiTheme="minorHAnsi" w:hAnsiTheme="minorHAnsi" w:cstheme="minorHAnsi"/>
          <w:sz w:val="22"/>
          <w:szCs w:val="22"/>
        </w:rPr>
        <w:t xml:space="preserve">trownia Połaniec S.A., </w:t>
      </w:r>
      <w:r w:rsidR="00FD0F91" w:rsidRPr="00144DBB">
        <w:rPr>
          <w:rFonts w:asciiTheme="minorHAnsi" w:hAnsiTheme="minorHAnsi" w:cstheme="minorHAnsi"/>
          <w:sz w:val="22"/>
          <w:szCs w:val="22"/>
        </w:rPr>
        <w:t xml:space="preserve">Zawada 26, </w:t>
      </w:r>
      <w:r w:rsidRPr="00144DBB">
        <w:rPr>
          <w:rFonts w:asciiTheme="minorHAnsi" w:hAnsiTheme="minorHAnsi" w:cstheme="minorHAnsi"/>
          <w:sz w:val="22"/>
          <w:szCs w:val="22"/>
        </w:rPr>
        <w:t>28-230 Połaniec.</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6DF37F4F" w14:textId="77777777" w:rsidTr="000E6410">
        <w:trPr>
          <w:trHeight w:val="249"/>
        </w:trPr>
        <w:tc>
          <w:tcPr>
            <w:tcW w:w="10110" w:type="dxa"/>
            <w:shd w:val="clear" w:color="auto" w:fill="D9D9D9" w:themeFill="background1" w:themeFillShade="D9"/>
          </w:tcPr>
          <w:p w14:paraId="389958E1" w14:textId="4E0980A6" w:rsidR="000E6410" w:rsidRPr="00144DBB" w:rsidRDefault="000E6410"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4" w:name="_Toc38882900"/>
            <w:r w:rsidRPr="00144DBB">
              <w:rPr>
                <w:rFonts w:asciiTheme="minorHAnsi" w:hAnsiTheme="minorHAnsi" w:cstheme="minorHAnsi"/>
                <w:sz w:val="22"/>
                <w:szCs w:val="22"/>
                <w:lang w:val="pl-PL"/>
              </w:rPr>
              <w:t>KARY UMOWNE</w:t>
            </w:r>
            <w:bookmarkEnd w:id="34"/>
          </w:p>
        </w:tc>
      </w:tr>
    </w:tbl>
    <w:p w14:paraId="5C3AA41C" w14:textId="185CD3E9" w:rsidR="003D7EF5" w:rsidRPr="00144DBB" w:rsidRDefault="003D7EF5" w:rsidP="00964042">
      <w:pPr>
        <w:numPr>
          <w:ilvl w:val="0"/>
          <w:numId w:val="75"/>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r w:rsidR="00EF22FF" w:rsidRPr="00144DBB">
        <w:rPr>
          <w:rFonts w:asciiTheme="minorHAnsi" w:hAnsiTheme="minorHAnsi" w:cstheme="minorHAnsi"/>
          <w:sz w:val="22"/>
          <w:szCs w:val="22"/>
        </w:rPr>
        <w:t>.</w:t>
      </w:r>
    </w:p>
    <w:p w14:paraId="50B6B1FE" w14:textId="77777777" w:rsidR="003D7EF5" w:rsidRPr="00144DBB" w:rsidRDefault="003D7EF5" w:rsidP="00964042">
      <w:pPr>
        <w:numPr>
          <w:ilvl w:val="0"/>
          <w:numId w:val="75"/>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0BD745BA" w14:textId="6CDAA288" w:rsidR="003D7EF5" w:rsidRPr="00144DBB" w:rsidRDefault="003D7EF5" w:rsidP="00964042">
      <w:pPr>
        <w:numPr>
          <w:ilvl w:val="0"/>
          <w:numId w:val="75"/>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w:t>
      </w:r>
      <w:r w:rsidR="00EF22FF" w:rsidRPr="00144DBB">
        <w:rPr>
          <w:rFonts w:asciiTheme="minorHAnsi" w:hAnsiTheme="minorHAnsi" w:cstheme="minorHAnsi"/>
          <w:sz w:val="22"/>
          <w:szCs w:val="22"/>
        </w:rPr>
        <w:t xml:space="preserve">100 </w:t>
      </w:r>
      <w:r w:rsidRPr="00144DBB">
        <w:rPr>
          <w:rFonts w:asciiTheme="minorHAnsi" w:hAnsiTheme="minorHAnsi" w:cstheme="minorHAnsi"/>
          <w:sz w:val="22"/>
          <w:szCs w:val="22"/>
        </w:rPr>
        <w:t xml:space="preserve">%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4F6D2EC8" w14:textId="77777777" w:rsidTr="004D017C">
        <w:trPr>
          <w:trHeight w:val="249"/>
        </w:trPr>
        <w:tc>
          <w:tcPr>
            <w:tcW w:w="10110" w:type="dxa"/>
            <w:shd w:val="clear" w:color="auto" w:fill="D9D9D9" w:themeFill="background1" w:themeFillShade="D9"/>
          </w:tcPr>
          <w:p w14:paraId="66F4910B" w14:textId="03205DBF" w:rsidR="00153EB0" w:rsidRPr="00144DBB" w:rsidRDefault="00153EB0"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5" w:name="_Toc38882901"/>
            <w:r w:rsidRPr="00144DBB">
              <w:rPr>
                <w:rFonts w:asciiTheme="minorHAnsi" w:hAnsiTheme="minorHAnsi" w:cstheme="minorHAnsi"/>
                <w:sz w:val="22"/>
                <w:szCs w:val="22"/>
                <w:lang w:val="pl-PL"/>
              </w:rPr>
              <w:lastRenderedPageBreak/>
              <w:t>ORGANIZACJA ZAMÓWIENIA</w:t>
            </w:r>
            <w:bookmarkEnd w:id="35"/>
          </w:p>
        </w:tc>
      </w:tr>
    </w:tbl>
    <w:p w14:paraId="34C4E453" w14:textId="7D27F3C4"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3"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2F7E63B3" w14:textId="77777777" w:rsidR="00190C28" w:rsidRPr="00144DBB" w:rsidRDefault="00190C2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3B7818B9" w14:textId="77777777"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95933F9" w14:textId="77777777"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3E2B84DD" w14:textId="77777777"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Pr="00144DBB" w:rsidRDefault="005D1DA8"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AA09462" w14:textId="77777777" w:rsidR="003D5ABE" w:rsidRPr="00144DBB" w:rsidRDefault="003D5ABE"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144DBB" w:rsidRDefault="003D5ABE"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61EC9D3D" w14:textId="1D22DDD0" w:rsidR="005D1DA8" w:rsidRPr="00144DBB" w:rsidRDefault="003D5ABE"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 Połaniec S.A.</w:t>
      </w:r>
    </w:p>
    <w:p w14:paraId="7380F5BA" w14:textId="44FDA6A2" w:rsidR="00D5370E" w:rsidRPr="00144DBB" w:rsidRDefault="00D5370E" w:rsidP="00964042">
      <w:pPr>
        <w:numPr>
          <w:ilvl w:val="0"/>
          <w:numId w:val="76"/>
        </w:numPr>
        <w:jc w:val="both"/>
        <w:rPr>
          <w:rFonts w:asciiTheme="minorHAnsi" w:hAnsiTheme="minorHAnsi" w:cstheme="minorHAnsi"/>
          <w:sz w:val="22"/>
          <w:szCs w:val="22"/>
        </w:rPr>
      </w:pPr>
      <w:r w:rsidRPr="00144DBB">
        <w:rPr>
          <w:rFonts w:asciiTheme="minorHAnsi" w:hAnsiTheme="minorHAnsi"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46D19DB7" w14:textId="77777777" w:rsidTr="004D017C">
        <w:trPr>
          <w:trHeight w:val="249"/>
        </w:trPr>
        <w:tc>
          <w:tcPr>
            <w:tcW w:w="10110" w:type="dxa"/>
            <w:shd w:val="clear" w:color="auto" w:fill="D9D9D9" w:themeFill="background1" w:themeFillShade="D9"/>
          </w:tcPr>
          <w:p w14:paraId="3F0F3E30" w14:textId="38E30F8E" w:rsidR="00FB452E" w:rsidRPr="00144DBB" w:rsidRDefault="00FB452E"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6" w:name="_Toc38882902"/>
            <w:r w:rsidRPr="00144DBB">
              <w:rPr>
                <w:rFonts w:asciiTheme="minorHAnsi" w:hAnsiTheme="minorHAnsi" w:cstheme="minorHAnsi"/>
                <w:sz w:val="22"/>
                <w:szCs w:val="22"/>
                <w:lang w:val="pl-PL"/>
              </w:rPr>
              <w:t>RAPORTY I ODBIORY</w:t>
            </w:r>
            <w:bookmarkEnd w:id="36"/>
          </w:p>
        </w:tc>
      </w:tr>
    </w:tbl>
    <w:p w14:paraId="7079BA31" w14:textId="2B1569F4" w:rsidR="005D1DA8" w:rsidRPr="00144DBB" w:rsidRDefault="005D1DA8" w:rsidP="00964042">
      <w:pPr>
        <w:pStyle w:val="Akapitzlist"/>
        <w:numPr>
          <w:ilvl w:val="0"/>
          <w:numId w:val="58"/>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069928A2" w14:textId="77777777" w:rsidTr="00F8757D">
        <w:trPr>
          <w:trHeight w:val="340"/>
        </w:trPr>
        <w:tc>
          <w:tcPr>
            <w:tcW w:w="851" w:type="dxa"/>
            <w:vAlign w:val="center"/>
          </w:tcPr>
          <w:p w14:paraId="08E8E609"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69CDA109"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10A7D833"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121DCEA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C8DCA5E"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5ECCA590" w14:textId="77777777" w:rsidTr="00F8757D">
        <w:trPr>
          <w:trHeight w:val="340"/>
        </w:trPr>
        <w:tc>
          <w:tcPr>
            <w:tcW w:w="851" w:type="dxa"/>
            <w:vAlign w:val="center"/>
          </w:tcPr>
          <w:p w14:paraId="3CB86FF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AAC61E0"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2338D9E" w14:textId="77777777" w:rsidR="00F8757D" w:rsidRPr="00144DBB" w:rsidRDefault="00F8757D" w:rsidP="00093223">
            <w:pPr>
              <w:spacing w:line="276" w:lineRule="auto"/>
              <w:rPr>
                <w:rFonts w:asciiTheme="minorHAnsi" w:hAnsiTheme="minorHAnsi" w:cstheme="minorHAnsi"/>
                <w:b/>
                <w:i/>
                <w:szCs w:val="22"/>
              </w:rPr>
            </w:pPr>
          </w:p>
        </w:tc>
      </w:tr>
      <w:tr w:rsidR="00F8757D" w:rsidRPr="00144DBB" w14:paraId="2025776C" w14:textId="77777777" w:rsidTr="00F8757D">
        <w:trPr>
          <w:trHeight w:val="340"/>
        </w:trPr>
        <w:tc>
          <w:tcPr>
            <w:tcW w:w="851" w:type="dxa"/>
            <w:vAlign w:val="center"/>
          </w:tcPr>
          <w:p w14:paraId="6BF863DF"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144DBB" w:rsidRDefault="00F8757D" w:rsidP="00093223">
            <w:pPr>
              <w:spacing w:line="276" w:lineRule="auto"/>
              <w:contextualSpacing/>
              <w:jc w:val="center"/>
              <w:rPr>
                <w:rFonts w:asciiTheme="minorHAnsi" w:hAnsiTheme="minorHAnsi" w:cstheme="minorHAnsi"/>
                <w:szCs w:val="22"/>
              </w:rPr>
            </w:pPr>
          </w:p>
          <w:p w14:paraId="0D4D2C03"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649E18AC"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23450258" w14:textId="77777777" w:rsidTr="00F8757D">
        <w:trPr>
          <w:trHeight w:val="340"/>
        </w:trPr>
        <w:tc>
          <w:tcPr>
            <w:tcW w:w="851" w:type="dxa"/>
            <w:vAlign w:val="center"/>
          </w:tcPr>
          <w:p w14:paraId="58632427"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144DBB" w:rsidRDefault="00F8757D" w:rsidP="00093223">
            <w:pPr>
              <w:spacing w:line="276" w:lineRule="auto"/>
              <w:contextualSpacing/>
              <w:jc w:val="center"/>
              <w:rPr>
                <w:rFonts w:asciiTheme="minorHAnsi" w:hAnsiTheme="minorHAnsi" w:cstheme="minorHAnsi"/>
                <w:szCs w:val="22"/>
              </w:rPr>
            </w:pPr>
          </w:p>
          <w:p w14:paraId="1FF7F1AC"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5FF03E4"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430EAB64" w14:textId="77777777" w:rsidTr="00F8757D">
        <w:trPr>
          <w:trHeight w:val="340"/>
        </w:trPr>
        <w:tc>
          <w:tcPr>
            <w:tcW w:w="851" w:type="dxa"/>
            <w:vAlign w:val="center"/>
          </w:tcPr>
          <w:p w14:paraId="2977AC82"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144DBB" w:rsidRDefault="00F8757D" w:rsidP="00093223">
            <w:pPr>
              <w:spacing w:line="276" w:lineRule="auto"/>
              <w:contextualSpacing/>
              <w:jc w:val="center"/>
              <w:rPr>
                <w:rFonts w:asciiTheme="minorHAnsi" w:hAnsiTheme="minorHAnsi" w:cstheme="minorHAnsi"/>
                <w:szCs w:val="22"/>
              </w:rPr>
            </w:pPr>
          </w:p>
          <w:p w14:paraId="4C6557B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66E38FC0"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3B5B10D5" w14:textId="77777777" w:rsidTr="00F8757D">
        <w:trPr>
          <w:trHeight w:val="340"/>
        </w:trPr>
        <w:tc>
          <w:tcPr>
            <w:tcW w:w="851" w:type="dxa"/>
            <w:vAlign w:val="center"/>
          </w:tcPr>
          <w:p w14:paraId="24D1F1B9"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48B341E"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F8757D" w:rsidRPr="00144DBB" w14:paraId="5CCED4CD" w14:textId="77777777" w:rsidTr="00F8757D">
        <w:trPr>
          <w:trHeight w:val="340"/>
        </w:trPr>
        <w:tc>
          <w:tcPr>
            <w:tcW w:w="851" w:type="dxa"/>
            <w:vAlign w:val="center"/>
          </w:tcPr>
          <w:p w14:paraId="2FA17C1E"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4D33F1C4"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F8757D" w:rsidRPr="00144DBB" w14:paraId="3F64DDC2" w14:textId="77777777" w:rsidTr="00F8757D">
        <w:trPr>
          <w:trHeight w:val="340"/>
        </w:trPr>
        <w:tc>
          <w:tcPr>
            <w:tcW w:w="851" w:type="dxa"/>
            <w:vAlign w:val="center"/>
          </w:tcPr>
          <w:p w14:paraId="05C6AC32"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79BA69C2" w14:textId="3ADACC71"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7F78265E"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581B4BED" w14:textId="77777777" w:rsidTr="00F8757D">
        <w:trPr>
          <w:trHeight w:val="340"/>
        </w:trPr>
        <w:tc>
          <w:tcPr>
            <w:tcW w:w="851" w:type="dxa"/>
            <w:vAlign w:val="center"/>
          </w:tcPr>
          <w:p w14:paraId="1B9C2DD3"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144DBB" w:rsidRDefault="00F8757D" w:rsidP="00093223">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FC4D968"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DD539E7"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355A4799" w14:textId="77777777" w:rsidTr="00F8757D">
        <w:trPr>
          <w:trHeight w:val="340"/>
        </w:trPr>
        <w:tc>
          <w:tcPr>
            <w:tcW w:w="851" w:type="dxa"/>
            <w:vAlign w:val="center"/>
          </w:tcPr>
          <w:p w14:paraId="2A3CAA5A"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48561436"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76B95B0"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F8757D" w:rsidRPr="00144DBB" w14:paraId="70AB3B2F" w14:textId="77777777" w:rsidTr="00F8757D">
        <w:trPr>
          <w:trHeight w:val="340"/>
        </w:trPr>
        <w:tc>
          <w:tcPr>
            <w:tcW w:w="851" w:type="dxa"/>
            <w:vAlign w:val="center"/>
          </w:tcPr>
          <w:p w14:paraId="63797712"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51914594" w14:textId="5C3D399E"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4D271DB3"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683F23FA" w14:textId="77777777" w:rsidTr="00F8757D">
        <w:trPr>
          <w:trHeight w:val="340"/>
        </w:trPr>
        <w:tc>
          <w:tcPr>
            <w:tcW w:w="851" w:type="dxa"/>
            <w:vAlign w:val="center"/>
          </w:tcPr>
          <w:p w14:paraId="740A6E23"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03C1D748" w14:textId="329FB8D9"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E6C9FE7"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7785F0D" w14:textId="77777777" w:rsidTr="00F8757D">
        <w:trPr>
          <w:trHeight w:val="340"/>
        </w:trPr>
        <w:tc>
          <w:tcPr>
            <w:tcW w:w="851" w:type="dxa"/>
            <w:vAlign w:val="center"/>
          </w:tcPr>
          <w:p w14:paraId="59541D76"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6097B3B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6D794E8"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Dokument związany nr 15 do IOBP</w:t>
            </w:r>
          </w:p>
        </w:tc>
      </w:tr>
      <w:tr w:rsidR="00F8757D" w:rsidRPr="00144DBB" w14:paraId="278ED88B" w14:textId="77777777" w:rsidTr="00F8757D">
        <w:trPr>
          <w:trHeight w:val="340"/>
        </w:trPr>
        <w:tc>
          <w:tcPr>
            <w:tcW w:w="851" w:type="dxa"/>
            <w:vAlign w:val="center"/>
          </w:tcPr>
          <w:p w14:paraId="2FE3363D" w14:textId="77777777" w:rsidR="00F8757D" w:rsidRPr="00144DBB"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144DBB" w:rsidRDefault="00F8757D" w:rsidP="00093223">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548385E4" w14:textId="649CCA68"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4B464E0"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4589E652" w14:textId="77777777" w:rsidTr="00F8757D">
        <w:trPr>
          <w:trHeight w:val="340"/>
        </w:trPr>
        <w:tc>
          <w:tcPr>
            <w:tcW w:w="851" w:type="dxa"/>
            <w:vAlign w:val="center"/>
          </w:tcPr>
          <w:p w14:paraId="2E1606F1"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E15191B" w14:textId="77777777" w:rsidR="00F8757D" w:rsidRPr="00144DBB" w:rsidRDefault="00F8757D" w:rsidP="00093223">
            <w:pPr>
              <w:spacing w:line="276" w:lineRule="auto"/>
              <w:ind w:left="284" w:hanging="250"/>
              <w:contextualSpacing/>
              <w:jc w:val="center"/>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2A70D436" w14:textId="77777777" w:rsidR="00F8757D" w:rsidRPr="00144DBB" w:rsidRDefault="00F8757D" w:rsidP="00093223">
            <w:pPr>
              <w:spacing w:line="276" w:lineRule="auto"/>
              <w:ind w:left="284" w:hanging="250"/>
              <w:contextualSpacing/>
              <w:rPr>
                <w:rFonts w:asciiTheme="minorHAnsi" w:hAnsiTheme="minorHAnsi" w:cstheme="minorHAnsi"/>
                <w:b/>
                <w:i/>
                <w:szCs w:val="22"/>
              </w:rPr>
            </w:pPr>
          </w:p>
        </w:tc>
      </w:tr>
      <w:tr w:rsidR="00F8757D" w:rsidRPr="00144DBB" w14:paraId="782B5338" w14:textId="77777777" w:rsidTr="00F8757D">
        <w:trPr>
          <w:trHeight w:val="340"/>
        </w:trPr>
        <w:tc>
          <w:tcPr>
            <w:tcW w:w="851" w:type="dxa"/>
            <w:vAlign w:val="center"/>
          </w:tcPr>
          <w:p w14:paraId="5655B54C"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2ADA25EE" w14:textId="6E0DD9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EDD5AF"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4B771BC9" w14:textId="77777777" w:rsidTr="00F8757D">
        <w:trPr>
          <w:trHeight w:val="340"/>
        </w:trPr>
        <w:tc>
          <w:tcPr>
            <w:tcW w:w="851" w:type="dxa"/>
            <w:vAlign w:val="center"/>
          </w:tcPr>
          <w:p w14:paraId="31247179"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D6B8A9"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7E453998" w14:textId="77777777" w:rsidTr="00F8757D">
        <w:trPr>
          <w:trHeight w:val="340"/>
        </w:trPr>
        <w:tc>
          <w:tcPr>
            <w:tcW w:w="851" w:type="dxa"/>
            <w:vAlign w:val="center"/>
          </w:tcPr>
          <w:p w14:paraId="3371D98B"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4CC582CE" w14:textId="16009636" w:rsidR="00F8757D" w:rsidRPr="00144DBB" w:rsidRDefault="00D457D7" w:rsidP="00093223">
            <w:pPr>
              <w:spacing w:line="276" w:lineRule="auto"/>
              <w:rPr>
                <w:rFonts w:asciiTheme="minorHAnsi" w:hAnsiTheme="minorHAnsi" w:cstheme="minorHAnsi"/>
                <w:szCs w:val="22"/>
              </w:rPr>
            </w:pPr>
            <w:r w:rsidRPr="00144DBB">
              <w:rPr>
                <w:rFonts w:asciiTheme="minorHAnsi" w:hAnsiTheme="minorHAnsi" w:cstheme="minorHAnsi"/>
                <w:szCs w:val="22"/>
              </w:rPr>
              <w:t xml:space="preserve"> (</w:t>
            </w:r>
            <w:r w:rsidR="00F8757D" w:rsidRPr="00144DBB">
              <w:rPr>
                <w:rFonts w:asciiTheme="minorHAnsi" w:hAnsiTheme="minorHAnsi" w:cstheme="minorHAnsi"/>
                <w:szCs w:val="22"/>
              </w:rPr>
              <w:t>stan zastany )</w:t>
            </w:r>
          </w:p>
        </w:tc>
        <w:tc>
          <w:tcPr>
            <w:tcW w:w="1134" w:type="dxa"/>
            <w:vAlign w:val="center"/>
          </w:tcPr>
          <w:p w14:paraId="5037F2C0" w14:textId="2468E457" w:rsidR="00F8757D" w:rsidRPr="00144DBB" w:rsidDel="001C5765"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D688865"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61F1865" w14:textId="77777777" w:rsidTr="00F8757D">
        <w:trPr>
          <w:trHeight w:val="340"/>
        </w:trPr>
        <w:tc>
          <w:tcPr>
            <w:tcW w:w="851" w:type="dxa"/>
            <w:vAlign w:val="center"/>
          </w:tcPr>
          <w:p w14:paraId="40BF712F"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5E5DCDF1" w14:textId="69C491AD" w:rsidR="00F8757D" w:rsidRPr="00144DBB" w:rsidRDefault="00D457D7" w:rsidP="00093223">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FB2752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C4675BA"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65619694" w14:textId="77777777" w:rsidTr="00F8757D">
        <w:trPr>
          <w:trHeight w:val="340"/>
        </w:trPr>
        <w:tc>
          <w:tcPr>
            <w:tcW w:w="851" w:type="dxa"/>
            <w:vAlign w:val="center"/>
          </w:tcPr>
          <w:p w14:paraId="71F79A87"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1A02BAC" w14:textId="295553FA" w:rsidR="00F8757D" w:rsidRPr="00144DBB" w:rsidRDefault="00D457D7" w:rsidP="00093223">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C73E694"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76A98310" w14:textId="77777777" w:rsidTr="00F8757D">
        <w:trPr>
          <w:trHeight w:val="340"/>
        </w:trPr>
        <w:tc>
          <w:tcPr>
            <w:tcW w:w="851" w:type="dxa"/>
            <w:vAlign w:val="center"/>
          </w:tcPr>
          <w:p w14:paraId="6BDA8B4C"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4B97526A" w14:textId="0D45690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7417EC8"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476EA756" w14:textId="77777777" w:rsidTr="00F8757D">
        <w:trPr>
          <w:trHeight w:val="340"/>
        </w:trPr>
        <w:tc>
          <w:tcPr>
            <w:tcW w:w="851" w:type="dxa"/>
            <w:vAlign w:val="center"/>
          </w:tcPr>
          <w:p w14:paraId="6015F6CB"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1C0BD418" w14:textId="242A7E8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CD44BDA"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698AC7F3" w14:textId="77777777" w:rsidTr="00F8757D">
        <w:trPr>
          <w:trHeight w:val="340"/>
        </w:trPr>
        <w:tc>
          <w:tcPr>
            <w:tcW w:w="851" w:type="dxa"/>
            <w:vAlign w:val="center"/>
          </w:tcPr>
          <w:p w14:paraId="7B167078"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54BD1A44" w14:textId="29AADFB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5A58275"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186C4565" w14:textId="77777777" w:rsidTr="00F8757D">
        <w:trPr>
          <w:trHeight w:val="340"/>
        </w:trPr>
        <w:tc>
          <w:tcPr>
            <w:tcW w:w="851" w:type="dxa"/>
            <w:vAlign w:val="center"/>
          </w:tcPr>
          <w:p w14:paraId="0C25A274" w14:textId="77777777" w:rsidR="00F8757D" w:rsidRPr="00144DBB"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1A53C939" w14:textId="2B10FEA4"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B5B4B81"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3378AE22" w14:textId="77777777" w:rsidTr="00F8757D">
        <w:trPr>
          <w:trHeight w:val="340"/>
        </w:trPr>
        <w:tc>
          <w:tcPr>
            <w:tcW w:w="851" w:type="dxa"/>
            <w:vAlign w:val="center"/>
          </w:tcPr>
          <w:p w14:paraId="0CAEE9A5"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460A07"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72FB7306" w14:textId="77777777" w:rsidR="00F8757D" w:rsidRPr="00144DBB" w:rsidRDefault="00F8757D" w:rsidP="00093223">
            <w:pPr>
              <w:spacing w:line="276" w:lineRule="auto"/>
              <w:rPr>
                <w:rFonts w:asciiTheme="minorHAnsi" w:hAnsiTheme="minorHAnsi" w:cstheme="minorHAnsi"/>
                <w:b/>
                <w:i/>
                <w:szCs w:val="22"/>
              </w:rPr>
            </w:pPr>
          </w:p>
        </w:tc>
      </w:tr>
      <w:tr w:rsidR="00F8757D" w:rsidRPr="00144DBB" w14:paraId="38A6C509" w14:textId="77777777" w:rsidTr="00F8757D">
        <w:trPr>
          <w:trHeight w:val="340"/>
        </w:trPr>
        <w:tc>
          <w:tcPr>
            <w:tcW w:w="851" w:type="dxa"/>
            <w:vAlign w:val="center"/>
          </w:tcPr>
          <w:p w14:paraId="37BD190E"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67103AD"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2CD874BA" w14:textId="77777777" w:rsidTr="00F8757D">
        <w:trPr>
          <w:trHeight w:val="340"/>
        </w:trPr>
        <w:tc>
          <w:tcPr>
            <w:tcW w:w="851" w:type="dxa"/>
            <w:vAlign w:val="center"/>
          </w:tcPr>
          <w:p w14:paraId="70E1C528"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144DBB" w:rsidRDefault="00D457D7" w:rsidP="00093223">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0C52FD"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D04E515" w14:textId="77777777" w:rsidTr="00F8757D">
        <w:trPr>
          <w:trHeight w:val="341"/>
        </w:trPr>
        <w:tc>
          <w:tcPr>
            <w:tcW w:w="851" w:type="dxa"/>
            <w:vAlign w:val="center"/>
          </w:tcPr>
          <w:p w14:paraId="0702BB9F"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CD55CA0" w14:textId="06E9FD8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504F4B34"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5D70912E" w14:textId="77777777" w:rsidTr="00F8757D">
        <w:trPr>
          <w:trHeight w:val="340"/>
        </w:trPr>
        <w:tc>
          <w:tcPr>
            <w:tcW w:w="851" w:type="dxa"/>
            <w:vAlign w:val="center"/>
          </w:tcPr>
          <w:p w14:paraId="0FD50C48"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1BAE69E8" w14:textId="59AFA863"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219C29"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739CF5F4" w14:textId="77777777" w:rsidTr="00F8757D">
        <w:trPr>
          <w:trHeight w:val="340"/>
        </w:trPr>
        <w:tc>
          <w:tcPr>
            <w:tcW w:w="851" w:type="dxa"/>
            <w:vAlign w:val="center"/>
          </w:tcPr>
          <w:p w14:paraId="427E8C12"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3F42755B"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2E2436EE" w14:textId="77777777" w:rsidTr="00F8757D">
        <w:trPr>
          <w:trHeight w:val="340"/>
        </w:trPr>
        <w:tc>
          <w:tcPr>
            <w:tcW w:w="851" w:type="dxa"/>
            <w:vAlign w:val="center"/>
          </w:tcPr>
          <w:p w14:paraId="67947FEF"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ECDF45C"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4C1E82C" w14:textId="77777777" w:rsidTr="00F8757D">
        <w:trPr>
          <w:trHeight w:val="340"/>
        </w:trPr>
        <w:tc>
          <w:tcPr>
            <w:tcW w:w="851" w:type="dxa"/>
            <w:vAlign w:val="center"/>
          </w:tcPr>
          <w:p w14:paraId="3E5C0335"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5CBABB5"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1870B1C"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260D34B" w14:textId="77777777" w:rsidTr="00F8757D">
        <w:trPr>
          <w:trHeight w:val="340"/>
        </w:trPr>
        <w:tc>
          <w:tcPr>
            <w:tcW w:w="851" w:type="dxa"/>
            <w:vAlign w:val="center"/>
          </w:tcPr>
          <w:p w14:paraId="1DF49FE7"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406D1C5F" w14:textId="3B1A49A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4E64E91"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39A1F8A5" w14:textId="77777777" w:rsidTr="00F8757D">
        <w:trPr>
          <w:trHeight w:val="340"/>
        </w:trPr>
        <w:tc>
          <w:tcPr>
            <w:tcW w:w="851" w:type="dxa"/>
            <w:vAlign w:val="center"/>
          </w:tcPr>
          <w:p w14:paraId="579683B7"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144DBB" w:rsidRDefault="00F8757D"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Raport końcowy z wykonanych prac zawierający uwagi / zalecenia dotyczące </w:t>
            </w:r>
            <w:r w:rsidRPr="00144DBB">
              <w:rPr>
                <w:rFonts w:asciiTheme="minorHAnsi" w:hAnsiTheme="minorHAnsi" w:cstheme="minorHAnsi"/>
                <w:szCs w:val="22"/>
              </w:rPr>
              <w:lastRenderedPageBreak/>
              <w:t>wykonanego urządzenia*/obiektu*,  w tym układów i urządzeń współdziałających oraz dokumentację zdjęciową</w:t>
            </w:r>
          </w:p>
        </w:tc>
        <w:tc>
          <w:tcPr>
            <w:tcW w:w="1134" w:type="dxa"/>
            <w:vAlign w:val="center"/>
          </w:tcPr>
          <w:p w14:paraId="15ABE854" w14:textId="30009567" w:rsidR="00F8757D" w:rsidRPr="00144DBB" w:rsidRDefault="00390DC3"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lastRenderedPageBreak/>
              <w:t>x</w:t>
            </w:r>
          </w:p>
        </w:tc>
        <w:tc>
          <w:tcPr>
            <w:tcW w:w="4111" w:type="dxa"/>
            <w:vAlign w:val="center"/>
          </w:tcPr>
          <w:p w14:paraId="7EFC8C5E" w14:textId="77777777" w:rsidR="00F8757D" w:rsidRPr="00144DBB" w:rsidRDefault="00F8757D" w:rsidP="00093223">
            <w:pPr>
              <w:spacing w:line="276" w:lineRule="auto"/>
              <w:contextualSpacing/>
              <w:jc w:val="center"/>
              <w:rPr>
                <w:rFonts w:asciiTheme="minorHAnsi" w:hAnsiTheme="minorHAnsi" w:cstheme="minorHAnsi"/>
                <w:szCs w:val="22"/>
              </w:rPr>
            </w:pPr>
          </w:p>
        </w:tc>
      </w:tr>
      <w:tr w:rsidR="00F8757D" w:rsidRPr="00144DBB" w14:paraId="019E35D7" w14:textId="77777777" w:rsidTr="00F8757D">
        <w:trPr>
          <w:trHeight w:val="340"/>
        </w:trPr>
        <w:tc>
          <w:tcPr>
            <w:tcW w:w="851" w:type="dxa"/>
            <w:vAlign w:val="center"/>
          </w:tcPr>
          <w:p w14:paraId="15CCAD95"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Protokoły odbioru</w:t>
            </w:r>
            <w:r w:rsidR="00D457D7" w:rsidRPr="00144DBB">
              <w:rPr>
                <w:rFonts w:asciiTheme="minorHAnsi" w:hAnsiTheme="minorHAnsi" w:cstheme="minorHAnsi"/>
                <w:szCs w:val="22"/>
              </w:rPr>
              <w:t xml:space="preserve"> częściowego/ inspektorskiego (</w:t>
            </w:r>
            <w:r w:rsidRPr="00144DBB">
              <w:rPr>
                <w:rFonts w:asciiTheme="minorHAnsi" w:hAnsiTheme="minorHAnsi" w:cstheme="minorHAnsi"/>
                <w:szCs w:val="22"/>
              </w:rPr>
              <w:t>uzgodniony przez strony i zatwierdzony)</w:t>
            </w:r>
          </w:p>
        </w:tc>
        <w:tc>
          <w:tcPr>
            <w:tcW w:w="1134" w:type="dxa"/>
            <w:vAlign w:val="center"/>
          </w:tcPr>
          <w:p w14:paraId="772C0247" w14:textId="73106A57" w:rsidR="00F8757D" w:rsidRPr="00144DBB" w:rsidRDefault="00390DC3"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E605B5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1B1AE644" w14:textId="77777777" w:rsidTr="00F8757D">
        <w:trPr>
          <w:trHeight w:val="340"/>
        </w:trPr>
        <w:tc>
          <w:tcPr>
            <w:tcW w:w="851" w:type="dxa"/>
            <w:vAlign w:val="center"/>
          </w:tcPr>
          <w:p w14:paraId="2D8422FE"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12F6A4B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647E72CB" w14:textId="77777777" w:rsidTr="00F8757D">
        <w:trPr>
          <w:trHeight w:val="340"/>
        </w:trPr>
        <w:tc>
          <w:tcPr>
            <w:tcW w:w="851" w:type="dxa"/>
            <w:vAlign w:val="center"/>
          </w:tcPr>
          <w:p w14:paraId="72007EFD"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6BD4E45E" w14:textId="1ADDE58F" w:rsidR="00F8757D" w:rsidRPr="00144DBB" w:rsidRDefault="00D457D7" w:rsidP="00093223">
            <w:pPr>
              <w:spacing w:line="276" w:lineRule="auto"/>
              <w:contextualSpacing/>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uzgodniony przez strony i zatwierdzony)</w:t>
            </w:r>
          </w:p>
        </w:tc>
        <w:tc>
          <w:tcPr>
            <w:tcW w:w="1134" w:type="dxa"/>
            <w:vAlign w:val="center"/>
          </w:tcPr>
          <w:p w14:paraId="6149D90A" w14:textId="4DBC5220"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9184E3D"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002D238E" w14:textId="77777777" w:rsidTr="00F8757D">
        <w:trPr>
          <w:trHeight w:val="340"/>
        </w:trPr>
        <w:tc>
          <w:tcPr>
            <w:tcW w:w="851" w:type="dxa"/>
            <w:vAlign w:val="center"/>
          </w:tcPr>
          <w:p w14:paraId="6206C084" w14:textId="77777777" w:rsidR="00F8757D" w:rsidRPr="00144DBB"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144DBB" w:rsidRDefault="00F8757D" w:rsidP="00093223">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05C9A2F1" w14:textId="4CA771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237CA75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odbiorowa/OWZU</w:t>
            </w:r>
          </w:p>
        </w:tc>
      </w:tr>
    </w:tbl>
    <w:p w14:paraId="5EB9BBBA"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6A24BB28" w14:textId="77777777" w:rsidTr="004D017C">
        <w:trPr>
          <w:trHeight w:val="249"/>
        </w:trPr>
        <w:tc>
          <w:tcPr>
            <w:tcW w:w="10110" w:type="dxa"/>
            <w:shd w:val="clear" w:color="auto" w:fill="D9D9D9" w:themeFill="background1" w:themeFillShade="D9"/>
          </w:tcPr>
          <w:p w14:paraId="471E22AA" w14:textId="695FD5A2" w:rsidR="00AC0840" w:rsidRPr="00144DBB" w:rsidRDefault="00AC0840"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7" w:name="_Toc38882903"/>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7"/>
          </w:p>
        </w:tc>
      </w:tr>
    </w:tbl>
    <w:p w14:paraId="026F0F5F" w14:textId="0A64A5F4" w:rsidR="005D1DA8" w:rsidRPr="00144DBB" w:rsidRDefault="005D1DA8" w:rsidP="00964042">
      <w:pPr>
        <w:numPr>
          <w:ilvl w:val="0"/>
          <w:numId w:val="77"/>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144DBB" w:rsidRDefault="005D1DA8" w:rsidP="00964042">
      <w:pPr>
        <w:numPr>
          <w:ilvl w:val="0"/>
          <w:numId w:val="77"/>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733A3627" w14:textId="25495395" w:rsidR="005D1DA8" w:rsidRPr="00144DBB" w:rsidRDefault="005D1DA8" w:rsidP="00964042">
      <w:pPr>
        <w:numPr>
          <w:ilvl w:val="0"/>
          <w:numId w:val="77"/>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515FB336" w14:textId="77777777" w:rsidTr="00D476F5">
        <w:trPr>
          <w:trHeight w:val="249"/>
        </w:trPr>
        <w:tc>
          <w:tcPr>
            <w:tcW w:w="10110" w:type="dxa"/>
            <w:shd w:val="clear" w:color="auto" w:fill="D9D9D9" w:themeFill="background1" w:themeFillShade="D9"/>
          </w:tcPr>
          <w:p w14:paraId="7F3C8FA5" w14:textId="238B95C5" w:rsidR="00954453" w:rsidRPr="00144DBB" w:rsidRDefault="00954453"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38" w:name="_Toc38882904"/>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333CEE79" w14:textId="2092FD16" w:rsidR="00D4372E" w:rsidRPr="00144DBB" w:rsidRDefault="00587F37" w:rsidP="00964042">
      <w:pPr>
        <w:numPr>
          <w:ilvl w:val="0"/>
          <w:numId w:val="78"/>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udziela gwarancji na wykonane roboty budowlane na okres 36 miesięcy, licząc od daty odbioru końcowego i zobowiązuje się do przystąpienia do usuwania zgłoszonych wad nie później niż w ciągu </w:t>
      </w:r>
      <w:r w:rsidR="001A6814" w:rsidRPr="00144DBB">
        <w:rPr>
          <w:rFonts w:asciiTheme="minorHAnsi" w:hAnsiTheme="minorHAnsi" w:cstheme="minorHAnsi"/>
          <w:sz w:val="22"/>
          <w:szCs w:val="22"/>
        </w:rPr>
        <w:t>14</w:t>
      </w:r>
      <w:r w:rsidRPr="00144DBB">
        <w:rPr>
          <w:rFonts w:asciiTheme="minorHAnsi" w:hAnsiTheme="minorHAnsi" w:cstheme="minorHAnsi"/>
          <w:sz w:val="22"/>
          <w:szCs w:val="22"/>
        </w:rPr>
        <w:t xml:space="preserve">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29D3CDF4" w14:textId="77777777" w:rsidTr="00D476F5">
        <w:trPr>
          <w:trHeight w:val="249"/>
        </w:trPr>
        <w:tc>
          <w:tcPr>
            <w:tcW w:w="10110" w:type="dxa"/>
            <w:shd w:val="clear" w:color="auto" w:fill="D9D9D9" w:themeFill="background1" w:themeFillShade="D9"/>
          </w:tcPr>
          <w:p w14:paraId="64D711D4" w14:textId="18EA3447" w:rsidR="00FE5F69" w:rsidRPr="00144DBB" w:rsidRDefault="00FE5F69"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46" w:name="_Toc38882905"/>
            <w:r w:rsidRPr="00144DBB">
              <w:rPr>
                <w:rFonts w:asciiTheme="minorHAnsi" w:hAnsiTheme="minorHAnsi" w:cstheme="minorHAnsi"/>
                <w:sz w:val="22"/>
                <w:szCs w:val="22"/>
                <w:lang w:val="pl-PL"/>
              </w:rPr>
              <w:t>ZAŁOŻENIA, WYMAGANIA ORAZ WARUNKI TECHNICZNE WYKONANIA ZAPLANOWANYCH PRAC</w:t>
            </w:r>
            <w:bookmarkEnd w:id="46"/>
          </w:p>
        </w:tc>
      </w:tr>
    </w:tbl>
    <w:p w14:paraId="09FA4603" w14:textId="7FBA05C5" w:rsidR="00D4372E" w:rsidRPr="00144DBB" w:rsidRDefault="00D4372E"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w:t>
      </w:r>
      <w:r w:rsidR="00AB2661" w:rsidRPr="00144DBB">
        <w:rPr>
          <w:rFonts w:asciiTheme="minorHAnsi" w:hAnsiTheme="minorHAnsi" w:cstheme="minorHAnsi"/>
          <w:sz w:val="22"/>
          <w:szCs w:val="22"/>
        </w:rPr>
        <w:t xml:space="preserve"> (IOBP)</w:t>
      </w:r>
      <w:r w:rsidRPr="00144DBB">
        <w:rPr>
          <w:rFonts w:asciiTheme="minorHAnsi" w:hAnsiTheme="minorHAnsi" w:cstheme="minorHAnsi"/>
          <w:sz w:val="22"/>
          <w:szCs w:val="22"/>
        </w:rPr>
        <w:t>, instrukcja ochrony przeciwpożarowej, przepisy w zakresie ochrony środowiska naturalnego, a w tym instrukcja postępowania z odpadami wytworzonymi w Enea Połaniec S.A. przez podmioty zewnętrzne, z którymi to dokumentami Wykonawca jest zobowiązany zapoznać się</w:t>
      </w:r>
      <w:r w:rsidR="00557D21" w:rsidRPr="00144DBB">
        <w:rPr>
          <w:rFonts w:asciiTheme="minorHAnsi" w:hAnsiTheme="minorHAnsi" w:cstheme="minorHAnsi"/>
          <w:sz w:val="22"/>
          <w:szCs w:val="22"/>
        </w:rPr>
        <w:t xml:space="preserve"> jeszcze przed złożeniem oferty.</w:t>
      </w:r>
    </w:p>
    <w:p w14:paraId="615C9EFB" w14:textId="77777777" w:rsidR="00D4372E" w:rsidRPr="00144DBB" w:rsidRDefault="00D4372E"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Dokumenty zamieszczone są na stronie internetowej:</w:t>
      </w:r>
    </w:p>
    <w:p w14:paraId="394BDE5F" w14:textId="712ECE6C" w:rsidR="00D4372E" w:rsidRPr="00144DBB" w:rsidRDefault="00771455" w:rsidP="00964042">
      <w:pPr>
        <w:numPr>
          <w:ilvl w:val="0"/>
          <w:numId w:val="79"/>
        </w:numPr>
        <w:jc w:val="both"/>
        <w:rPr>
          <w:rFonts w:asciiTheme="minorHAnsi" w:hAnsiTheme="minorHAnsi" w:cstheme="minorHAnsi"/>
          <w:sz w:val="22"/>
          <w:szCs w:val="22"/>
        </w:rPr>
      </w:pPr>
      <w:hyperlink r:id="rId24" w:history="1">
        <w:r w:rsidR="00D4372E" w:rsidRPr="00144DBB">
          <w:rPr>
            <w:rFonts w:asciiTheme="minorHAnsi" w:hAnsiTheme="minorHAnsi" w:cstheme="minorHAnsi"/>
            <w:sz w:val="22"/>
            <w:szCs w:val="22"/>
          </w:rPr>
          <w:t>https://www.enea.pl/pl/grupaenea/o-grupie/spolki-grupy-enea/polaniec/zamowienia/dokumenty-dla-wykonawcow-i-dostawcow</w:t>
        </w:r>
      </w:hyperlink>
      <w:r w:rsidR="00D4372E" w:rsidRPr="00144DBB">
        <w:rPr>
          <w:rFonts w:asciiTheme="minorHAnsi" w:hAnsiTheme="minorHAnsi" w:cstheme="minorHAnsi"/>
          <w:sz w:val="22"/>
          <w:szCs w:val="22"/>
        </w:rPr>
        <w:t xml:space="preserve">  </w:t>
      </w:r>
    </w:p>
    <w:p w14:paraId="1AFFF69F" w14:textId="5D965DDD" w:rsidR="00D4372E" w:rsidRPr="00144DBB" w:rsidRDefault="00936C25"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Zgodnie z zapisami</w:t>
      </w:r>
      <w:r w:rsidR="00D4372E" w:rsidRPr="00144DBB">
        <w:rPr>
          <w:rFonts w:asciiTheme="minorHAnsi" w:hAnsiTheme="minorHAnsi" w:cstheme="minorHAnsi"/>
          <w:sz w:val="22"/>
          <w:szCs w:val="22"/>
        </w:rPr>
        <w:t xml:space="preserve"> dokumentu związanego nr 4 do I/DB/B/20/2013</w:t>
      </w:r>
      <w:r w:rsidRPr="00144DBB">
        <w:rPr>
          <w:rFonts w:asciiTheme="minorHAnsi" w:hAnsiTheme="minorHAnsi" w:cstheme="minorHAnsi"/>
          <w:sz w:val="22"/>
          <w:szCs w:val="22"/>
        </w:rPr>
        <w:t>,</w:t>
      </w:r>
      <w:r w:rsidR="00D4372E" w:rsidRPr="00144DBB">
        <w:rPr>
          <w:rFonts w:asciiTheme="minorHAnsi" w:hAnsiTheme="minorHAnsi" w:cstheme="minorHAnsi"/>
          <w:sz w:val="22"/>
          <w:szCs w:val="22"/>
        </w:rPr>
        <w:t xml:space="preserve"> </w:t>
      </w:r>
      <w:r w:rsidRPr="00144DBB">
        <w:rPr>
          <w:rFonts w:asciiTheme="minorHAnsi" w:hAnsiTheme="minorHAnsi" w:cstheme="minorHAnsi"/>
          <w:sz w:val="22"/>
          <w:szCs w:val="22"/>
        </w:rPr>
        <w:t xml:space="preserve">z </w:t>
      </w:r>
      <w:r w:rsidR="00D4372E" w:rsidRPr="00144DBB">
        <w:rPr>
          <w:rFonts w:asciiTheme="minorHAnsi" w:hAnsiTheme="minorHAnsi" w:cstheme="minorHAnsi"/>
          <w:sz w:val="22"/>
          <w:szCs w:val="22"/>
        </w:rPr>
        <w:t>Instrukcji Organizacji Bezpiecznej Pracy w Enea Połaniec S.A. osoby skierowane przez Wykonawców do realizacji prac</w:t>
      </w:r>
      <w:r w:rsidRPr="00144DBB">
        <w:rPr>
          <w:rFonts w:asciiTheme="minorHAnsi" w:hAnsiTheme="minorHAnsi" w:cstheme="minorHAnsi"/>
          <w:sz w:val="22"/>
          <w:szCs w:val="22"/>
        </w:rPr>
        <w:t>,</w:t>
      </w:r>
      <w:r w:rsidR="00D4372E" w:rsidRPr="00144DBB">
        <w:rPr>
          <w:rFonts w:asciiTheme="minorHAnsi" w:hAnsiTheme="minorHAnsi" w:cstheme="minorHAnsi"/>
          <w:sz w:val="22"/>
          <w:szCs w:val="22"/>
        </w:rPr>
        <w:t xml:space="preserve"> przed jej rozpoczęciem zobowiązane są do odbycia szkolenia wstępnego.</w:t>
      </w:r>
    </w:p>
    <w:p w14:paraId="3D619D1E" w14:textId="76FEC16F" w:rsidR="00895197" w:rsidRPr="00144DBB" w:rsidRDefault="00895197"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Z racji dużego zakresu i miejsca wykonywania robót, Zamawiający nie dopuszcza realizacji robót metodami alpinistycznymi.</w:t>
      </w:r>
    </w:p>
    <w:p w14:paraId="071864AF" w14:textId="2C7025DB" w:rsidR="00D37276" w:rsidRDefault="00D37276"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Rzędna remontowa w kanale – ok. 154,00 m n.p.m. Ostateczna rzędna zostanie ustalona przez Zamawiającego </w:t>
      </w:r>
      <w:r w:rsidR="004909D3" w:rsidRPr="00144DBB">
        <w:rPr>
          <w:rFonts w:asciiTheme="minorHAnsi" w:hAnsiTheme="minorHAnsi" w:cstheme="minorHAnsi"/>
          <w:sz w:val="22"/>
          <w:szCs w:val="22"/>
        </w:rPr>
        <w:t>(uzależniona od sytuacji ruchowej zakładu)</w:t>
      </w:r>
      <w:r w:rsidR="004909D3">
        <w:rPr>
          <w:rFonts w:asciiTheme="minorHAnsi" w:hAnsiTheme="minorHAnsi" w:cstheme="minorHAnsi"/>
          <w:sz w:val="22"/>
          <w:szCs w:val="22"/>
        </w:rPr>
        <w:t xml:space="preserve"> w</w:t>
      </w:r>
      <w:r w:rsidRPr="00144DBB">
        <w:rPr>
          <w:rFonts w:asciiTheme="minorHAnsi" w:hAnsiTheme="minorHAnsi" w:cstheme="minorHAnsi"/>
          <w:sz w:val="22"/>
          <w:szCs w:val="22"/>
        </w:rPr>
        <w:t>pis</w:t>
      </w:r>
      <w:r w:rsidR="004909D3">
        <w:rPr>
          <w:rFonts w:asciiTheme="minorHAnsi" w:hAnsiTheme="minorHAnsi" w:cstheme="minorHAnsi"/>
          <w:sz w:val="22"/>
          <w:szCs w:val="22"/>
        </w:rPr>
        <w:t>em</w:t>
      </w:r>
      <w:r w:rsidRPr="00144DBB">
        <w:rPr>
          <w:rFonts w:asciiTheme="minorHAnsi" w:hAnsiTheme="minorHAnsi" w:cstheme="minorHAnsi"/>
          <w:sz w:val="22"/>
          <w:szCs w:val="22"/>
        </w:rPr>
        <w:t xml:space="preserve"> do dziennika robót. </w:t>
      </w:r>
    </w:p>
    <w:p w14:paraId="45CC5850" w14:textId="0F573E86" w:rsidR="00546709" w:rsidRPr="00144DBB" w:rsidRDefault="00546709" w:rsidP="00964042">
      <w:pPr>
        <w:numPr>
          <w:ilvl w:val="0"/>
          <w:numId w:val="79"/>
        </w:numPr>
        <w:jc w:val="both"/>
        <w:rPr>
          <w:rFonts w:asciiTheme="minorHAnsi" w:hAnsiTheme="minorHAnsi" w:cstheme="minorHAnsi"/>
          <w:sz w:val="22"/>
          <w:szCs w:val="22"/>
        </w:rPr>
      </w:pPr>
      <w:r>
        <w:rPr>
          <w:rFonts w:asciiTheme="minorHAnsi" w:hAnsiTheme="minorHAnsi" w:cstheme="minorHAnsi"/>
          <w:sz w:val="22"/>
          <w:szCs w:val="22"/>
        </w:rPr>
        <w:t>W przypadku wystąpienia sytuacji ruchowej zakładu uniemożliwiającej prowadzenie robót (zbyt wysoki poz. wody w kanale zrzutowym) i odnotowanej w dzienniku robót, termin realizacji zostanie odpowiednio wydłużony.</w:t>
      </w:r>
    </w:p>
    <w:p w14:paraId="4DDB4BB0" w14:textId="14EF529D" w:rsidR="00D37276" w:rsidRPr="00144DBB" w:rsidRDefault="00D37276"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Z racji dużego zakresu i miejsca wykonywania robót, Zamawiający nie dopuszcza realizacji metodami alpinistycznymi.</w:t>
      </w:r>
    </w:p>
    <w:p w14:paraId="12968A78" w14:textId="36BD031D" w:rsidR="00D37276" w:rsidRPr="00144DBB" w:rsidRDefault="00D37276"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Wykonawca zapewni nadzór kierownika robót, posiadającego stosowne uprawnienia budowlane.</w:t>
      </w:r>
    </w:p>
    <w:p w14:paraId="1DD99040" w14:textId="470428C1" w:rsidR="002F12F8" w:rsidRPr="00144DBB" w:rsidRDefault="00D37276"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Wymagania dla Wykonawców wykonujących prace podwodne na terenie Enea Połaniec S.A.:</w:t>
      </w:r>
    </w:p>
    <w:p w14:paraId="35477880" w14:textId="0C5285F9"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Firma musi posiadać Certyfikat Zarządzania Systemem BHP PN-ISO 45001:2018-06 w zakresie wykonywania prac podwodnych.</w:t>
      </w:r>
    </w:p>
    <w:p w14:paraId="11E68AB0"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Osoba kierująca pracami musi posiadać ważne uprawnienia Kierownika Prac Podwodnych wydane przez Urząd Morski w Gdyni oraz co najmniej 5 letni staż pracy.</w:t>
      </w:r>
    </w:p>
    <w:p w14:paraId="546340A7"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 Pracę pod wodą mogą wykonywać osoby posiadające ważne dyplomy nurka wydane przez Urząd Morski w Gdyni.</w:t>
      </w:r>
    </w:p>
    <w:p w14:paraId="7EB421C7"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Kierownik Prac Podwodnych i nurkowie muszą posiadać aktualne badania lekarski wydane przez uprawnionych lekarzy /lista lekarzy na stronie internetowej Urzędu Morskiego w Gdyni/ </w:t>
      </w:r>
    </w:p>
    <w:p w14:paraId="5F80CAB3"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Dokumentację podwodną foto-video należy wykonywać w rozdzielczości HD.</w:t>
      </w:r>
    </w:p>
    <w:p w14:paraId="6AED1528" w14:textId="43F53DCF"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Kierownik prac podwodnych musi posiadać zaświadczenia kwalifikacyjne 1 i 2 grupy energetycznej.</w:t>
      </w:r>
    </w:p>
    <w:p w14:paraId="2451A175" w14:textId="6530411A" w:rsidR="00D37276" w:rsidRPr="00144DBB" w:rsidRDefault="00D37276"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Do obowiązków Wykonawcy należy w szczególności:</w:t>
      </w:r>
    </w:p>
    <w:p w14:paraId="6AABDE24" w14:textId="2CE00F98" w:rsidR="00D37276" w:rsidRPr="00144DBB" w:rsidRDefault="00C0138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 </w:t>
      </w:r>
      <w:r w:rsidR="00D37276" w:rsidRPr="00144DBB">
        <w:rPr>
          <w:rFonts w:asciiTheme="minorHAnsi" w:hAnsiTheme="minorHAnsi" w:cstheme="minorHAnsi"/>
          <w:sz w:val="22"/>
          <w:szCs w:val="22"/>
        </w:rPr>
        <w:t xml:space="preserve">Skierowanie do wykonywania prac na terenie Elektrowni pracowników o wymaganych kwalifikacjach zawodowych. </w:t>
      </w:r>
    </w:p>
    <w:p w14:paraId="5E7606B5"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144DBB">
        <w:rPr>
          <w:rFonts w:asciiTheme="minorHAnsi" w:hAnsiTheme="minorHAnsi" w:cstheme="minorHAnsi"/>
          <w:sz w:val="22"/>
          <w:szCs w:val="22"/>
        </w:rPr>
        <w:br/>
        <w:t>w Elektrowni w wymaganych terminach.</w:t>
      </w:r>
    </w:p>
    <w:p w14:paraId="70EC42B7" w14:textId="77777777"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Wykonanie zakresu robot zgodnie z najlepszymi zasadami wiedzy technicznej, obowiązującymi przepisami prawa, oraz wymaganiami norm.</w:t>
      </w:r>
    </w:p>
    <w:p w14:paraId="0C2D4555" w14:textId="30157F6A" w:rsidR="00D37276" w:rsidRPr="00144DBB" w:rsidRDefault="00D37276" w:rsidP="00964042">
      <w:pPr>
        <w:numPr>
          <w:ilvl w:val="1"/>
          <w:numId w:val="79"/>
        </w:numPr>
        <w:jc w:val="both"/>
        <w:rPr>
          <w:rFonts w:asciiTheme="minorHAnsi" w:hAnsiTheme="minorHAnsi" w:cstheme="minorHAnsi"/>
          <w:sz w:val="22"/>
          <w:szCs w:val="22"/>
        </w:rPr>
      </w:pPr>
      <w:r w:rsidRPr="00144DBB">
        <w:rPr>
          <w:rFonts w:asciiTheme="minorHAnsi" w:hAnsiTheme="minorHAnsi" w:cstheme="minorHAnsi"/>
          <w:sz w:val="22"/>
          <w:szCs w:val="22"/>
        </w:rPr>
        <w:t>Opracowanie szczegółowych Instrukcji Bezpiecznego Wykonania Robót (IBWR) przez Wykonawcę.</w:t>
      </w:r>
    </w:p>
    <w:p w14:paraId="5621F041" w14:textId="471C61F7" w:rsidR="00BF4051" w:rsidRPr="00144DBB" w:rsidRDefault="00B95904" w:rsidP="00964042">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Do obowiązków W</w:t>
      </w:r>
      <w:r w:rsidR="00CA5BC7" w:rsidRPr="00144DBB">
        <w:rPr>
          <w:rFonts w:asciiTheme="minorHAnsi" w:hAnsiTheme="minorHAnsi" w:cstheme="minorHAnsi"/>
          <w:sz w:val="22"/>
          <w:szCs w:val="22"/>
        </w:rPr>
        <w:t>ykonawcy należy w szczególności w</w:t>
      </w:r>
      <w:r w:rsidRPr="00144DBB">
        <w:rPr>
          <w:rFonts w:asciiTheme="minorHAnsi" w:hAnsiTheme="minorHAnsi" w:cstheme="minorHAnsi"/>
          <w:sz w:val="22"/>
          <w:szCs w:val="22"/>
        </w:rPr>
        <w:t>ykonanie zakresu rob</w:t>
      </w:r>
      <w:r w:rsidR="0036506E" w:rsidRPr="00144DBB">
        <w:rPr>
          <w:rFonts w:asciiTheme="minorHAnsi" w:hAnsiTheme="minorHAnsi" w:cstheme="minorHAnsi"/>
          <w:sz w:val="22"/>
          <w:szCs w:val="22"/>
        </w:rPr>
        <w:t>ó</w:t>
      </w:r>
      <w:r w:rsidRPr="00144DBB">
        <w:rPr>
          <w:rFonts w:asciiTheme="minorHAnsi" w:hAnsiTheme="minorHAnsi" w:cstheme="minorHAnsi"/>
          <w:sz w:val="22"/>
          <w:szCs w:val="22"/>
        </w:rPr>
        <w:t>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7C095C02" w14:textId="77777777" w:rsidTr="00D476F5">
        <w:trPr>
          <w:trHeight w:val="249"/>
        </w:trPr>
        <w:tc>
          <w:tcPr>
            <w:tcW w:w="10110" w:type="dxa"/>
            <w:shd w:val="clear" w:color="auto" w:fill="D9D9D9" w:themeFill="background1" w:themeFillShade="D9"/>
          </w:tcPr>
          <w:p w14:paraId="6F3915E1" w14:textId="197E3D3B" w:rsidR="00D476F5" w:rsidRPr="00144DBB" w:rsidRDefault="00D476F5"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47" w:name="_Toc38882906"/>
            <w:r w:rsidRPr="00144DBB">
              <w:rPr>
                <w:rFonts w:asciiTheme="minorHAnsi" w:hAnsiTheme="minorHAnsi" w:cstheme="minorHAnsi"/>
                <w:sz w:val="22"/>
                <w:szCs w:val="22"/>
                <w:lang w:val="pl-PL"/>
              </w:rPr>
              <w:t>WYKAZ ZAŁĄCZNIKÓW DO SIWZ</w:t>
            </w:r>
            <w:bookmarkEnd w:id="47"/>
          </w:p>
        </w:tc>
      </w:tr>
    </w:tbl>
    <w:p w14:paraId="2B64009D" w14:textId="758ED5FE" w:rsidR="005D1DA8" w:rsidRPr="00144DBB" w:rsidRDefault="005D1DA8" w:rsidP="00964042">
      <w:pPr>
        <w:numPr>
          <w:ilvl w:val="0"/>
          <w:numId w:val="80"/>
        </w:numPr>
        <w:jc w:val="both"/>
        <w:rPr>
          <w:rFonts w:asciiTheme="minorHAnsi" w:hAnsiTheme="minorHAnsi" w:cstheme="minorHAnsi"/>
          <w:sz w:val="22"/>
          <w:szCs w:val="22"/>
        </w:rPr>
      </w:pPr>
      <w:bookmarkStart w:id="48" w:name="_Toc55188408"/>
      <w:bookmarkStart w:id="49" w:name="_Toc55193614"/>
      <w:bookmarkStart w:id="50" w:name="_Toc55193877"/>
      <w:bookmarkStart w:id="51" w:name="_Toc55194139"/>
      <w:bookmarkStart w:id="52" w:name="_Toc55188409"/>
      <w:bookmarkStart w:id="53" w:name="_Toc55193615"/>
      <w:bookmarkStart w:id="54" w:name="_Toc55193878"/>
      <w:bookmarkStart w:id="55" w:name="_Toc55194140"/>
      <w:bookmarkStart w:id="56" w:name="_Toc55188533"/>
      <w:bookmarkStart w:id="57" w:name="_Toc55193739"/>
      <w:bookmarkStart w:id="58" w:name="_Toc55194002"/>
      <w:bookmarkStart w:id="59" w:name="_Toc55194264"/>
      <w:bookmarkStart w:id="60" w:name="_Toc55188534"/>
      <w:bookmarkStart w:id="61" w:name="_Toc55193740"/>
      <w:bookmarkStart w:id="62" w:name="_Toc55194003"/>
      <w:bookmarkStart w:id="63" w:name="_Toc55194265"/>
      <w:bookmarkStart w:id="64" w:name="_Toc55188538"/>
      <w:bookmarkStart w:id="65" w:name="_Toc55193744"/>
      <w:bookmarkStart w:id="66" w:name="_Toc55194007"/>
      <w:bookmarkStart w:id="67" w:name="_Toc55194269"/>
      <w:bookmarkStart w:id="68" w:name="_Toc55194009"/>
      <w:bookmarkStart w:id="69" w:name="_OGÓLNE_WARUNKI_ZAKUPU"/>
      <w:bookmarkEnd w:id="39"/>
      <w:bookmarkEnd w:id="40"/>
      <w:bookmarkEnd w:id="41"/>
      <w:bookmarkEnd w:id="42"/>
      <w:bookmarkEnd w:id="43"/>
      <w:bookmarkEnd w:id="44"/>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44DBB">
        <w:rPr>
          <w:rFonts w:asciiTheme="minorHAnsi" w:hAnsiTheme="minorHAnsi" w:cstheme="minorHAnsi"/>
          <w:sz w:val="22"/>
          <w:szCs w:val="22"/>
        </w:rPr>
        <w:t>Załączniki do SIWZ:</w:t>
      </w:r>
    </w:p>
    <w:p w14:paraId="2ECB2166" w14:textId="5A719780" w:rsidR="00302FD0" w:rsidRPr="00144DBB" w:rsidRDefault="005D1DA8" w:rsidP="00964042">
      <w:pPr>
        <w:numPr>
          <w:ilvl w:val="1"/>
          <w:numId w:val="80"/>
        </w:numPr>
        <w:jc w:val="both"/>
        <w:rPr>
          <w:rFonts w:asciiTheme="minorHAnsi" w:hAnsiTheme="minorHAnsi" w:cstheme="minorHAnsi"/>
          <w:sz w:val="22"/>
          <w:szCs w:val="22"/>
        </w:rPr>
      </w:pPr>
      <w:r w:rsidRPr="00144DBB">
        <w:rPr>
          <w:rFonts w:asciiTheme="minorHAnsi" w:hAnsiTheme="minorHAnsi" w:cstheme="minorHAnsi"/>
          <w:sz w:val="22"/>
          <w:szCs w:val="22"/>
        </w:rPr>
        <w:t xml:space="preserve">Załącznik nr </w:t>
      </w:r>
      <w:r w:rsidR="00F8757D" w:rsidRPr="00144DBB">
        <w:rPr>
          <w:rFonts w:asciiTheme="minorHAnsi" w:hAnsiTheme="minorHAnsi" w:cstheme="minorHAnsi"/>
          <w:sz w:val="22"/>
          <w:szCs w:val="22"/>
        </w:rPr>
        <w:t>1</w:t>
      </w:r>
      <w:r w:rsidRPr="00144DBB">
        <w:rPr>
          <w:rFonts w:asciiTheme="minorHAnsi" w:hAnsiTheme="minorHAnsi" w:cstheme="minorHAnsi"/>
          <w:sz w:val="22"/>
          <w:szCs w:val="22"/>
        </w:rPr>
        <w:t xml:space="preserve"> - Mapa </w:t>
      </w:r>
      <w:r w:rsidR="001042A0" w:rsidRPr="00144DBB">
        <w:rPr>
          <w:rFonts w:asciiTheme="minorHAnsi" w:hAnsiTheme="minorHAnsi" w:cstheme="minorHAnsi"/>
          <w:sz w:val="22"/>
          <w:szCs w:val="22"/>
        </w:rPr>
        <w:t>lokalizacji</w:t>
      </w:r>
      <w:r w:rsidRPr="00144DBB">
        <w:rPr>
          <w:rFonts w:asciiTheme="minorHAnsi" w:hAnsiTheme="minorHAnsi" w:cstheme="minorHAnsi"/>
          <w:sz w:val="22"/>
          <w:szCs w:val="22"/>
        </w:rPr>
        <w:t xml:space="preserve"> </w:t>
      </w:r>
      <w:r w:rsidR="001042A0" w:rsidRPr="00144DBB">
        <w:rPr>
          <w:rFonts w:asciiTheme="minorHAnsi" w:hAnsiTheme="minorHAnsi" w:cstheme="minorHAnsi"/>
          <w:sz w:val="22"/>
          <w:szCs w:val="22"/>
        </w:rPr>
        <w:t>robót.</w:t>
      </w:r>
    </w:p>
    <w:p w14:paraId="0CE941E5" w14:textId="6A6793F5" w:rsidR="00F82C2C" w:rsidRPr="00144DBB" w:rsidRDefault="008F627D" w:rsidP="00964042">
      <w:pPr>
        <w:numPr>
          <w:ilvl w:val="1"/>
          <w:numId w:val="80"/>
        </w:numPr>
        <w:jc w:val="both"/>
        <w:rPr>
          <w:rFonts w:asciiTheme="minorHAnsi" w:hAnsiTheme="minorHAnsi" w:cstheme="minorHAnsi"/>
          <w:sz w:val="22"/>
          <w:szCs w:val="22"/>
        </w:rPr>
      </w:pPr>
      <w:r w:rsidRPr="00144DBB">
        <w:rPr>
          <w:rFonts w:asciiTheme="minorHAnsi" w:hAnsiTheme="minorHAnsi" w:cstheme="minorHAnsi"/>
          <w:sz w:val="22"/>
          <w:szCs w:val="22"/>
        </w:rPr>
        <w:t xml:space="preserve">Załącznik nr </w:t>
      </w:r>
      <w:r w:rsidR="001042A0" w:rsidRPr="00144DBB">
        <w:rPr>
          <w:rFonts w:asciiTheme="minorHAnsi" w:hAnsiTheme="minorHAnsi" w:cstheme="minorHAnsi"/>
          <w:sz w:val="22"/>
          <w:szCs w:val="22"/>
        </w:rPr>
        <w:t>2</w:t>
      </w:r>
      <w:r w:rsidRPr="00144DBB">
        <w:rPr>
          <w:rFonts w:asciiTheme="minorHAnsi" w:hAnsiTheme="minorHAnsi" w:cstheme="minorHAnsi"/>
          <w:sz w:val="22"/>
          <w:szCs w:val="22"/>
        </w:rPr>
        <w:t xml:space="preserve"> do Warunków Zamówienia</w:t>
      </w:r>
      <w:r w:rsidR="001042A0" w:rsidRPr="00144DB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5C901B38" w14:textId="77777777" w:rsidTr="00D476F5">
        <w:trPr>
          <w:trHeight w:val="249"/>
        </w:trPr>
        <w:tc>
          <w:tcPr>
            <w:tcW w:w="10110" w:type="dxa"/>
            <w:shd w:val="clear" w:color="auto" w:fill="D9D9D9" w:themeFill="background1" w:themeFillShade="D9"/>
          </w:tcPr>
          <w:p w14:paraId="1DBFA7AB" w14:textId="2440D52E" w:rsidR="00D476F5" w:rsidRPr="00144DBB" w:rsidRDefault="00D476F5" w:rsidP="00964042">
            <w:pPr>
              <w:pStyle w:val="Nagwek1"/>
              <w:numPr>
                <w:ilvl w:val="0"/>
                <w:numId w:val="74"/>
              </w:numPr>
              <w:spacing w:before="40" w:after="40" w:line="276" w:lineRule="auto"/>
              <w:jc w:val="left"/>
              <w:rPr>
                <w:rFonts w:asciiTheme="minorHAnsi" w:hAnsiTheme="minorHAnsi" w:cstheme="minorHAnsi"/>
                <w:sz w:val="22"/>
                <w:szCs w:val="22"/>
                <w:lang w:val="pl-PL"/>
              </w:rPr>
            </w:pPr>
            <w:bookmarkStart w:id="70" w:name="_Toc38882907"/>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 POŁANIEC S.A.</w:t>
            </w:r>
            <w:bookmarkEnd w:id="70"/>
          </w:p>
        </w:tc>
      </w:tr>
    </w:tbl>
    <w:p w14:paraId="7E49DC8A"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29EA712"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B7C5101"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7B3C69C1"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57B1FB83"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620AA7BB"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DD1944A"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C32AF2C"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3F773873"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BBD6B38" w14:textId="77777777" w:rsidR="00AD03ED"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727D2258" w14:textId="0D9FD8AD" w:rsidR="008F6279" w:rsidRPr="00144DBB" w:rsidRDefault="00AD03ED" w:rsidP="00964042">
      <w:pPr>
        <w:pStyle w:val="Akapitzlist"/>
        <w:numPr>
          <w:ilvl w:val="0"/>
          <w:numId w:val="59"/>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POŁANIEC S.A.: </w:t>
      </w:r>
      <w:hyperlink r:id="rId25" w:history="1">
        <w:r w:rsidR="008F6279" w:rsidRPr="00144DBB">
          <w:rPr>
            <w:rStyle w:val="Hipercze"/>
            <w:rFonts w:asciiTheme="minorHAnsi" w:hAnsiTheme="minorHAnsi" w:cstheme="minorHAnsi"/>
            <w:lang w:val="de-DE"/>
          </w:rPr>
          <w:t>https://www.enea.pl/pl/grupaenea/o-grupie/spolki-grupy-enea/polaniec/zamowienia/dokumenty-dla-wykonawcow-i-dostawcow</w:t>
        </w:r>
      </w:hyperlink>
    </w:p>
    <w:p w14:paraId="0FA3DB64" w14:textId="77777777" w:rsidR="006B050A" w:rsidRPr="00942809" w:rsidRDefault="006B050A" w:rsidP="008F6279">
      <w:pPr>
        <w:jc w:val="both"/>
        <w:rPr>
          <w:rFonts w:asciiTheme="minorHAnsi" w:hAnsiTheme="minorHAnsi" w:cstheme="minorHAnsi"/>
          <w:sz w:val="22"/>
          <w:szCs w:val="22"/>
          <w:lang w:val="de-DE"/>
        </w:rPr>
      </w:pPr>
    </w:p>
    <w:p w14:paraId="2F52F5F7" w14:textId="3206A51B" w:rsidR="006B050A" w:rsidRPr="00942809" w:rsidRDefault="006B050A" w:rsidP="008F6279">
      <w:pPr>
        <w:jc w:val="both"/>
        <w:rPr>
          <w:rFonts w:asciiTheme="minorHAnsi" w:hAnsiTheme="minorHAnsi" w:cstheme="minorHAnsi"/>
          <w:sz w:val="22"/>
          <w:szCs w:val="22"/>
          <w:lang w:val="de-DE"/>
        </w:rPr>
      </w:pPr>
    </w:p>
    <w:p w14:paraId="43F8C2CB" w14:textId="77777777" w:rsidR="006B050A" w:rsidRPr="00942809" w:rsidRDefault="006B050A" w:rsidP="008F6279">
      <w:pPr>
        <w:jc w:val="both"/>
        <w:rPr>
          <w:rFonts w:asciiTheme="minorHAnsi" w:hAnsiTheme="minorHAnsi" w:cstheme="minorHAnsi"/>
          <w:sz w:val="22"/>
          <w:szCs w:val="22"/>
          <w:lang w:val="de-DE"/>
        </w:rPr>
        <w:sectPr w:rsidR="006B050A" w:rsidRPr="00942809" w:rsidSect="00FD13C3">
          <w:headerReference w:type="default" r:id="rId26"/>
          <w:footerReference w:type="default" r:id="rId27"/>
          <w:headerReference w:type="first" r:id="rId28"/>
          <w:footerReference w:type="first" r:id="rId29"/>
          <w:pgSz w:w="11906" w:h="16838" w:code="9"/>
          <w:pgMar w:top="1321" w:right="1274" w:bottom="851" w:left="851" w:header="0" w:footer="113" w:gutter="0"/>
          <w:cols w:space="709"/>
          <w:formProt w:val="0"/>
          <w:docGrid w:linePitch="272"/>
        </w:sectPr>
      </w:pPr>
    </w:p>
    <w:p w14:paraId="49FD0A1C" w14:textId="1EA2889A" w:rsidR="00367DD7" w:rsidRPr="00942809" w:rsidRDefault="00367DD7" w:rsidP="00FD4CAE">
      <w:pPr>
        <w:tabs>
          <w:tab w:val="left" w:pos="2355"/>
        </w:tabs>
        <w:jc w:val="right"/>
        <w:rPr>
          <w:rFonts w:asciiTheme="minorHAnsi" w:hAnsiTheme="minorHAnsi" w:cstheme="minorHAnsi"/>
          <w:sz w:val="22"/>
          <w:szCs w:val="22"/>
          <w:lang w:val="de-DE"/>
        </w:rPr>
      </w:pPr>
      <w:r w:rsidRPr="00942809">
        <w:rPr>
          <w:rFonts w:asciiTheme="minorHAnsi" w:hAnsiTheme="minorHAnsi" w:cstheme="minorHAnsi"/>
          <w:sz w:val="22"/>
          <w:szCs w:val="22"/>
          <w:lang w:val="de-DE"/>
        </w:rPr>
        <w:lastRenderedPageBreak/>
        <w:tab/>
        <w:t>Załącznik nr 1</w:t>
      </w:r>
      <w:r w:rsidR="00FD4CAE">
        <w:rPr>
          <w:rFonts w:asciiTheme="minorHAnsi" w:hAnsiTheme="minorHAnsi" w:cstheme="minorHAnsi"/>
          <w:sz w:val="22"/>
          <w:szCs w:val="22"/>
          <w:lang w:val="de-DE"/>
        </w:rPr>
        <w:t xml:space="preserve"> - </w:t>
      </w:r>
      <w:r w:rsidRPr="00942809">
        <w:rPr>
          <w:rFonts w:asciiTheme="minorHAnsi" w:hAnsiTheme="minorHAnsi" w:cstheme="minorHAnsi"/>
          <w:sz w:val="22"/>
          <w:szCs w:val="22"/>
          <w:lang w:val="de-DE"/>
        </w:rPr>
        <w:t>Mapa lokalizacji robót.</w:t>
      </w:r>
    </w:p>
    <w:p w14:paraId="3E8519F8" w14:textId="03432F85" w:rsidR="006B050A" w:rsidRPr="00942809" w:rsidRDefault="006B050A" w:rsidP="00367DD7">
      <w:pPr>
        <w:tabs>
          <w:tab w:val="left" w:pos="2355"/>
        </w:tabs>
        <w:rPr>
          <w:rFonts w:asciiTheme="minorHAnsi" w:hAnsiTheme="minorHAnsi" w:cstheme="minorHAnsi"/>
          <w:sz w:val="22"/>
          <w:szCs w:val="22"/>
          <w:lang w:val="de-DE"/>
        </w:rPr>
        <w:sectPr w:rsidR="006B050A" w:rsidRPr="00942809" w:rsidSect="006B050A">
          <w:pgSz w:w="16838" w:h="11906" w:orient="landscape" w:code="9"/>
          <w:pgMar w:top="851" w:right="1321" w:bottom="1276" w:left="851" w:header="0" w:footer="113" w:gutter="0"/>
          <w:cols w:space="709"/>
          <w:formProt w:val="0"/>
          <w:docGrid w:linePitch="272"/>
        </w:sectPr>
      </w:pPr>
    </w:p>
    <w:p w14:paraId="1D97A1E0" w14:textId="648BE42B" w:rsidR="00E54ACB" w:rsidRPr="00942809" w:rsidRDefault="003D7EF5" w:rsidP="00286E8C">
      <w:pPr>
        <w:jc w:val="right"/>
        <w:rPr>
          <w:rFonts w:asciiTheme="minorHAnsi" w:hAnsiTheme="minorHAnsi" w:cstheme="minorHAnsi"/>
          <w:sz w:val="22"/>
          <w:szCs w:val="22"/>
          <w:lang w:val="de-DE"/>
        </w:rPr>
      </w:pPr>
      <w:r w:rsidRPr="00942809">
        <w:rPr>
          <w:rFonts w:asciiTheme="minorHAnsi" w:hAnsiTheme="minorHAnsi" w:cstheme="minorHAnsi"/>
          <w:sz w:val="22"/>
          <w:szCs w:val="22"/>
          <w:lang w:val="de-DE"/>
        </w:rPr>
        <w:lastRenderedPageBreak/>
        <w:t xml:space="preserve">Załacznik nr </w:t>
      </w:r>
      <w:r w:rsidR="001042A0" w:rsidRPr="00942809">
        <w:rPr>
          <w:rFonts w:asciiTheme="minorHAnsi" w:hAnsiTheme="minorHAnsi" w:cstheme="minorHAnsi"/>
          <w:sz w:val="22"/>
          <w:szCs w:val="22"/>
          <w:lang w:val="de-DE"/>
        </w:rPr>
        <w:t>2</w:t>
      </w:r>
      <w:r w:rsidRPr="00942809">
        <w:rPr>
          <w:rFonts w:asciiTheme="minorHAnsi" w:hAnsiTheme="minorHAnsi" w:cstheme="minorHAnsi"/>
          <w:sz w:val="22"/>
          <w:szCs w:val="22"/>
          <w:lang w:val="de-DE"/>
        </w:rPr>
        <w:t xml:space="preserve">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69"/>
      </w:tblGrid>
      <w:tr w:rsidR="00687E06" w:rsidRPr="00942809" w14:paraId="2906B6F3" w14:textId="77777777" w:rsidTr="00982875">
        <w:tc>
          <w:tcPr>
            <w:tcW w:w="10054" w:type="dxa"/>
            <w:shd w:val="clear" w:color="auto" w:fill="FBD4B4" w:themeFill="accent6" w:themeFillTint="66"/>
          </w:tcPr>
          <w:p w14:paraId="5D29D614" w14:textId="77777777" w:rsidR="00EA4FFB" w:rsidRPr="00942809" w:rsidRDefault="00EA4FFB" w:rsidP="00EA4FFB">
            <w:pPr>
              <w:pStyle w:val="Nagwek1"/>
              <w:spacing w:before="40" w:after="40"/>
              <w:jc w:val="left"/>
              <w:rPr>
                <w:rFonts w:asciiTheme="minorHAnsi" w:hAnsiTheme="minorHAnsi" w:cstheme="minorHAnsi"/>
                <w:sz w:val="22"/>
                <w:szCs w:val="22"/>
              </w:rPr>
            </w:pPr>
            <w:bookmarkStart w:id="71" w:name="_Toc38882908"/>
            <w:r w:rsidRPr="00942809">
              <w:rPr>
                <w:rFonts w:asciiTheme="minorHAnsi" w:hAnsiTheme="minorHAnsi" w:cstheme="minorHAnsi"/>
                <w:sz w:val="22"/>
                <w:szCs w:val="22"/>
              </w:rPr>
              <w:t>CZĘŚĆ TRZECIA – PROJEKT UMOWY</w:t>
            </w:r>
            <w:bookmarkEnd w:id="71"/>
          </w:p>
        </w:tc>
      </w:tr>
    </w:tbl>
    <w:p w14:paraId="01A5618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124D6D4F" w14:textId="77777777"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3F672007" w14:textId="4382BC36"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/………………………/MB</w:t>
      </w:r>
    </w:p>
    <w:p w14:paraId="72448C73" w14:textId="77777777"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14:paraId="4ACD04CC" w14:textId="15E8C4AD"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14:paraId="363DEB0A" w14:textId="77777777"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Połaniec </w:t>
      </w:r>
      <w:r w:rsidRPr="00942809">
        <w:rPr>
          <w:rFonts w:asciiTheme="minorHAnsi" w:hAnsiTheme="minorHAnsi" w:cstheme="minorHAnsi"/>
          <w:b/>
          <w:sz w:val="22"/>
          <w:szCs w:val="22"/>
        </w:rPr>
        <w:t>S.A.</w:t>
      </w:r>
      <w:r w:rsidRPr="00942809">
        <w:rPr>
          <w:rFonts w:asciiTheme="minorHAnsi" w:hAnsiTheme="minorHAnsi" w:cstheme="minorHAnsi"/>
          <w:b/>
          <w:iCs/>
          <w:kern w:val="20"/>
          <w:sz w:val="22"/>
          <w:szCs w:val="22"/>
        </w:rPr>
        <w:t xml:space="preserve">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06EABD0" w14:textId="447F72BC"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z w:val="22"/>
          <w:szCs w:val="22"/>
        </w:rPr>
        <w:t>Marek Ryński</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Wiceprezes Zarządu ds. Technicznych</w:t>
      </w:r>
    </w:p>
    <w:p w14:paraId="30C2017C" w14:textId="446CFABE"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14:paraId="1DBFD15C" w14:textId="77777777"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14:paraId="62CF7732" w14:textId="77777777" w:rsidR="00E8054E" w:rsidRPr="00942809" w:rsidRDefault="00E8054E" w:rsidP="009E6FC1">
      <w:pPr>
        <w:jc w:val="both"/>
        <w:rPr>
          <w:rFonts w:asciiTheme="minorHAnsi" w:hAnsiTheme="minorHAnsi" w:cstheme="minorHAnsi"/>
          <w:bCs/>
          <w:kern w:val="28"/>
          <w:sz w:val="22"/>
          <w:szCs w:val="22"/>
        </w:rPr>
      </w:pPr>
      <w:bookmarkStart w:id="72"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72"/>
    <w:p w14:paraId="4C1CA745"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14:paraId="0249EC05" w14:textId="77777777" w:rsidR="00E8054E" w:rsidRPr="00942809" w:rsidRDefault="00E8054E" w:rsidP="009E6FC1">
      <w:pPr>
        <w:ind w:hanging="142"/>
        <w:jc w:val="both"/>
        <w:rPr>
          <w:rFonts w:asciiTheme="minorHAnsi" w:hAnsiTheme="minorHAnsi" w:cstheme="minorHAnsi"/>
          <w:sz w:val="22"/>
          <w:szCs w:val="22"/>
        </w:rPr>
      </w:pPr>
    </w:p>
    <w:p w14:paraId="68F02925"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60676C86"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7ABB39BA"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7BA287BB" w14:textId="77777777" w:rsidR="00E8054E" w:rsidRPr="00942809"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77777777" w:rsidR="00E8054E" w:rsidRPr="00942809" w:rsidRDefault="00E8054E" w:rsidP="004F2FA6">
      <w:pPr>
        <w:pStyle w:val="Akapitzlist"/>
        <w:numPr>
          <w:ilvl w:val="0"/>
          <w:numId w:val="43"/>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A32714E" w14:textId="77777777" w:rsidR="00E8054E" w:rsidRPr="00942809"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3199F2" w14:textId="67FB6783" w:rsidR="00E8054E" w:rsidRPr="00942809" w:rsidRDefault="00E8054E" w:rsidP="004F2FA6">
      <w:pPr>
        <w:numPr>
          <w:ilvl w:val="0"/>
          <w:numId w:val="43"/>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 </w:t>
      </w:r>
      <w:hyperlink r:id="rId30" w:history="1">
        <w:r w:rsidRPr="00942809">
          <w:rPr>
            <w:rStyle w:val="Hipercze"/>
            <w:rFonts w:asciiTheme="minorHAnsi" w:hAnsiTheme="minorHAnsi" w:cstheme="minorHAnsi"/>
            <w:iCs/>
            <w:sz w:val="22"/>
            <w:szCs w:val="22"/>
          </w:rPr>
          <w:t>https://www.enea.pl/pl/grupaenea/o-grupie/spolki-grupy-enea/polaniec/zamowienia/dokumenty-dla-wykonawcow-i-dostawcow</w:t>
        </w:r>
      </w:hyperlink>
      <w:r w:rsidRPr="00942809">
        <w:rPr>
          <w:rFonts w:asciiTheme="minorHAnsi" w:hAnsiTheme="minorHAnsi" w:cstheme="minorHAnsi"/>
          <w:iCs/>
          <w:sz w:val="22"/>
          <w:szCs w:val="22"/>
        </w:rPr>
        <w:t xml:space="preserve"> stanowią integralną część Umowy. Wykonawca oświadcza, że zapoznał się z OWZU i akceptuje ich brzmienie. </w:t>
      </w:r>
      <w:r w:rsidR="00733A06">
        <w:rPr>
          <w:rFonts w:asciiTheme="minorHAnsi" w:hAnsiTheme="minorHAnsi" w:cstheme="minorHAnsi"/>
          <w:iCs/>
          <w:sz w:val="22"/>
          <w:szCs w:val="22"/>
        </w:rPr>
        <w:t>„</w:t>
      </w:r>
      <w:r w:rsidR="00733A06">
        <w:rPr>
          <w:rFonts w:asciiTheme="minorHAnsi" w:hAnsiTheme="minorHAnsi" w:cstheme="minorHAnsi"/>
          <w:iCs/>
          <w:sz w:val="22"/>
          <w:szCs w:val="22"/>
        </w:rPr>
        <w:br/>
      </w:r>
      <w:r w:rsidRPr="00942809">
        <w:rPr>
          <w:rFonts w:asciiTheme="minorHAnsi" w:hAnsiTheme="minorHAnsi" w:cstheme="minorHAnsi"/>
          <w:iCs/>
          <w:sz w:val="22"/>
          <w:szCs w:val="22"/>
        </w:rPr>
        <w:t>W przypadku rozbieżności między zapisami Umowy a OWZU pierwszeństwo mają zapisy Umowy, zaś w pozostałym zakresie obowiązują OWZU.</w:t>
      </w:r>
    </w:p>
    <w:p w14:paraId="75EBC63B" w14:textId="7D71D795" w:rsidR="00E8054E" w:rsidRPr="00942809"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14:paraId="136876C1" w14:textId="5E3F2C35" w:rsidR="00FF2A80" w:rsidRPr="00942809" w:rsidRDefault="00FF2A80" w:rsidP="00FF2A80">
      <w:pPr>
        <w:pStyle w:val="BodyText21"/>
        <w:tabs>
          <w:tab w:val="left" w:pos="-1985"/>
          <w:tab w:val="left" w:pos="-1843"/>
          <w:tab w:val="left" w:pos="-1560"/>
          <w:tab w:val="left" w:pos="-1276"/>
        </w:tabs>
        <w:suppressAutoHyphens/>
        <w:spacing w:after="120"/>
        <w:ind w:left="357"/>
        <w:rPr>
          <w:rFonts w:asciiTheme="minorHAnsi" w:hAnsiTheme="minorHAnsi" w:cstheme="minorHAnsi"/>
          <w:bCs/>
          <w:szCs w:val="22"/>
        </w:rPr>
      </w:pPr>
    </w:p>
    <w:p w14:paraId="388FE8A9" w14:textId="77777777" w:rsidR="00FF2A80" w:rsidRPr="00942809" w:rsidRDefault="00FF2A80" w:rsidP="00FF2A80">
      <w:pPr>
        <w:pStyle w:val="BodyText21"/>
        <w:tabs>
          <w:tab w:val="left" w:pos="-1985"/>
          <w:tab w:val="left" w:pos="-1843"/>
          <w:tab w:val="left" w:pos="-1560"/>
          <w:tab w:val="left" w:pos="-1276"/>
        </w:tabs>
        <w:suppressAutoHyphens/>
        <w:spacing w:after="120"/>
        <w:ind w:left="357"/>
        <w:rPr>
          <w:rFonts w:asciiTheme="minorHAnsi" w:hAnsiTheme="minorHAnsi" w:cstheme="minorHAnsi"/>
          <w:szCs w:val="22"/>
        </w:rPr>
      </w:pPr>
    </w:p>
    <w:p w14:paraId="7120C628" w14:textId="77777777" w:rsidR="00E8054E" w:rsidRPr="00942809"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lastRenderedPageBreak/>
        <w:t>W związku z powyższym Strony ustaliły, co następuje:</w:t>
      </w:r>
    </w:p>
    <w:p w14:paraId="0208B5E9"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233754DB" w14:textId="234BB100"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360F6B" w:rsidRPr="00942809">
        <w:rPr>
          <w:rFonts w:asciiTheme="minorHAnsi" w:eastAsia="Times" w:hAnsiTheme="minorHAnsi" w:cstheme="minorHAnsi"/>
          <w:b/>
          <w:bCs/>
        </w:rPr>
        <w:t xml:space="preserve">wykonanie remontu kanału zrzutowego </w:t>
      </w:r>
      <w:r w:rsidR="00360F6B" w:rsidRPr="00942809">
        <w:rPr>
          <w:rFonts w:asciiTheme="minorHAnsi" w:eastAsia="Times" w:hAnsiTheme="minorHAnsi" w:cstheme="minorHAnsi"/>
          <w:b/>
          <w:bCs/>
        </w:rPr>
        <w:br/>
      </w:r>
      <w:r w:rsidR="00797C75" w:rsidRPr="00942809">
        <w:rPr>
          <w:rFonts w:asciiTheme="minorHAnsi" w:eastAsia="Times" w:hAnsiTheme="minorHAnsi" w:cstheme="minorHAnsi"/>
          <w:b/>
          <w:bCs/>
        </w:rPr>
        <w:t xml:space="preserve">w Enea Połaniec S.A. </w:t>
      </w:r>
      <w:r w:rsidRPr="00942809">
        <w:rPr>
          <w:rFonts w:asciiTheme="minorHAnsi" w:hAnsiTheme="minorHAnsi" w:cstheme="minorHAnsi"/>
        </w:rPr>
        <w:t>(dalej: „Usługi”).</w:t>
      </w:r>
    </w:p>
    <w:p w14:paraId="1CBF2BA8"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Szczegółowy zakres </w:t>
      </w:r>
      <w:r w:rsidR="00190C28" w:rsidRPr="00942809">
        <w:rPr>
          <w:rFonts w:asciiTheme="minorHAnsi" w:hAnsiTheme="minorHAnsi" w:cstheme="minorHAnsi"/>
        </w:rPr>
        <w:t xml:space="preserve"> Dostaw  i </w:t>
      </w:r>
      <w:r w:rsidRPr="00942809">
        <w:rPr>
          <w:rFonts w:asciiTheme="minorHAnsi" w:hAnsiTheme="minorHAnsi" w:cstheme="minorHAnsi"/>
        </w:rPr>
        <w:t xml:space="preserve">Usługi oraz warunki organizacji pracy stanowią Załącznik nr 1 do Umowy (SIWZ) </w:t>
      </w:r>
    </w:p>
    <w:p w14:paraId="29F3C72D"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p>
    <w:p w14:paraId="0E79AEAE" w14:textId="2EC078BB" w:rsidR="004E0E3E" w:rsidRPr="00942809" w:rsidRDefault="004E0E3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budowlane,</w:t>
      </w:r>
    </w:p>
    <w:p w14:paraId="34222DF4"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14:paraId="1E49BB3D"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o odpadach,</w:t>
      </w:r>
    </w:p>
    <w:p w14:paraId="0DA0E596"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zaleceniami i wytycznymi korporacyjnymi Enea.</w:t>
      </w:r>
    </w:p>
    <w:p w14:paraId="70945779" w14:textId="1AA116EB"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Pr="00942809">
        <w:rPr>
          <w:rFonts w:asciiTheme="minorHAnsi" w:hAnsiTheme="minorHAnsi" w:cstheme="minorHAnsi"/>
        </w:rPr>
        <w:t>. W przypadku zlecenia przez Wykonawcę wykonania części lub całości przedmiotu umowy osobom trzecim (podwykonawcom), za ich działania Wykonawca odpowiada jak za działania własne.</w:t>
      </w:r>
    </w:p>
    <w:p w14:paraId="05ECAEB4"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14:paraId="51FFC154" w14:textId="097B349F" w:rsidR="006F719D"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ustalają termin</w:t>
      </w:r>
      <w:r w:rsidR="006F719D" w:rsidRPr="00942809">
        <w:rPr>
          <w:rFonts w:asciiTheme="minorHAnsi" w:hAnsiTheme="minorHAnsi" w:cstheme="minorHAnsi"/>
        </w:rPr>
        <w:t xml:space="preserve">y </w:t>
      </w:r>
      <w:r w:rsidR="00402F4E" w:rsidRPr="00942809">
        <w:rPr>
          <w:rFonts w:asciiTheme="minorHAnsi" w:hAnsiTheme="minorHAnsi" w:cstheme="minorHAnsi"/>
        </w:rPr>
        <w:t>wykonania przedmiotu Umowy</w:t>
      </w:r>
      <w:r w:rsidR="00842C54">
        <w:rPr>
          <w:rFonts w:asciiTheme="minorHAnsi" w:hAnsiTheme="minorHAnsi" w:cstheme="minorHAnsi"/>
        </w:rPr>
        <w:t xml:space="preserve"> – 3 m-ce od </w:t>
      </w:r>
      <w:r w:rsidR="00A01515">
        <w:rPr>
          <w:rFonts w:asciiTheme="minorHAnsi" w:hAnsiTheme="minorHAnsi" w:cstheme="minorHAnsi"/>
        </w:rPr>
        <w:t xml:space="preserve">daty </w:t>
      </w:r>
      <w:r w:rsidR="00842C54">
        <w:rPr>
          <w:rFonts w:asciiTheme="minorHAnsi" w:hAnsiTheme="minorHAnsi" w:cstheme="minorHAnsi"/>
        </w:rPr>
        <w:t>podpisania</w:t>
      </w:r>
      <w:r w:rsidR="00A01515">
        <w:rPr>
          <w:rFonts w:asciiTheme="minorHAnsi" w:hAnsiTheme="minorHAnsi" w:cstheme="minorHAnsi"/>
        </w:rPr>
        <w:t xml:space="preserve"> Umowy</w:t>
      </w:r>
      <w:r w:rsidR="00842C54">
        <w:rPr>
          <w:rFonts w:asciiTheme="minorHAnsi" w:hAnsiTheme="minorHAnsi" w:cstheme="minorHAnsi"/>
        </w:rPr>
        <w:t>.</w:t>
      </w:r>
    </w:p>
    <w:p w14:paraId="0FE341E9"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14:paraId="1C64520D" w14:textId="1E5B4489"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teren Elektrowni Zamawiającego </w:t>
      </w:r>
      <w:r w:rsidR="00C86E21" w:rsidRPr="00942809">
        <w:rPr>
          <w:rFonts w:asciiTheme="minorHAnsi" w:hAnsiTheme="minorHAnsi" w:cstheme="minorHAnsi"/>
        </w:rPr>
        <w:br/>
      </w:r>
      <w:r w:rsidRPr="00942809">
        <w:rPr>
          <w:rFonts w:asciiTheme="minorHAnsi" w:hAnsiTheme="minorHAnsi" w:cstheme="minorHAnsi"/>
        </w:rPr>
        <w:t>w</w:t>
      </w:r>
      <w:r w:rsidR="00C86E21" w:rsidRPr="00942809">
        <w:rPr>
          <w:rFonts w:asciiTheme="minorHAnsi" w:hAnsiTheme="minorHAnsi" w:cstheme="minorHAnsi"/>
        </w:rPr>
        <w:t xml:space="preserve"> Zawadzie 26</w:t>
      </w:r>
      <w:r w:rsidR="003E0F44" w:rsidRPr="00942809">
        <w:rPr>
          <w:rFonts w:asciiTheme="minorHAnsi" w:hAnsiTheme="minorHAnsi" w:cstheme="minorHAnsi"/>
        </w:rPr>
        <w:t>,</w:t>
      </w:r>
      <w:r w:rsidR="00C86E21" w:rsidRPr="00942809">
        <w:rPr>
          <w:rFonts w:asciiTheme="minorHAnsi" w:hAnsiTheme="minorHAnsi" w:cstheme="minorHAnsi"/>
        </w:rPr>
        <w:t xml:space="preserve"> </w:t>
      </w:r>
      <w:r w:rsidRPr="00942809">
        <w:rPr>
          <w:rFonts w:asciiTheme="minorHAnsi" w:hAnsiTheme="minorHAnsi" w:cstheme="minorHAnsi"/>
        </w:rPr>
        <w:t xml:space="preserve">28-230 Połaniec. </w:t>
      </w:r>
    </w:p>
    <w:p w14:paraId="4FAC7E5C"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14:paraId="787C5E9A" w14:textId="77777777" w:rsidR="00FF2A80" w:rsidRPr="00942809" w:rsidRDefault="00FF2A80" w:rsidP="00964042">
      <w:pPr>
        <w:pStyle w:val="Akapitzlist"/>
        <w:numPr>
          <w:ilvl w:val="1"/>
          <w:numId w:val="57"/>
        </w:numPr>
        <w:rPr>
          <w:rFonts w:asciiTheme="minorHAnsi" w:eastAsia="Tahoma,Bold" w:hAnsiTheme="minorHAnsi" w:cstheme="minorHAnsi"/>
          <w:bCs/>
          <w:iCs/>
        </w:rPr>
      </w:pPr>
      <w:r w:rsidRPr="00942809">
        <w:rPr>
          <w:rFonts w:asciiTheme="minorHAnsi" w:eastAsia="Tahoma,Bold" w:hAnsiTheme="minorHAnsi" w:cstheme="minorHAnsi"/>
          <w:bCs/>
          <w:iCs/>
        </w:rPr>
        <w:t>Rozliczenie Usług nastąpi powykonawczo na podstawie obmiaru wykonanych robót oraz stawek wynagrodzenia jednostkowo - ryczałtowego w wysokości [dalej: WYNAGRODZENIE]:</w:t>
      </w:r>
    </w:p>
    <w:tbl>
      <w:tblPr>
        <w:tblStyle w:val="Tabela-Siatka"/>
        <w:tblW w:w="0" w:type="auto"/>
        <w:jc w:val="center"/>
        <w:tblLook w:val="04A0" w:firstRow="1" w:lastRow="0" w:firstColumn="1" w:lastColumn="0" w:noHBand="0" w:noVBand="1"/>
      </w:tblPr>
      <w:tblGrid>
        <w:gridCol w:w="1357"/>
        <w:gridCol w:w="4023"/>
        <w:gridCol w:w="1409"/>
        <w:gridCol w:w="772"/>
        <w:gridCol w:w="1104"/>
      </w:tblGrid>
      <w:tr w:rsidR="00E52B94" w:rsidRPr="00942809" w14:paraId="7AD4E2CF" w14:textId="77777777" w:rsidTr="00E52B94">
        <w:trPr>
          <w:trHeight w:val="615"/>
          <w:jc w:val="center"/>
        </w:trPr>
        <w:tc>
          <w:tcPr>
            <w:tcW w:w="1357" w:type="dxa"/>
            <w:hideMark/>
          </w:tcPr>
          <w:p w14:paraId="4DCB30CE" w14:textId="77777777" w:rsidR="00E52B94" w:rsidRPr="00942809" w:rsidRDefault="00E52B94" w:rsidP="00546709">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Lokalizacja remontu</w:t>
            </w:r>
          </w:p>
        </w:tc>
        <w:tc>
          <w:tcPr>
            <w:tcW w:w="4023" w:type="dxa"/>
            <w:hideMark/>
          </w:tcPr>
          <w:p w14:paraId="071C302C" w14:textId="77777777" w:rsidR="00E52B94" w:rsidRPr="00942809" w:rsidRDefault="00E52B94" w:rsidP="00546709">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Zakres prac</w:t>
            </w:r>
          </w:p>
        </w:tc>
        <w:tc>
          <w:tcPr>
            <w:tcW w:w="1409" w:type="dxa"/>
            <w:hideMark/>
          </w:tcPr>
          <w:p w14:paraId="5F70B996" w14:textId="77777777" w:rsidR="00E52B94" w:rsidRPr="00942809" w:rsidRDefault="00E52B94" w:rsidP="00546709">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Szacunkowa ilość napraw</w:t>
            </w:r>
          </w:p>
        </w:tc>
        <w:tc>
          <w:tcPr>
            <w:tcW w:w="772" w:type="dxa"/>
            <w:hideMark/>
          </w:tcPr>
          <w:p w14:paraId="028C92C7" w14:textId="77777777" w:rsidR="00E52B94" w:rsidRPr="00942809" w:rsidRDefault="00E52B94" w:rsidP="00546709">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Jm.</w:t>
            </w:r>
          </w:p>
        </w:tc>
        <w:tc>
          <w:tcPr>
            <w:tcW w:w="1104" w:type="dxa"/>
            <w:hideMark/>
          </w:tcPr>
          <w:p w14:paraId="65E78341" w14:textId="77777777" w:rsidR="00E52B94" w:rsidRPr="00942809" w:rsidRDefault="00E52B94" w:rsidP="00546709">
            <w:pPr>
              <w:jc w:val="center"/>
              <w:rPr>
                <w:rFonts w:asciiTheme="minorHAnsi" w:eastAsia="Tahoma,Bold" w:hAnsiTheme="minorHAnsi" w:cstheme="minorHAnsi"/>
                <w:b/>
                <w:bCs/>
                <w:iCs/>
                <w:sz w:val="22"/>
                <w:szCs w:val="22"/>
              </w:rPr>
            </w:pPr>
            <w:r w:rsidRPr="00942809">
              <w:rPr>
                <w:rFonts w:asciiTheme="minorHAnsi" w:eastAsia="Tahoma,Bold" w:hAnsiTheme="minorHAnsi" w:cstheme="minorHAnsi"/>
                <w:b/>
                <w:bCs/>
                <w:iCs/>
                <w:sz w:val="22"/>
                <w:szCs w:val="22"/>
              </w:rPr>
              <w:t>Cena</w:t>
            </w:r>
          </w:p>
        </w:tc>
      </w:tr>
      <w:tr w:rsidR="007A1B2E" w:rsidRPr="00942809" w14:paraId="2EA87EEE" w14:textId="77777777" w:rsidTr="00E52B94">
        <w:trPr>
          <w:trHeight w:val="600"/>
          <w:jc w:val="center"/>
        </w:trPr>
        <w:tc>
          <w:tcPr>
            <w:tcW w:w="1357" w:type="dxa"/>
            <w:vMerge w:val="restart"/>
            <w:hideMark/>
          </w:tcPr>
          <w:p w14:paraId="540E18F5"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1-5</w:t>
            </w:r>
            <w:r w:rsidRPr="00942809">
              <w:rPr>
                <w:rFonts w:asciiTheme="minorHAnsi" w:eastAsia="Tahoma,Bold" w:hAnsiTheme="minorHAnsi" w:cstheme="minorHAnsi"/>
                <w:bCs/>
                <w:iCs/>
                <w:sz w:val="22"/>
                <w:szCs w:val="22"/>
              </w:rPr>
              <w:br/>
              <w:t>odcinek kanału zrzutowego</w:t>
            </w:r>
          </w:p>
        </w:tc>
        <w:tc>
          <w:tcPr>
            <w:tcW w:w="4023" w:type="dxa"/>
            <w:hideMark/>
          </w:tcPr>
          <w:p w14:paraId="3BE04F4A"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czyszczenie hydrodynamiczne</w:t>
            </w:r>
          </w:p>
        </w:tc>
        <w:tc>
          <w:tcPr>
            <w:tcW w:w="1409" w:type="dxa"/>
            <w:hideMark/>
          </w:tcPr>
          <w:p w14:paraId="274E8D05" w14:textId="23035671"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xml:space="preserve">2 </w:t>
            </w:r>
            <w:r>
              <w:rPr>
                <w:rFonts w:asciiTheme="minorHAnsi" w:eastAsia="Tahoma,Bold" w:hAnsiTheme="minorHAnsi" w:cstheme="minorHAnsi"/>
                <w:bCs/>
                <w:iCs/>
                <w:sz w:val="22"/>
                <w:szCs w:val="22"/>
              </w:rPr>
              <w:t>840</w:t>
            </w:r>
          </w:p>
        </w:tc>
        <w:tc>
          <w:tcPr>
            <w:tcW w:w="772" w:type="dxa"/>
            <w:hideMark/>
          </w:tcPr>
          <w:p w14:paraId="0B84C911"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00225943"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w:t>
            </w:r>
            <w:r w:rsidRPr="00942809">
              <w:rPr>
                <w:rFonts w:asciiTheme="minorHAnsi" w:eastAsia="Tahoma,Bold" w:hAnsiTheme="minorHAnsi" w:cstheme="minorHAnsi"/>
                <w:bCs/>
                <w:iCs/>
                <w:sz w:val="22"/>
                <w:szCs w:val="22"/>
                <w:vertAlign w:val="superscript"/>
              </w:rPr>
              <w:t>2</w:t>
            </w:r>
          </w:p>
        </w:tc>
      </w:tr>
      <w:tr w:rsidR="007A1B2E" w:rsidRPr="00942809" w14:paraId="0BB9A67D" w14:textId="77777777" w:rsidTr="00E52B94">
        <w:trPr>
          <w:trHeight w:val="600"/>
          <w:jc w:val="center"/>
        </w:trPr>
        <w:tc>
          <w:tcPr>
            <w:tcW w:w="1357" w:type="dxa"/>
            <w:vMerge/>
            <w:hideMark/>
          </w:tcPr>
          <w:p w14:paraId="111A4103"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373CCDAF"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głęboka (sięgająca do zbrojenia konstrukcyjnego + ew. jego uzupełnienie)</w:t>
            </w:r>
          </w:p>
        </w:tc>
        <w:tc>
          <w:tcPr>
            <w:tcW w:w="1409" w:type="dxa"/>
            <w:hideMark/>
          </w:tcPr>
          <w:p w14:paraId="32AB71E4" w14:textId="79DF4345"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350</w:t>
            </w:r>
          </w:p>
        </w:tc>
        <w:tc>
          <w:tcPr>
            <w:tcW w:w="772" w:type="dxa"/>
            <w:hideMark/>
          </w:tcPr>
          <w:p w14:paraId="763CFDF5"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1CE7A0CF"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w:t>
            </w:r>
            <w:r w:rsidRPr="00942809">
              <w:rPr>
                <w:rFonts w:asciiTheme="minorHAnsi" w:eastAsia="Tahoma,Bold" w:hAnsiTheme="minorHAnsi" w:cstheme="minorHAnsi"/>
                <w:bCs/>
                <w:iCs/>
                <w:sz w:val="22"/>
                <w:szCs w:val="22"/>
                <w:vertAlign w:val="superscript"/>
              </w:rPr>
              <w:t>2</w:t>
            </w:r>
          </w:p>
        </w:tc>
      </w:tr>
      <w:tr w:rsidR="007A1B2E" w:rsidRPr="00942809" w14:paraId="64047F33" w14:textId="77777777" w:rsidTr="00E52B94">
        <w:trPr>
          <w:trHeight w:val="600"/>
          <w:jc w:val="center"/>
        </w:trPr>
        <w:tc>
          <w:tcPr>
            <w:tcW w:w="1357" w:type="dxa"/>
            <w:vMerge/>
            <w:hideMark/>
          </w:tcPr>
          <w:p w14:paraId="6C34B04C"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3C5C37DD"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płytka (do głębokości 10 mm)</w:t>
            </w:r>
          </w:p>
        </w:tc>
        <w:tc>
          <w:tcPr>
            <w:tcW w:w="1409" w:type="dxa"/>
            <w:hideMark/>
          </w:tcPr>
          <w:p w14:paraId="38D7F4A0" w14:textId="6C15F530"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550</w:t>
            </w:r>
          </w:p>
        </w:tc>
        <w:tc>
          <w:tcPr>
            <w:tcW w:w="772" w:type="dxa"/>
            <w:hideMark/>
          </w:tcPr>
          <w:p w14:paraId="4FD061B6"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084156D1"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r>
      <w:tr w:rsidR="007A1B2E" w:rsidRPr="00942809" w14:paraId="4C19B152" w14:textId="77777777" w:rsidTr="00E52B94">
        <w:trPr>
          <w:trHeight w:val="600"/>
          <w:jc w:val="center"/>
        </w:trPr>
        <w:tc>
          <w:tcPr>
            <w:tcW w:w="1357" w:type="dxa"/>
            <w:vMerge/>
            <w:hideMark/>
          </w:tcPr>
          <w:p w14:paraId="1B90C3C3"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1BB2C976"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szpachlowanie/powłoka (do 5 mm)</w:t>
            </w:r>
          </w:p>
        </w:tc>
        <w:tc>
          <w:tcPr>
            <w:tcW w:w="1409" w:type="dxa"/>
            <w:hideMark/>
          </w:tcPr>
          <w:p w14:paraId="34E7817E" w14:textId="4AD1DE16"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 xml:space="preserve">2 </w:t>
            </w:r>
            <w:r>
              <w:rPr>
                <w:rFonts w:asciiTheme="minorHAnsi" w:eastAsia="Tahoma,Bold" w:hAnsiTheme="minorHAnsi" w:cstheme="minorHAnsi"/>
                <w:bCs/>
                <w:iCs/>
                <w:sz w:val="22"/>
                <w:szCs w:val="22"/>
              </w:rPr>
              <w:t>840</w:t>
            </w:r>
          </w:p>
        </w:tc>
        <w:tc>
          <w:tcPr>
            <w:tcW w:w="772" w:type="dxa"/>
            <w:hideMark/>
          </w:tcPr>
          <w:p w14:paraId="305F9F82"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5F7704CF"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r>
      <w:tr w:rsidR="007A1B2E" w:rsidRPr="00942809" w14:paraId="63AE36FF" w14:textId="77777777" w:rsidTr="00E52B94">
        <w:trPr>
          <w:trHeight w:val="600"/>
          <w:jc w:val="center"/>
        </w:trPr>
        <w:tc>
          <w:tcPr>
            <w:tcW w:w="1357" w:type="dxa"/>
            <w:vMerge/>
            <w:hideMark/>
          </w:tcPr>
          <w:p w14:paraId="10B477D3"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766595BE"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powłoka żywiczna na ciągach komunikacyjnych</w:t>
            </w:r>
          </w:p>
        </w:tc>
        <w:tc>
          <w:tcPr>
            <w:tcW w:w="1409" w:type="dxa"/>
            <w:hideMark/>
          </w:tcPr>
          <w:p w14:paraId="322E8DCA" w14:textId="27F61363"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4</w:t>
            </w:r>
            <w:r>
              <w:rPr>
                <w:rFonts w:asciiTheme="minorHAnsi" w:eastAsia="Tahoma,Bold" w:hAnsiTheme="minorHAnsi" w:cstheme="minorHAnsi"/>
                <w:bCs/>
                <w:iCs/>
                <w:sz w:val="22"/>
                <w:szCs w:val="22"/>
              </w:rPr>
              <w:t>22</w:t>
            </w:r>
          </w:p>
        </w:tc>
        <w:tc>
          <w:tcPr>
            <w:tcW w:w="772" w:type="dxa"/>
            <w:hideMark/>
          </w:tcPr>
          <w:p w14:paraId="3F024A49"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w:t>
            </w:r>
            <w:r w:rsidRPr="00942809">
              <w:rPr>
                <w:rFonts w:asciiTheme="minorHAnsi" w:eastAsia="Tahoma,Bold" w:hAnsiTheme="minorHAnsi" w:cstheme="minorHAnsi"/>
                <w:bCs/>
                <w:iCs/>
                <w:sz w:val="22"/>
                <w:szCs w:val="22"/>
                <w:vertAlign w:val="superscript"/>
              </w:rPr>
              <w:t>2</w:t>
            </w:r>
          </w:p>
        </w:tc>
        <w:tc>
          <w:tcPr>
            <w:tcW w:w="1104" w:type="dxa"/>
            <w:noWrap/>
            <w:hideMark/>
          </w:tcPr>
          <w:p w14:paraId="55E8AC6F"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w:t>
            </w:r>
            <w:r w:rsidRPr="00942809">
              <w:rPr>
                <w:rFonts w:asciiTheme="minorHAnsi" w:eastAsia="Tahoma,Bold" w:hAnsiTheme="minorHAnsi" w:cstheme="minorHAnsi"/>
                <w:bCs/>
                <w:iCs/>
                <w:sz w:val="22"/>
                <w:szCs w:val="22"/>
                <w:vertAlign w:val="superscript"/>
              </w:rPr>
              <w:t>2</w:t>
            </w:r>
          </w:p>
        </w:tc>
      </w:tr>
      <w:tr w:rsidR="007A1B2E" w:rsidRPr="00942809" w14:paraId="13E3C9F2" w14:textId="77777777" w:rsidTr="00E52B94">
        <w:trPr>
          <w:trHeight w:val="600"/>
          <w:jc w:val="center"/>
        </w:trPr>
        <w:tc>
          <w:tcPr>
            <w:tcW w:w="1357" w:type="dxa"/>
            <w:vMerge/>
            <w:hideMark/>
          </w:tcPr>
          <w:p w14:paraId="2D80C99A"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40C2E12D"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iniekcje zarysowań</w:t>
            </w:r>
          </w:p>
        </w:tc>
        <w:tc>
          <w:tcPr>
            <w:tcW w:w="1409" w:type="dxa"/>
            <w:hideMark/>
          </w:tcPr>
          <w:p w14:paraId="0F455916" w14:textId="483F7C3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50</w:t>
            </w:r>
          </w:p>
        </w:tc>
        <w:tc>
          <w:tcPr>
            <w:tcW w:w="772" w:type="dxa"/>
            <w:hideMark/>
          </w:tcPr>
          <w:p w14:paraId="72775D62"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684661E0"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r>
      <w:tr w:rsidR="007A1B2E" w:rsidRPr="00942809" w14:paraId="553E1D95" w14:textId="77777777" w:rsidTr="00E52B94">
        <w:trPr>
          <w:trHeight w:val="600"/>
          <w:jc w:val="center"/>
        </w:trPr>
        <w:tc>
          <w:tcPr>
            <w:tcW w:w="1357" w:type="dxa"/>
            <w:vMerge/>
            <w:hideMark/>
          </w:tcPr>
          <w:p w14:paraId="24C71378"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0442B22C"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w:t>
            </w:r>
          </w:p>
        </w:tc>
        <w:tc>
          <w:tcPr>
            <w:tcW w:w="1409" w:type="dxa"/>
            <w:hideMark/>
          </w:tcPr>
          <w:p w14:paraId="0DB9F1B8" w14:textId="31CBE822" w:rsidR="007A1B2E" w:rsidRPr="00942809" w:rsidRDefault="007A1B2E" w:rsidP="007A1B2E">
            <w:pPr>
              <w:jc w:val="right"/>
              <w:rPr>
                <w:rFonts w:asciiTheme="minorHAnsi" w:eastAsia="Tahoma,Bold" w:hAnsiTheme="minorHAnsi" w:cstheme="minorHAnsi"/>
                <w:bCs/>
                <w:iCs/>
                <w:sz w:val="22"/>
                <w:szCs w:val="22"/>
              </w:rPr>
            </w:pPr>
            <w:r>
              <w:rPr>
                <w:rFonts w:asciiTheme="minorHAnsi" w:eastAsia="Tahoma,Bold" w:hAnsiTheme="minorHAnsi" w:cstheme="minorHAnsi"/>
                <w:bCs/>
                <w:iCs/>
                <w:sz w:val="22"/>
                <w:szCs w:val="22"/>
              </w:rPr>
              <w:t>185</w:t>
            </w:r>
          </w:p>
        </w:tc>
        <w:tc>
          <w:tcPr>
            <w:tcW w:w="772" w:type="dxa"/>
            <w:hideMark/>
          </w:tcPr>
          <w:p w14:paraId="317AC802"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4E57B5FD"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r>
      <w:tr w:rsidR="007A1B2E" w:rsidRPr="00942809" w14:paraId="36014D8B" w14:textId="77777777" w:rsidTr="00E52B94">
        <w:trPr>
          <w:trHeight w:val="600"/>
          <w:jc w:val="center"/>
        </w:trPr>
        <w:tc>
          <w:tcPr>
            <w:tcW w:w="1357" w:type="dxa"/>
            <w:vMerge/>
            <w:hideMark/>
          </w:tcPr>
          <w:p w14:paraId="4B01C9ED" w14:textId="77777777" w:rsidR="007A1B2E" w:rsidRPr="00942809" w:rsidRDefault="007A1B2E" w:rsidP="007A1B2E">
            <w:pPr>
              <w:rPr>
                <w:rFonts w:asciiTheme="minorHAnsi" w:eastAsia="Tahoma,Bold" w:hAnsiTheme="minorHAnsi" w:cstheme="minorHAnsi"/>
                <w:bCs/>
                <w:iCs/>
                <w:sz w:val="22"/>
                <w:szCs w:val="22"/>
              </w:rPr>
            </w:pPr>
          </w:p>
        </w:tc>
        <w:tc>
          <w:tcPr>
            <w:tcW w:w="4023" w:type="dxa"/>
            <w:hideMark/>
          </w:tcPr>
          <w:p w14:paraId="1EAC590C" w14:textId="77777777" w:rsidR="007A1B2E" w:rsidRPr="00942809" w:rsidRDefault="007A1B2E" w:rsidP="007A1B2E">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Wykucie i otynkowanie bruzd w konstrukcjach żelbetowych</w:t>
            </w:r>
          </w:p>
        </w:tc>
        <w:tc>
          <w:tcPr>
            <w:tcW w:w="1409" w:type="dxa"/>
            <w:hideMark/>
          </w:tcPr>
          <w:p w14:paraId="54E0F3EE" w14:textId="523D25A2"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10</w:t>
            </w:r>
          </w:p>
        </w:tc>
        <w:tc>
          <w:tcPr>
            <w:tcW w:w="772" w:type="dxa"/>
            <w:hideMark/>
          </w:tcPr>
          <w:p w14:paraId="54FAD1BE"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m3 br.</w:t>
            </w:r>
          </w:p>
        </w:tc>
        <w:tc>
          <w:tcPr>
            <w:tcW w:w="1104" w:type="dxa"/>
            <w:noWrap/>
            <w:hideMark/>
          </w:tcPr>
          <w:p w14:paraId="354D4F86" w14:textId="77777777" w:rsidR="007A1B2E" w:rsidRPr="00942809" w:rsidRDefault="007A1B2E" w:rsidP="007A1B2E">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 m3</w:t>
            </w:r>
          </w:p>
        </w:tc>
      </w:tr>
      <w:tr w:rsidR="00E52B94" w:rsidRPr="00942809" w14:paraId="126D8DA6" w14:textId="77777777" w:rsidTr="00E52B94">
        <w:trPr>
          <w:trHeight w:val="600"/>
          <w:jc w:val="center"/>
        </w:trPr>
        <w:tc>
          <w:tcPr>
            <w:tcW w:w="1357" w:type="dxa"/>
            <w:hideMark/>
          </w:tcPr>
          <w:p w14:paraId="6B089D71" w14:textId="77777777" w:rsidR="00E52B94" w:rsidRPr="00942809" w:rsidRDefault="00E52B94" w:rsidP="00546709">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2,4 odcinek</w:t>
            </w:r>
          </w:p>
        </w:tc>
        <w:tc>
          <w:tcPr>
            <w:tcW w:w="4023" w:type="dxa"/>
            <w:hideMark/>
          </w:tcPr>
          <w:p w14:paraId="448CF0FC" w14:textId="77777777" w:rsidR="00E52B94" w:rsidRPr="00942809" w:rsidRDefault="00E52B94" w:rsidP="00546709">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 w części nad i podwodnej ujęcia</w:t>
            </w:r>
          </w:p>
        </w:tc>
        <w:tc>
          <w:tcPr>
            <w:tcW w:w="1409" w:type="dxa"/>
            <w:hideMark/>
          </w:tcPr>
          <w:p w14:paraId="6E05D3FA"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50</w:t>
            </w:r>
          </w:p>
        </w:tc>
        <w:tc>
          <w:tcPr>
            <w:tcW w:w="772" w:type="dxa"/>
            <w:hideMark/>
          </w:tcPr>
          <w:p w14:paraId="70A21541"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15164D23"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r>
      <w:tr w:rsidR="00E52B94" w:rsidRPr="00942809" w14:paraId="04CE1E55" w14:textId="77777777" w:rsidTr="00E52B94">
        <w:trPr>
          <w:trHeight w:val="600"/>
          <w:jc w:val="center"/>
        </w:trPr>
        <w:tc>
          <w:tcPr>
            <w:tcW w:w="1357" w:type="dxa"/>
            <w:vMerge w:val="restart"/>
            <w:hideMark/>
          </w:tcPr>
          <w:p w14:paraId="0FDFD7B9" w14:textId="77777777" w:rsidR="00E52B94" w:rsidRPr="00942809" w:rsidRDefault="00E52B94" w:rsidP="00546709">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lastRenderedPageBreak/>
              <w:t>4 odcinek</w:t>
            </w:r>
          </w:p>
        </w:tc>
        <w:tc>
          <w:tcPr>
            <w:tcW w:w="4023" w:type="dxa"/>
            <w:hideMark/>
          </w:tcPr>
          <w:p w14:paraId="19639373" w14:textId="77777777" w:rsidR="00E52B94" w:rsidRPr="00942809" w:rsidRDefault="00E52B94" w:rsidP="00546709">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uzupełnienie dylatacji w kanale syfonowym</w:t>
            </w:r>
          </w:p>
        </w:tc>
        <w:tc>
          <w:tcPr>
            <w:tcW w:w="1409" w:type="dxa"/>
            <w:hideMark/>
          </w:tcPr>
          <w:p w14:paraId="1C1C61F2"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14</w:t>
            </w:r>
          </w:p>
        </w:tc>
        <w:tc>
          <w:tcPr>
            <w:tcW w:w="772" w:type="dxa"/>
            <w:hideMark/>
          </w:tcPr>
          <w:p w14:paraId="07E6391D"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2629C9DB"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r>
      <w:tr w:rsidR="00E52B94" w:rsidRPr="00942809" w14:paraId="616D729B" w14:textId="77777777" w:rsidTr="00E52B94">
        <w:trPr>
          <w:trHeight w:val="600"/>
          <w:jc w:val="center"/>
        </w:trPr>
        <w:tc>
          <w:tcPr>
            <w:tcW w:w="1357" w:type="dxa"/>
            <w:vMerge/>
            <w:hideMark/>
          </w:tcPr>
          <w:p w14:paraId="726E5095" w14:textId="77777777" w:rsidR="00E52B94" w:rsidRPr="00942809" w:rsidRDefault="00E52B94" w:rsidP="00546709">
            <w:pPr>
              <w:rPr>
                <w:rFonts w:asciiTheme="minorHAnsi" w:eastAsia="Tahoma,Bold" w:hAnsiTheme="minorHAnsi" w:cstheme="minorHAnsi"/>
                <w:bCs/>
                <w:iCs/>
                <w:sz w:val="22"/>
                <w:szCs w:val="22"/>
              </w:rPr>
            </w:pPr>
          </w:p>
        </w:tc>
        <w:tc>
          <w:tcPr>
            <w:tcW w:w="4023" w:type="dxa"/>
            <w:hideMark/>
          </w:tcPr>
          <w:p w14:paraId="0D165CB1" w14:textId="77777777" w:rsidR="00E52B94" w:rsidRPr="00942809" w:rsidRDefault="00E52B94" w:rsidP="00546709">
            <w:pPr>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naprawa pęknięcia ściany/stropu kanału syfonowego</w:t>
            </w:r>
          </w:p>
        </w:tc>
        <w:tc>
          <w:tcPr>
            <w:tcW w:w="1409" w:type="dxa"/>
            <w:hideMark/>
          </w:tcPr>
          <w:p w14:paraId="2DEEAFD1"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10</w:t>
            </w:r>
          </w:p>
        </w:tc>
        <w:tc>
          <w:tcPr>
            <w:tcW w:w="772" w:type="dxa"/>
            <w:hideMark/>
          </w:tcPr>
          <w:p w14:paraId="38DBC3A3"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m.b.</w:t>
            </w:r>
          </w:p>
        </w:tc>
        <w:tc>
          <w:tcPr>
            <w:tcW w:w="1104" w:type="dxa"/>
            <w:noWrap/>
            <w:hideMark/>
          </w:tcPr>
          <w:p w14:paraId="61ED0E78" w14:textId="77777777" w:rsidR="00E52B94" w:rsidRPr="00942809" w:rsidRDefault="00E52B94" w:rsidP="00546709">
            <w:pPr>
              <w:jc w:val="right"/>
              <w:rPr>
                <w:rFonts w:asciiTheme="minorHAnsi" w:eastAsia="Tahoma,Bold" w:hAnsiTheme="minorHAnsi" w:cstheme="minorHAnsi"/>
                <w:bCs/>
                <w:iCs/>
                <w:sz w:val="22"/>
                <w:szCs w:val="22"/>
              </w:rPr>
            </w:pPr>
            <w:r w:rsidRPr="00942809">
              <w:rPr>
                <w:rFonts w:asciiTheme="minorHAnsi" w:eastAsia="Tahoma,Bold" w:hAnsiTheme="minorHAnsi" w:cstheme="minorHAnsi"/>
                <w:bCs/>
                <w:iCs/>
                <w:sz w:val="22"/>
                <w:szCs w:val="22"/>
              </w:rPr>
              <w:t>zł/m.b.</w:t>
            </w:r>
          </w:p>
        </w:tc>
      </w:tr>
    </w:tbl>
    <w:p w14:paraId="28D0377D" w14:textId="77777777" w:rsidR="00FF2A80" w:rsidRPr="00942809" w:rsidRDefault="00FF2A80" w:rsidP="00FF2A80">
      <w:pPr>
        <w:rPr>
          <w:rFonts w:asciiTheme="minorHAnsi" w:eastAsia="Tahoma,Bold" w:hAnsiTheme="minorHAnsi" w:cstheme="minorHAnsi"/>
          <w:bCs/>
          <w:iCs/>
          <w:sz w:val="22"/>
          <w:szCs w:val="22"/>
        </w:rPr>
      </w:pPr>
    </w:p>
    <w:p w14:paraId="56ED768C" w14:textId="77777777" w:rsidR="00FF2A80" w:rsidRPr="00942809" w:rsidRDefault="00FF2A80" w:rsidP="00964042">
      <w:pPr>
        <w:pStyle w:val="Akapitzlist"/>
        <w:numPr>
          <w:ilvl w:val="1"/>
          <w:numId w:val="57"/>
        </w:numPr>
        <w:rPr>
          <w:rFonts w:asciiTheme="minorHAnsi" w:eastAsia="Tahoma,Bold" w:hAnsiTheme="minorHAnsi" w:cstheme="minorHAnsi"/>
          <w:bCs/>
          <w:iCs/>
        </w:rPr>
      </w:pPr>
      <w:r w:rsidRPr="00942809">
        <w:rPr>
          <w:rFonts w:asciiTheme="minorHAnsi" w:eastAsia="Tahoma,Bold" w:hAnsiTheme="minorHAnsi" w:cstheme="minorHAnsi"/>
          <w:bCs/>
          <w:iCs/>
        </w:rPr>
        <w:t>Rozliczenie robót nastąpi powykonawczo w okresach miesięcznych, wg kosztorysu powykonawczego opracowanego na podstawie iloczynu stawek ryczałtowo jednostkowych oraz ilości wykonanych jednostek napraw.</w:t>
      </w:r>
    </w:p>
    <w:p w14:paraId="6EE9C547" w14:textId="77777777" w:rsidR="00FF2A80" w:rsidRPr="00942809" w:rsidRDefault="00FF2A80" w:rsidP="00964042">
      <w:pPr>
        <w:pStyle w:val="Akapitzlist"/>
        <w:numPr>
          <w:ilvl w:val="1"/>
          <w:numId w:val="57"/>
        </w:numPr>
        <w:rPr>
          <w:rFonts w:asciiTheme="minorHAnsi" w:eastAsia="Tahoma,Bold" w:hAnsiTheme="minorHAnsi" w:cstheme="minorHAnsi"/>
          <w:bCs/>
          <w:iCs/>
        </w:rPr>
      </w:pPr>
      <w:r w:rsidRPr="00942809">
        <w:rPr>
          <w:rFonts w:asciiTheme="minorHAnsi" w:eastAsia="Tahoma,Bold" w:hAnsiTheme="minorHAnsi" w:cstheme="minorHAnsi"/>
          <w:bCs/>
          <w:iCs/>
        </w:rPr>
        <w:t xml:space="preserve">Wynagrodzenie powykonawcze w całym okresie realizacji Umowy nie może przekroczyć kwoty </w:t>
      </w:r>
      <w:r w:rsidRPr="00942809">
        <w:rPr>
          <w:rFonts w:asciiTheme="minorHAnsi" w:eastAsia="Tahoma,Bold" w:hAnsiTheme="minorHAnsi" w:cstheme="minorHAnsi"/>
          <w:b/>
          <w:bCs/>
          <w:iCs/>
        </w:rPr>
        <w:t> </w:t>
      </w:r>
      <w:r w:rsidRPr="00942809">
        <w:rPr>
          <w:rFonts w:asciiTheme="minorHAnsi" w:eastAsia="Tahoma,Bold" w:hAnsiTheme="minorHAnsi" w:cstheme="minorHAnsi"/>
          <w:bCs/>
        </w:rPr>
        <w:br/>
      </w:r>
      <w:r w:rsidRPr="00942809">
        <w:rPr>
          <w:rFonts w:asciiTheme="minorHAnsi" w:eastAsia="Tahoma,Bold" w:hAnsiTheme="minorHAnsi" w:cstheme="minorHAnsi"/>
          <w:bCs/>
          <w:iCs/>
        </w:rPr>
        <w:t xml:space="preserve"> …………………….. zł ( słownie:  ………………………………………………………. złotych) netto </w:t>
      </w:r>
      <w:r w:rsidRPr="00942809">
        <w:rPr>
          <w:rFonts w:asciiTheme="minorHAnsi" w:eastAsia="Tahoma,Bold" w:hAnsiTheme="minorHAnsi" w:cstheme="minorHAnsi"/>
          <w:bCs/>
        </w:rPr>
        <w:t>– bez podatku VAT</w:t>
      </w:r>
      <w:r w:rsidRPr="00942809">
        <w:rPr>
          <w:rFonts w:asciiTheme="minorHAnsi" w:eastAsia="Tahoma,Bold" w:hAnsiTheme="minorHAnsi" w:cstheme="minorHAnsi"/>
          <w:bCs/>
          <w:iCs/>
        </w:rPr>
        <w:t>.</w:t>
      </w:r>
    </w:p>
    <w:p w14:paraId="6CAB28AF" w14:textId="0EC2E4E5" w:rsidR="00FE1BF0" w:rsidRPr="00942809" w:rsidRDefault="00FE1BF0" w:rsidP="00964042">
      <w:pPr>
        <w:pStyle w:val="Akapitzlist"/>
        <w:numPr>
          <w:ilvl w:val="1"/>
          <w:numId w:val="57"/>
        </w:numPr>
        <w:jc w:val="both"/>
        <w:rPr>
          <w:rFonts w:asciiTheme="minorHAnsi" w:hAnsiTheme="minorHAnsi" w:cstheme="minorHAnsi"/>
        </w:rPr>
      </w:pPr>
      <w:r w:rsidRPr="00942809">
        <w:rPr>
          <w:rFonts w:asciiTheme="minorHAnsi" w:hAnsiTheme="minorHAnsi" w:cstheme="minorHAnsi"/>
        </w:rPr>
        <w:t xml:space="preserve">Cena/wynagrodzenie podane w Ofercie obejmuje wszystkie koszty związane z realizacją przedmiotu zamówienia.  Podana cena/wynagrodzenie jest obowiązująca w całym okresie ważności oferty </w:t>
      </w:r>
      <w:r w:rsidR="00FF2A80" w:rsidRPr="00942809">
        <w:rPr>
          <w:rFonts w:asciiTheme="minorHAnsi" w:hAnsiTheme="minorHAnsi" w:cstheme="minorHAnsi"/>
        </w:rPr>
        <w:br/>
      </w:r>
      <w:r w:rsidRPr="00942809">
        <w:rPr>
          <w:rFonts w:asciiTheme="minorHAnsi" w:hAnsiTheme="minorHAnsi" w:cstheme="minorHAnsi"/>
        </w:rPr>
        <w:t>i w trakcie realizacji umowy zawartej w wyniku przeprowadzonego postępowania o udzielenie zamówienia.</w:t>
      </w:r>
      <w:r w:rsidR="00F46313" w:rsidRPr="00942809">
        <w:rPr>
          <w:rFonts w:asciiTheme="minorHAnsi" w:hAnsiTheme="minorHAnsi" w:cstheme="minorHAnsi"/>
        </w:rPr>
        <w:t xml:space="preserve"> </w:t>
      </w:r>
    </w:p>
    <w:p w14:paraId="7D44BB54" w14:textId="77777777" w:rsidR="00FE1BF0" w:rsidRPr="00942809" w:rsidRDefault="00FE1BF0"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Termin płatności faktury: 30 dni od daty /wpływu/otrzymania prawidłowo wystawionej faktury VAT na adres wskazany przez Zamawiającego.</w:t>
      </w:r>
    </w:p>
    <w:p w14:paraId="5BA44A6B"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337EC408"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oświadcza, że wyraża zgodę na dokonywanie przez Zamawiającego płatności w systemie podzielonej płatności.</w:t>
      </w:r>
    </w:p>
    <w:p w14:paraId="21332F37" w14:textId="1DCDCC4F"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B039B6C" w14:textId="2AC213A8" w:rsidR="00E8054E" w:rsidRPr="00942809" w:rsidRDefault="00E8054E" w:rsidP="000F1E89">
      <w:pPr>
        <w:pStyle w:val="Akapitzlist"/>
        <w:numPr>
          <w:ilvl w:val="1"/>
          <w:numId w:val="57"/>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546E67E2" w14:textId="153BA949" w:rsidR="00E8054E" w:rsidRPr="00942809" w:rsidRDefault="003D076B" w:rsidP="000F1E89">
      <w:pPr>
        <w:autoSpaceDE w:val="0"/>
        <w:autoSpaceDN w:val="0"/>
        <w:ind w:left="710"/>
        <w:jc w:val="both"/>
        <w:rPr>
          <w:rFonts w:asciiTheme="minorHAnsi" w:hAnsiTheme="minorHAnsi" w:cstheme="minorHAnsi"/>
          <w:sz w:val="22"/>
          <w:szCs w:val="22"/>
        </w:rPr>
      </w:pPr>
      <w:r w:rsidRPr="00942809">
        <w:rPr>
          <w:rFonts w:asciiTheme="minorHAnsi" w:hAnsiTheme="minorHAnsi" w:cstheme="minorHAnsi"/>
          <w:b/>
          <w:sz w:val="22"/>
          <w:szCs w:val="22"/>
        </w:rPr>
        <w:t>Mariusz Wójtowicz</w:t>
      </w:r>
      <w:r w:rsidR="00E8054E" w:rsidRPr="00942809">
        <w:rPr>
          <w:rFonts w:asciiTheme="minorHAnsi" w:hAnsiTheme="minorHAnsi" w:cstheme="minorHAnsi"/>
          <w:b/>
          <w:sz w:val="22"/>
          <w:szCs w:val="22"/>
        </w:rPr>
        <w:t>,</w:t>
      </w:r>
      <w:r w:rsidR="00E8054E" w:rsidRPr="00942809">
        <w:rPr>
          <w:rFonts w:asciiTheme="minorHAnsi" w:hAnsiTheme="minorHAnsi" w:cstheme="minorHAnsi"/>
          <w:sz w:val="22"/>
          <w:szCs w:val="22"/>
        </w:rPr>
        <w:t xml:space="preserve"> tel.: 15 865 6</w:t>
      </w:r>
      <w:r w:rsidRPr="00942809">
        <w:rPr>
          <w:rFonts w:asciiTheme="minorHAnsi" w:hAnsiTheme="minorHAnsi" w:cstheme="minorHAnsi"/>
          <w:sz w:val="22"/>
          <w:szCs w:val="22"/>
        </w:rPr>
        <w:t>3 09</w:t>
      </w:r>
      <w:r w:rsidR="00E8054E" w:rsidRPr="00942809">
        <w:rPr>
          <w:rFonts w:asciiTheme="minorHAnsi" w:eastAsia="Calibri" w:hAnsiTheme="minorHAnsi" w:cstheme="minorHAnsi"/>
          <w:sz w:val="22"/>
          <w:szCs w:val="22"/>
        </w:rPr>
        <w:t>;</w:t>
      </w:r>
      <w:r w:rsidR="00E8054E" w:rsidRPr="00942809">
        <w:rPr>
          <w:rFonts w:asciiTheme="minorHAnsi" w:hAnsiTheme="minorHAnsi" w:cstheme="minorHAnsi"/>
          <w:sz w:val="22"/>
          <w:szCs w:val="22"/>
        </w:rPr>
        <w:t xml:space="preserve"> e-mail:</w:t>
      </w:r>
      <w:r w:rsidRPr="00942809">
        <w:rPr>
          <w:rFonts w:asciiTheme="minorHAnsi" w:hAnsiTheme="minorHAnsi" w:cstheme="minorHAnsi"/>
          <w:sz w:val="22"/>
          <w:szCs w:val="22"/>
        </w:rPr>
        <w:t xml:space="preserve"> </w:t>
      </w:r>
      <w:hyperlink r:id="rId31" w:history="1">
        <w:r w:rsidRPr="00942809">
          <w:rPr>
            <w:rStyle w:val="Hipercze"/>
            <w:rFonts w:asciiTheme="minorHAnsi" w:hAnsiTheme="minorHAnsi" w:cstheme="minorHAnsi"/>
            <w:sz w:val="22"/>
            <w:szCs w:val="22"/>
          </w:rPr>
          <w:t>mariusz.wojtowicz@enea.pl</w:t>
        </w:r>
      </w:hyperlink>
      <w:r w:rsidRPr="00942809">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 </w:t>
      </w:r>
    </w:p>
    <w:p w14:paraId="2A942770" w14:textId="77777777" w:rsidR="00E8054E" w:rsidRPr="00942809" w:rsidRDefault="00E8054E" w:rsidP="000F1E89">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14:paraId="413FBA89" w14:textId="77777777"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E8054E" w:rsidRPr="00942809">
        <w:rPr>
          <w:rFonts w:asciiTheme="minorHAnsi" w:hAnsiTheme="minorHAnsi" w:cstheme="minorHAnsi"/>
        </w:rPr>
        <w:t xml:space="preserve"> tel.  </w:t>
      </w:r>
      <w:r w:rsidRPr="00942809">
        <w:rPr>
          <w:rFonts w:asciiTheme="minorHAnsi" w:hAnsiTheme="minorHAnsi" w:cstheme="minorHAnsi"/>
        </w:rPr>
        <w:t> …………….</w:t>
      </w:r>
      <w:r w:rsidR="00E8054E" w:rsidRPr="00942809">
        <w:rPr>
          <w:rFonts w:asciiTheme="minorHAnsi" w:hAnsiTheme="minorHAnsi" w:cstheme="minorHAnsi"/>
        </w:rPr>
        <w:t xml:space="preserve"> e-mail: </w:t>
      </w:r>
      <w:r w:rsidRPr="00942809">
        <w:rPr>
          <w:rFonts w:asciiTheme="minorHAnsi" w:hAnsiTheme="minorHAnsi" w:cstheme="minorHAnsi"/>
        </w:rPr>
        <w:t>.................</w:t>
      </w:r>
    </w:p>
    <w:p w14:paraId="44E3FE79" w14:textId="6DC2EEFE"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lastRenderedPageBreak/>
        <w:t>Pełnomocnik Wykonawcy nie jest uprawniony do podejmowania czynności oraz składania oświadczeń woli, które skutkowałyby jakąkolwiek zmianą Umowy.</w:t>
      </w:r>
    </w:p>
    <w:p w14:paraId="79A64697"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7AEEF880" w14:textId="77777777" w:rsidR="00E8054E" w:rsidRPr="00942809" w:rsidRDefault="00E8054E" w:rsidP="000F1E89">
      <w:pPr>
        <w:pStyle w:val="Akapitzlist"/>
        <w:numPr>
          <w:ilvl w:val="1"/>
          <w:numId w:val="57"/>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W zakresach przedstawionych poniżej kontrola Usług będzie sprawowana również przez:</w:t>
      </w:r>
    </w:p>
    <w:p w14:paraId="3CC04B33" w14:textId="77777777" w:rsidR="00E8054E" w:rsidRPr="00942809" w:rsidRDefault="00E8054E" w:rsidP="00286E8C">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bhp i ochrony środowiska Zamawiającego lub wskazane przez Zamawiającego – w zakresie bhp i ochrony środowiska,</w:t>
      </w:r>
    </w:p>
    <w:p w14:paraId="3811B161"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wskazane przez Zamawiającego – w zakresie ochrony przeciwpożarowej oraz ochrony osób i mienia.</w:t>
      </w:r>
    </w:p>
    <w:p w14:paraId="19CEA584"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27B0732D"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Pkt.8.1 – OWZU otrzymuje brzmienie: </w:t>
      </w:r>
    </w:p>
    <w:p w14:paraId="373F3DFF" w14:textId="576FE198" w:rsidR="00E8054E" w:rsidRPr="00942809"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sidRPr="00942809">
        <w:rPr>
          <w:rFonts w:asciiTheme="minorHAnsi" w:hAnsiTheme="minorHAnsi" w:cstheme="minorHAnsi"/>
        </w:rPr>
        <w:t>7</w:t>
      </w:r>
      <w:r w:rsidRPr="00942809">
        <w:rPr>
          <w:rFonts w:asciiTheme="minorHAnsi" w:hAnsiTheme="minorHAnsi" w:cstheme="minorHAnsi"/>
        </w:rPr>
        <w:t xml:space="preserve"> dni od zgłoszenia wady.”</w:t>
      </w:r>
    </w:p>
    <w:p w14:paraId="103A1F67" w14:textId="77777777" w:rsidR="00F8757D" w:rsidRPr="00942809" w:rsidRDefault="00F8757D"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 NALEŻYTEGO WYKONANIA UMOWY, GWARANCJA USUNIĘCIA WAD I UBEZPIECZENIE</w:t>
      </w:r>
    </w:p>
    <w:p w14:paraId="20D37C00"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Celem zabezpieczenia roszczeń Zamawiającego wynikających z niewykonania lub nienależytego wykonania Umowy Wykonawca dostarczy Zamawiającemu:</w:t>
      </w:r>
    </w:p>
    <w:p w14:paraId="6C48CDB6" w14:textId="7B23B3A9"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sidRPr="00942809">
        <w:rPr>
          <w:rFonts w:asciiTheme="minorHAnsi" w:hAnsiTheme="minorHAnsi" w:cstheme="minorHAnsi"/>
        </w:rPr>
        <w:br/>
      </w:r>
      <w:r w:rsidRPr="00942809">
        <w:rPr>
          <w:rFonts w:asciiTheme="minorHAnsi" w:hAnsiTheme="minorHAnsi" w:cstheme="minorHAnsi"/>
        </w:rPr>
        <w:t>w wysokości 5% kwoty Wynagrodzenia umownego brutto określonego w pkt 4.</w:t>
      </w:r>
      <w:r w:rsidR="00F46313" w:rsidRPr="00942809">
        <w:rPr>
          <w:rFonts w:asciiTheme="minorHAnsi" w:hAnsiTheme="minorHAnsi" w:cstheme="minorHAnsi"/>
        </w:rPr>
        <w:t xml:space="preserve">3 </w:t>
      </w:r>
      <w:r w:rsidRPr="00942809">
        <w:rPr>
          <w:rFonts w:asciiTheme="minorHAnsi" w:hAnsiTheme="minorHAnsi" w:cstheme="minorHAnsi"/>
        </w:rPr>
        <w:t xml:space="preserve">(wraz </w:t>
      </w:r>
      <w:r w:rsidR="00823F25" w:rsidRPr="00942809">
        <w:rPr>
          <w:rFonts w:asciiTheme="minorHAnsi" w:hAnsiTheme="minorHAnsi" w:cstheme="minorHAnsi"/>
        </w:rPr>
        <w:br/>
      </w:r>
      <w:r w:rsidRPr="00942809">
        <w:rPr>
          <w:rFonts w:asciiTheme="minorHAnsi" w:hAnsiTheme="minorHAnsi" w:cstheme="minorHAnsi"/>
        </w:rP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sidRPr="00942809">
        <w:rPr>
          <w:rFonts w:asciiTheme="minorHAnsi" w:hAnsiTheme="minorHAnsi" w:cstheme="minorHAnsi"/>
        </w:rPr>
        <w:br/>
      </w:r>
      <w:r w:rsidRPr="00942809">
        <w:rPr>
          <w:rFonts w:asciiTheme="minorHAnsi" w:hAnsiTheme="minorHAnsi" w:cstheme="minorHAnsi"/>
        </w:rPr>
        <w:t>w życie.</w:t>
      </w:r>
    </w:p>
    <w:p w14:paraId="4008A46C" w14:textId="23B046BE"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F46313" w:rsidRPr="00942809">
        <w:rPr>
          <w:rFonts w:asciiTheme="minorHAnsi" w:hAnsiTheme="minorHAnsi" w:cstheme="minorHAnsi"/>
        </w:rPr>
        <w:t xml:space="preserve">3 </w:t>
      </w:r>
      <w:r w:rsidRPr="00942809">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942809" w:rsidRDefault="00F8757D" w:rsidP="000F1E89">
      <w:pPr>
        <w:pStyle w:val="Akapitzlist"/>
        <w:numPr>
          <w:ilvl w:val="1"/>
          <w:numId w:val="57"/>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Zabezpieczenie wnoszone jest w jednej lub kilku spośród poniższych form, zgodnie z wyborem Wykonawcy:</w:t>
      </w:r>
    </w:p>
    <w:p w14:paraId="4561CF82" w14:textId="54ABE1B8" w:rsidR="00F8757D" w:rsidRPr="00942809" w:rsidRDefault="00F8757D" w:rsidP="00286E8C">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pieniądzu - na rachunek bankowy wskazany przez Zamawiającego,  </w:t>
      </w:r>
    </w:p>
    <w:p w14:paraId="54628F68" w14:textId="6ED04180"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poręczeniu bankowym lub poręczeniu spółdzielczej kasy oszczędnościowo-kredytowej, z tym że zobowiązanie kasy jest zawsze zobowiązaniem pieniężnym</w:t>
      </w:r>
      <w:r w:rsidR="009E6FC1" w:rsidRPr="00942809">
        <w:rPr>
          <w:rFonts w:asciiTheme="minorHAnsi" w:hAnsiTheme="minorHAnsi" w:cstheme="minorHAnsi"/>
        </w:rPr>
        <w:t>,</w:t>
      </w:r>
    </w:p>
    <w:p w14:paraId="6424792C" w14:textId="7A3B6C04"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bankowej</w:t>
      </w:r>
      <w:r w:rsidR="009E6FC1" w:rsidRPr="00942809">
        <w:rPr>
          <w:rFonts w:asciiTheme="minorHAnsi" w:hAnsiTheme="minorHAnsi" w:cstheme="minorHAnsi"/>
        </w:rPr>
        <w:t>,</w:t>
      </w:r>
    </w:p>
    <w:p w14:paraId="66497881" w14:textId="6BAD2D48"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ubezpieczeniowej</w:t>
      </w:r>
      <w:r w:rsidR="009E6FC1" w:rsidRPr="00942809">
        <w:rPr>
          <w:rFonts w:asciiTheme="minorHAnsi" w:hAnsiTheme="minorHAnsi" w:cstheme="minorHAnsi"/>
        </w:rPr>
        <w:t>.</w:t>
      </w:r>
    </w:p>
    <w:p w14:paraId="2BA0DFCE" w14:textId="77777777" w:rsidR="00F8757D" w:rsidRPr="00942809" w:rsidRDefault="00F8757D" w:rsidP="000F1E89">
      <w:pPr>
        <w:pStyle w:val="Akapitzlist"/>
        <w:numPr>
          <w:ilvl w:val="1"/>
          <w:numId w:val="57"/>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 xml:space="preserve">Zabezpieczenie  w pieniądzu powinno być wpłacone na rachunek bankowy Zamawiającego </w:t>
      </w:r>
      <w:r w:rsidRPr="00942809">
        <w:rPr>
          <w:rFonts w:asciiTheme="minorHAnsi" w:hAnsiTheme="minorHAnsi" w:cstheme="minorHAnsi"/>
        </w:rPr>
        <w:br/>
        <w:t>w PKO BP nr: 24 1020 1026 0000 1102 0296 1860. Zabezpieczenie w pieniądzu będzie przechowywane na oprocentowanym rachunku bankowym.</w:t>
      </w:r>
    </w:p>
    <w:p w14:paraId="55B6ADBD" w14:textId="77777777" w:rsidR="00F8757D" w:rsidRPr="00942809" w:rsidRDefault="00F8757D" w:rsidP="000F1E89">
      <w:pPr>
        <w:pStyle w:val="Akapitzlist"/>
        <w:numPr>
          <w:ilvl w:val="1"/>
          <w:numId w:val="57"/>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Projekt poręczenia lub gwarancji będzie wymagał zatwierdzenia przez Zamawiającego.</w:t>
      </w:r>
    </w:p>
    <w:p w14:paraId="52C6B10B"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Wzór Gwarancji Usunięcia Wad w formie gwarancji bankowej, ubezpieczeniowej zawiera Załącznik nr 4 do Umowy.</w:t>
      </w:r>
    </w:p>
    <w:p w14:paraId="4BA42391" w14:textId="77777777" w:rsidR="00F8757D" w:rsidRPr="00942809" w:rsidRDefault="00F8757D"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14:paraId="72F54F69" w14:textId="77777777" w:rsidR="00F8757D" w:rsidRPr="00942809" w:rsidRDefault="00F8757D" w:rsidP="009E6FC1">
      <w:pPr>
        <w:pStyle w:val="Akapitzlist"/>
        <w:autoSpaceDE w:val="0"/>
        <w:autoSpaceDN w:val="0"/>
        <w:spacing w:after="120" w:line="240" w:lineRule="auto"/>
        <w:ind w:left="360"/>
        <w:contextualSpacing w:val="0"/>
        <w:jc w:val="both"/>
        <w:rPr>
          <w:rFonts w:asciiTheme="minorHAnsi" w:hAnsiTheme="minorHAnsi" w:cstheme="minorHAnsi"/>
          <w:vanish/>
        </w:rPr>
      </w:pPr>
    </w:p>
    <w:p w14:paraId="47F451E6"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z dn. 10 maja 2018 r. o ochronie danych osobowych, (Dz.U. z 2018r. poz. 1000)</w:t>
      </w:r>
      <w:r w:rsidR="009E6FC1" w:rsidRPr="00942809">
        <w:rPr>
          <w:rFonts w:asciiTheme="minorHAnsi" w:hAnsiTheme="minorHAnsi" w:cstheme="minorHAnsi"/>
        </w:rPr>
        <w:t>,</w:t>
      </w:r>
    </w:p>
    <w:p w14:paraId="5148DF76" w14:textId="4B444E1E"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42809" w:rsidRDefault="00F8757D" w:rsidP="00964042">
      <w:pPr>
        <w:pStyle w:val="Akapitzlist"/>
        <w:numPr>
          <w:ilvl w:val="1"/>
          <w:numId w:val="57"/>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14:paraId="2FA1D747" w14:textId="77777777" w:rsidR="00F8757D" w:rsidRPr="00942809" w:rsidRDefault="00F8757D"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14:paraId="5486ED06" w14:textId="569E6970" w:rsidR="00A137B0" w:rsidRPr="000F1E89" w:rsidRDefault="00F8757D" w:rsidP="000F1E89">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3ABD73E1"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PRAWA AUTORSKIE</w:t>
      </w:r>
    </w:p>
    <w:p w14:paraId="11134972"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W zakresie rozpowszechniania dokumentacji – udostępniania dokumentacji osobom trzecim </w:t>
      </w:r>
      <w:r w:rsidR="00823F25" w:rsidRPr="00942809">
        <w:rPr>
          <w:rFonts w:asciiTheme="minorHAnsi" w:hAnsiTheme="minorHAnsi" w:cstheme="minorHAnsi"/>
        </w:rPr>
        <w:br/>
      </w:r>
      <w:r w:rsidRPr="00942809">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Wykonawca jest odpowiedzialny względem Zamawiającego i w tym zakresie zwalnia go </w:t>
      </w:r>
      <w:r w:rsidR="00823F25" w:rsidRPr="00942809">
        <w:rPr>
          <w:rFonts w:asciiTheme="minorHAnsi" w:eastAsiaTheme="majorEastAsia" w:hAnsiTheme="minorHAnsi" w:cstheme="minorHAnsi"/>
        </w:rPr>
        <w:br/>
      </w:r>
      <w:r w:rsidRPr="0094280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Pr="00942809" w:rsidRDefault="00E8054E" w:rsidP="00964042">
      <w:pPr>
        <w:pStyle w:val="Akapitzlist"/>
        <w:numPr>
          <w:ilvl w:val="1"/>
          <w:numId w:val="57"/>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 przypadku stwierdzenia, że korzystanie z dokumentacji przez Zamawiającego narusza lub stwarza ryzyko naruszenia praw własności intelektualnej osób trzecich, Wykonawca będzie zobowiązany, </w:t>
      </w:r>
      <w:r w:rsidRPr="00942809">
        <w:rPr>
          <w:rFonts w:asciiTheme="minorHAnsi" w:eastAsiaTheme="majorEastAsia" w:hAnsiTheme="minorHAnsi" w:cstheme="minorHAnsi"/>
        </w:rPr>
        <w:lastRenderedPageBreak/>
        <w:t>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095AB515"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77E1A2B8" w14:textId="6139700F" w:rsidR="00E8054E" w:rsidRPr="00942809" w:rsidRDefault="00E8054E"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 umowie i OWZU kar umownych na zasadach ogólnych. </w:t>
      </w:r>
    </w:p>
    <w:p w14:paraId="262C779A" w14:textId="3C96B3AD" w:rsidR="00E8054E" w:rsidRPr="00942809" w:rsidRDefault="00E8054E"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F46313" w:rsidRPr="00942809">
        <w:rPr>
          <w:rFonts w:asciiTheme="minorHAnsi" w:hAnsiTheme="minorHAnsi" w:cstheme="minorHAnsi"/>
        </w:rPr>
        <w:t>3</w:t>
      </w:r>
      <w:r w:rsidRPr="00942809">
        <w:rPr>
          <w:rFonts w:asciiTheme="minorHAnsi" w:hAnsiTheme="minorHAnsi" w:cstheme="minorHAnsi"/>
        </w:rPr>
        <w:t>. Umowy.</w:t>
      </w:r>
    </w:p>
    <w:p w14:paraId="12F528F0" w14:textId="77777777" w:rsidR="00E8054E" w:rsidRPr="00942809" w:rsidRDefault="00E8054E"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14:paraId="6230386E" w14:textId="77777777" w:rsidR="00E8054E" w:rsidRPr="00942809" w:rsidRDefault="00E8054E" w:rsidP="00964042">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3" w:name="_Toc23329986"/>
      <w:bookmarkStart w:id="74" w:name="_Toc23339026"/>
      <w:bookmarkStart w:id="75" w:name="_Toc23489331"/>
      <w:bookmarkStart w:id="76" w:name="_Toc23491658"/>
      <w:bookmarkStart w:id="77" w:name="_Toc23578760"/>
      <w:bookmarkStart w:id="78" w:name="_Toc23649792"/>
      <w:bookmarkStart w:id="79" w:name="_Toc23680596"/>
      <w:bookmarkStart w:id="80" w:name="_Toc24279172"/>
      <w:bookmarkStart w:id="81" w:name="_Toc24547201"/>
    </w:p>
    <w:p w14:paraId="6EF1CB78" w14:textId="77777777" w:rsidR="00E8054E" w:rsidRPr="00942809" w:rsidRDefault="00E8054E" w:rsidP="000F1E89">
      <w:pPr>
        <w:pStyle w:val="Akapitzlist"/>
        <w:numPr>
          <w:ilvl w:val="1"/>
          <w:numId w:val="57"/>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73"/>
      <w:bookmarkEnd w:id="74"/>
      <w:bookmarkEnd w:id="75"/>
      <w:bookmarkEnd w:id="76"/>
      <w:bookmarkEnd w:id="77"/>
      <w:bookmarkEnd w:id="78"/>
      <w:bookmarkEnd w:id="79"/>
      <w:bookmarkEnd w:id="80"/>
      <w:bookmarkEnd w:id="81"/>
    </w:p>
    <w:p w14:paraId="4D17AFEE" w14:textId="77777777" w:rsidR="00E8054E" w:rsidRPr="00942809" w:rsidRDefault="00E8054E" w:rsidP="000F1E89">
      <w:pPr>
        <w:pStyle w:val="Akapitzlist"/>
        <w:numPr>
          <w:ilvl w:val="1"/>
          <w:numId w:val="57"/>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82" w:name="_Toc23329988"/>
      <w:bookmarkStart w:id="83" w:name="_Toc23339028"/>
      <w:bookmarkStart w:id="84" w:name="_Toc23489333"/>
      <w:bookmarkStart w:id="85" w:name="_Toc23491660"/>
      <w:bookmarkStart w:id="86" w:name="_Toc23578762"/>
      <w:bookmarkStart w:id="87" w:name="_Toc23649794"/>
      <w:bookmarkStart w:id="88" w:name="_Toc23680598"/>
      <w:bookmarkStart w:id="89" w:name="_Toc24279174"/>
      <w:bookmarkStart w:id="90" w:name="_Toc24547203"/>
      <w:r w:rsidRPr="00942809">
        <w:rPr>
          <w:rFonts w:asciiTheme="minorHAnsi" w:hAnsiTheme="minorHAnsi" w:cstheme="minorHAnsi"/>
        </w:rPr>
        <w:t>Strony uzgadniają następujące adresy do doręczeń:</w:t>
      </w:r>
    </w:p>
    <w:p w14:paraId="20C528B0"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Zamawiający: </w:t>
      </w:r>
    </w:p>
    <w:p w14:paraId="0162FDBA"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14:paraId="4DAC8111"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14:paraId="58A8AC11" w14:textId="2A4BDB65" w:rsidR="007630F4" w:rsidRPr="00942809" w:rsidRDefault="007630F4" w:rsidP="000F1E89">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14:paraId="70F1B595" w14:textId="59DDF831" w:rsidR="00E8054E" w:rsidRPr="000F1E8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b/>
          <w:u w:val="single"/>
        </w:rPr>
      </w:pPr>
      <w:r w:rsidRPr="000F1E89">
        <w:rPr>
          <w:rFonts w:asciiTheme="minorHAnsi" w:hAnsiTheme="minorHAnsi" w:cstheme="minorHAnsi"/>
        </w:rPr>
        <w:t>Faktury będą kierowane przez Wykonawcę na następujący adres:</w:t>
      </w:r>
    </w:p>
    <w:p w14:paraId="7F2C001F" w14:textId="77777777" w:rsidR="007630F4" w:rsidRPr="000F1E89" w:rsidRDefault="007630F4" w:rsidP="00E415F2">
      <w:pPr>
        <w:pStyle w:val="Akapitzlist"/>
        <w:autoSpaceDE w:val="0"/>
        <w:autoSpaceDN w:val="0"/>
        <w:spacing w:line="240" w:lineRule="auto"/>
        <w:ind w:left="1276"/>
        <w:jc w:val="both"/>
        <w:rPr>
          <w:rFonts w:asciiTheme="minorHAnsi" w:hAnsiTheme="minorHAnsi" w:cstheme="minorHAnsi"/>
          <w:b/>
          <w:highlight w:val="yellow"/>
        </w:rPr>
      </w:pPr>
      <w:commentRangeStart w:id="91"/>
      <w:r w:rsidRPr="000F1E89">
        <w:rPr>
          <w:rFonts w:asciiTheme="minorHAnsi" w:hAnsiTheme="minorHAnsi" w:cstheme="minorHAnsi"/>
          <w:b/>
          <w:highlight w:val="yellow"/>
        </w:rPr>
        <w:t xml:space="preserve">Enea Elektrownia Połaniec S.A. </w:t>
      </w:r>
    </w:p>
    <w:p w14:paraId="560D9F05" w14:textId="77777777" w:rsidR="007630F4" w:rsidRPr="000F1E89" w:rsidRDefault="007630F4" w:rsidP="00E415F2">
      <w:pPr>
        <w:pStyle w:val="Akapitzlist"/>
        <w:autoSpaceDE w:val="0"/>
        <w:autoSpaceDN w:val="0"/>
        <w:spacing w:line="240" w:lineRule="auto"/>
        <w:ind w:left="1276"/>
        <w:jc w:val="both"/>
        <w:rPr>
          <w:rFonts w:asciiTheme="minorHAnsi" w:hAnsiTheme="minorHAnsi" w:cstheme="minorHAnsi"/>
          <w:b/>
          <w:highlight w:val="yellow"/>
        </w:rPr>
      </w:pPr>
      <w:r w:rsidRPr="000F1E89">
        <w:rPr>
          <w:rFonts w:asciiTheme="minorHAnsi" w:hAnsiTheme="minorHAnsi" w:cstheme="minorHAnsi"/>
          <w:b/>
          <w:highlight w:val="yellow"/>
        </w:rPr>
        <w:t xml:space="preserve">Centrum Zarządzania Dokumentami  </w:t>
      </w:r>
    </w:p>
    <w:p w14:paraId="639A6319" w14:textId="77777777" w:rsidR="007630F4" w:rsidRPr="000F1E89" w:rsidRDefault="007630F4" w:rsidP="00E415F2">
      <w:pPr>
        <w:pStyle w:val="Akapitzlist"/>
        <w:autoSpaceDE w:val="0"/>
        <w:autoSpaceDN w:val="0"/>
        <w:spacing w:line="240" w:lineRule="auto"/>
        <w:ind w:left="1276"/>
        <w:jc w:val="both"/>
        <w:rPr>
          <w:rFonts w:asciiTheme="minorHAnsi" w:hAnsiTheme="minorHAnsi" w:cstheme="minorHAnsi"/>
          <w:highlight w:val="yellow"/>
        </w:rPr>
      </w:pPr>
      <w:r w:rsidRPr="000F1E89">
        <w:rPr>
          <w:rFonts w:asciiTheme="minorHAnsi" w:hAnsiTheme="minorHAnsi" w:cstheme="minorHAnsi"/>
          <w:highlight w:val="yellow"/>
        </w:rPr>
        <w:t>ul. Zacisze 28; 65-775 Zielona Góra</w:t>
      </w:r>
    </w:p>
    <w:p w14:paraId="4B0C1715" w14:textId="26BE2A7A" w:rsidR="007630F4" w:rsidRPr="000F1E89" w:rsidRDefault="007630F4" w:rsidP="00E415F2">
      <w:pPr>
        <w:pStyle w:val="Akapitzlist"/>
        <w:autoSpaceDE w:val="0"/>
        <w:autoSpaceDN w:val="0"/>
        <w:spacing w:after="0" w:line="240" w:lineRule="auto"/>
        <w:ind w:left="1276"/>
        <w:contextualSpacing w:val="0"/>
        <w:jc w:val="both"/>
        <w:rPr>
          <w:rFonts w:asciiTheme="minorHAnsi" w:hAnsiTheme="minorHAnsi" w:cstheme="minorHAnsi"/>
        </w:rPr>
      </w:pPr>
      <w:r w:rsidRPr="000F1E89">
        <w:rPr>
          <w:rFonts w:asciiTheme="minorHAnsi" w:hAnsiTheme="minorHAnsi" w:cstheme="minorHAnsi"/>
          <w:highlight w:val="yellow"/>
        </w:rPr>
        <w:t>tel. 15 865 65 50; fax. 15 865 68 78.</w:t>
      </w:r>
      <w:commentRangeEnd w:id="91"/>
      <w:r w:rsidR="00F46F7D" w:rsidRPr="000F1E89">
        <w:rPr>
          <w:rStyle w:val="Odwoaniedokomentarza"/>
          <w:rFonts w:ascii="Verdana" w:eastAsia="Times New Roman" w:hAnsi="Verdana"/>
          <w:lang w:eastAsia="pl-PL"/>
        </w:rPr>
        <w:commentReference w:id="91"/>
      </w:r>
    </w:p>
    <w:p w14:paraId="2D002745" w14:textId="3B2C76ED" w:rsidR="00F8757D" w:rsidRPr="00942809" w:rsidRDefault="00A01515"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2"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14:paraId="79EF4A25" w14:textId="77777777" w:rsidR="00E8054E" w:rsidRPr="00942809" w:rsidRDefault="00E8054E"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6BFC639A"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1 –  Specyfikacja  istotnych  warunków zamówienia </w:t>
      </w:r>
    </w:p>
    <w:p w14:paraId="4C85F604" w14:textId="77777777" w:rsidR="00E8054E" w:rsidRPr="00942809" w:rsidRDefault="00E8054E"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2 –  OWZU. </w:t>
      </w:r>
    </w:p>
    <w:p w14:paraId="4A3BE705" w14:textId="77777777"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3 do Umowy -  Wzór Gwarancji Należytego Wykonania Umowy.</w:t>
      </w:r>
    </w:p>
    <w:p w14:paraId="771A9669" w14:textId="77777777"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4 do Umowy – Wzór Gwarancji Usunięcia Wad.</w:t>
      </w:r>
    </w:p>
    <w:p w14:paraId="5209340D" w14:textId="77777777"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5 do Umowy – Lista podwykonawców.</w:t>
      </w:r>
    </w:p>
    <w:p w14:paraId="461EC4F1" w14:textId="77777777"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6 do Umowy – Kopia polisy ( certyfikatu) ubezpieczenia OC Wykonawcy.</w:t>
      </w:r>
    </w:p>
    <w:p w14:paraId="257632CF" w14:textId="2C308393"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7 do Umowy – Klauzula informacyjna</w:t>
      </w:r>
      <w:r w:rsidR="0091561F" w:rsidRPr="00942809">
        <w:rPr>
          <w:rFonts w:asciiTheme="minorHAnsi" w:hAnsiTheme="minorHAnsi" w:cstheme="minorHAnsi"/>
        </w:rPr>
        <w:t>.</w:t>
      </w:r>
    </w:p>
    <w:p w14:paraId="42880032" w14:textId="52FD98CF" w:rsidR="005E6379" w:rsidRPr="00942809" w:rsidRDefault="005E6379" w:rsidP="00964042">
      <w:pPr>
        <w:pStyle w:val="Akapitzlist"/>
        <w:numPr>
          <w:ilvl w:val="2"/>
          <w:numId w:val="57"/>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8  do Umowy </w:t>
      </w:r>
      <w:r w:rsidR="0091561F" w:rsidRPr="00942809">
        <w:rPr>
          <w:rFonts w:asciiTheme="minorHAnsi" w:hAnsiTheme="minorHAnsi" w:cstheme="minorHAnsi"/>
        </w:rPr>
        <w:t>-</w:t>
      </w:r>
      <w:r w:rsidRPr="00942809">
        <w:rPr>
          <w:rFonts w:asciiTheme="minorHAnsi" w:hAnsiTheme="minorHAnsi" w:cstheme="minorHAnsi"/>
        </w:rPr>
        <w:t xml:space="preserve"> Klauzula „Informacje chronione”  dla Wykonawcy</w:t>
      </w:r>
    </w:p>
    <w:p w14:paraId="65DC1B75" w14:textId="77777777" w:rsidR="00E415F2" w:rsidRPr="000F1E89" w:rsidRDefault="00E415F2" w:rsidP="00E415F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1D5138A1" w14:textId="77777777" w:rsidR="00E8054E" w:rsidRPr="00942809" w:rsidRDefault="00E8054E" w:rsidP="00A01515">
      <w:pPr>
        <w:pStyle w:val="Akapitzlist"/>
        <w:numPr>
          <w:ilvl w:val="1"/>
          <w:numId w:val="57"/>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Do Umowy zastosowanie znajdują OWZU stanowiące Załącznik nr 2 do Umowy. </w:t>
      </w:r>
    </w:p>
    <w:p w14:paraId="1EF282E6" w14:textId="77777777" w:rsidR="00E415F2" w:rsidRPr="00942809" w:rsidRDefault="00E8054E" w:rsidP="000F1E89">
      <w:pPr>
        <w:pStyle w:val="Akapitzlist"/>
        <w:numPr>
          <w:ilvl w:val="1"/>
          <w:numId w:val="57"/>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4FF640F1" w14:textId="3A3BB098" w:rsidR="00E8054E" w:rsidRPr="00942809" w:rsidRDefault="00E8054E" w:rsidP="000F1E89">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013717BE" w14:textId="77777777" w:rsidR="00E415F2" w:rsidRPr="00942809" w:rsidRDefault="00E8054E" w:rsidP="000F1E89">
      <w:pPr>
        <w:pStyle w:val="Akapitzlist"/>
        <w:numPr>
          <w:ilvl w:val="1"/>
          <w:numId w:val="57"/>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5C345D6A" w14:textId="33DB35A5" w:rsidR="0091561F" w:rsidRPr="00286E8C" w:rsidRDefault="00E8054E" w:rsidP="000F1E89">
      <w:pPr>
        <w:pStyle w:val="Akapitzlist"/>
        <w:tabs>
          <w:tab w:val="left" w:pos="851"/>
        </w:tabs>
        <w:autoSpaceDE w:val="0"/>
        <w:autoSpaceDN w:val="0"/>
        <w:spacing w:after="0" w:line="240" w:lineRule="auto"/>
        <w:ind w:left="794" w:firstLine="59"/>
        <w:contextualSpacing w:val="0"/>
        <w:jc w:val="both"/>
      </w:pPr>
      <w:r w:rsidRPr="00942809">
        <w:rPr>
          <w:rFonts w:asciiTheme="minorHAnsi" w:hAnsiTheme="minorHAnsi" w:cstheme="minorHAnsi"/>
        </w:rPr>
        <w:t>ze Stron.</w:t>
      </w:r>
      <w:bookmarkEnd w:id="82"/>
      <w:bookmarkEnd w:id="83"/>
      <w:bookmarkEnd w:id="84"/>
      <w:bookmarkEnd w:id="85"/>
      <w:bookmarkEnd w:id="86"/>
      <w:bookmarkEnd w:id="87"/>
      <w:bookmarkEnd w:id="88"/>
      <w:bookmarkEnd w:id="89"/>
      <w:bookmarkEnd w:id="90"/>
    </w:p>
    <w:p w14:paraId="19DF3E32" w14:textId="77777777" w:rsidR="00E8054E" w:rsidRPr="00942809" w:rsidRDefault="00E8054E" w:rsidP="009E6FC1">
      <w:pPr>
        <w:tabs>
          <w:tab w:val="center" w:pos="1704"/>
          <w:tab w:val="center" w:pos="7100"/>
        </w:tabs>
        <w:spacing w:before="60"/>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 xml:space="preserve">                WYKONAWCA                 </w:t>
      </w:r>
      <w:r w:rsidRPr="00942809">
        <w:rPr>
          <w:rFonts w:asciiTheme="minorHAnsi" w:eastAsia="Calibri" w:hAnsiTheme="minorHAnsi" w:cstheme="minorHAnsi"/>
          <w:b/>
          <w:bCs/>
          <w:sz w:val="22"/>
          <w:szCs w:val="22"/>
        </w:rPr>
        <w:tab/>
        <w:t xml:space="preserve">                                           ZAMAWIAJĄCY</w:t>
      </w:r>
    </w:p>
    <w:p w14:paraId="2461C833" w14:textId="77777777" w:rsidR="00E8054E" w:rsidRPr="00942809" w:rsidRDefault="00E8054E" w:rsidP="00E8054E">
      <w:pPr>
        <w:spacing w:after="160" w:line="259" w:lineRule="auto"/>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br w:type="page"/>
      </w:r>
    </w:p>
    <w:p w14:paraId="75473A79" w14:textId="1A0F56A4" w:rsidR="00E8054E" w:rsidRPr="00036E2B" w:rsidRDefault="00E8054E" w:rsidP="000D0A17">
      <w:pPr>
        <w:spacing w:after="160" w:line="259" w:lineRule="auto"/>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Pr="00036E2B">
        <w:rPr>
          <w:rFonts w:asciiTheme="minorHAnsi" w:hAnsiTheme="minorHAnsi" w:cstheme="minorHAnsi"/>
          <w:bCs/>
          <w:sz w:val="22"/>
          <w:szCs w:val="22"/>
        </w:rPr>
        <w:t>/………………………/MB</w:t>
      </w:r>
    </w:p>
    <w:p w14:paraId="489B2E9D" w14:textId="77777777" w:rsidR="00E8054E" w:rsidRPr="000F6A83" w:rsidRDefault="00E8054E" w:rsidP="00E8054E">
      <w:pPr>
        <w:jc w:val="right"/>
        <w:outlineLvl w:val="0"/>
        <w:rPr>
          <w:rFonts w:asciiTheme="minorHAnsi" w:hAnsiTheme="minorHAnsi" w:cstheme="minorHAnsi"/>
          <w:b/>
          <w:sz w:val="22"/>
          <w:szCs w:val="22"/>
        </w:rPr>
      </w:pPr>
    </w:p>
    <w:p w14:paraId="44720A07" w14:textId="77777777"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sz w:val="22"/>
          <w:szCs w:val="22"/>
        </w:rPr>
        <w:t>Specyfikacja  istotnych   warunków zamówienia</w:t>
      </w:r>
      <w:r w:rsidRPr="000F6A83">
        <w:rPr>
          <w:rFonts w:asciiTheme="minorHAnsi" w:hAnsiTheme="minorHAnsi" w:cstheme="minorHAnsi"/>
          <w:b/>
          <w:sz w:val="22"/>
          <w:szCs w:val="22"/>
        </w:rPr>
        <w:t xml:space="preserve"> </w:t>
      </w:r>
    </w:p>
    <w:p w14:paraId="65F78349" w14:textId="78CCD5D8"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b/>
          <w:sz w:val="22"/>
          <w:szCs w:val="22"/>
        </w:rPr>
        <w:t xml:space="preserve">SIWZ </w:t>
      </w:r>
    </w:p>
    <w:p w14:paraId="6534C883" w14:textId="77777777" w:rsidR="00A81005" w:rsidRPr="000F6A83" w:rsidRDefault="00A81005" w:rsidP="00F46F7D">
      <w:pPr>
        <w:jc w:val="center"/>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1D982F0C" w14:textId="77777777" w:rsidTr="00546709">
        <w:trPr>
          <w:trHeight w:val="249"/>
        </w:trPr>
        <w:tc>
          <w:tcPr>
            <w:tcW w:w="10110" w:type="dxa"/>
            <w:shd w:val="clear" w:color="auto" w:fill="D9D9D9" w:themeFill="background1" w:themeFillShade="D9"/>
          </w:tcPr>
          <w:p w14:paraId="4D785D18" w14:textId="698EAC6B"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2" w:name="_Toc38882909"/>
            <w:r w:rsidRPr="000F6A83">
              <w:rPr>
                <w:rFonts w:asciiTheme="minorHAnsi" w:hAnsiTheme="minorHAnsi" w:cstheme="minorHAnsi"/>
                <w:sz w:val="22"/>
                <w:szCs w:val="22"/>
                <w:lang w:val="pl-PL"/>
              </w:rPr>
              <w:t>PRZEDMIOT ZAMÓWIENIA : WYKONANIE ROBÓT BUDOWLANYCH</w:t>
            </w:r>
            <w:bookmarkEnd w:id="92"/>
          </w:p>
        </w:tc>
      </w:tr>
    </w:tbl>
    <w:p w14:paraId="7251A437" w14:textId="77777777" w:rsidR="00F46F7D" w:rsidRPr="000F6A83" w:rsidRDefault="00F46F7D" w:rsidP="00A81005">
      <w:pPr>
        <w:jc w:val="both"/>
        <w:rPr>
          <w:rFonts w:asciiTheme="minorHAnsi" w:hAnsiTheme="minorHAnsi" w:cstheme="minorHAnsi"/>
          <w:b/>
          <w:bCs/>
          <w:sz w:val="22"/>
          <w:szCs w:val="22"/>
        </w:rPr>
      </w:pPr>
      <w:r w:rsidRPr="000F6A83">
        <w:rPr>
          <w:rFonts w:asciiTheme="minorHAnsi" w:hAnsiTheme="minorHAnsi" w:cstheme="minorHAnsi"/>
          <w:b/>
          <w:bCs/>
          <w:sz w:val="22"/>
          <w:szCs w:val="22"/>
        </w:rPr>
        <w:t>Wykonanie remontu kanału zrzutowego w Enea Połaniec S.A.</w:t>
      </w:r>
    </w:p>
    <w:p w14:paraId="4115CF69" w14:textId="5C76F3C0" w:rsidR="00F46F7D" w:rsidRPr="000F6A83" w:rsidRDefault="00F46F7D" w:rsidP="00A81005">
      <w:p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KATEGORIA USŁUG WG KODU CPV</w:t>
      </w:r>
    </w:p>
    <w:p w14:paraId="5A71FA98" w14:textId="49F90C10" w:rsidR="00A81005" w:rsidRPr="000F6A83" w:rsidRDefault="00A81005" w:rsidP="00A81005">
      <w:p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45210000-2</w:t>
      </w:r>
      <w:r w:rsidRPr="000F6A83">
        <w:rPr>
          <w:rFonts w:asciiTheme="minorHAnsi" w:hAnsiTheme="minorHAnsi" w:cstheme="minorHAnsi"/>
          <w:color w:val="000000" w:themeColor="text1"/>
          <w:sz w:val="22"/>
          <w:szCs w:val="22"/>
        </w:rPr>
        <w:tab/>
        <w:t xml:space="preserve"> Roboty budowlane w zakresie budynków i budowli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70369AC6" w14:textId="77777777" w:rsidTr="00546709">
        <w:trPr>
          <w:trHeight w:val="249"/>
        </w:trPr>
        <w:tc>
          <w:tcPr>
            <w:tcW w:w="10110" w:type="dxa"/>
            <w:shd w:val="clear" w:color="auto" w:fill="D9D9D9" w:themeFill="background1" w:themeFillShade="D9"/>
          </w:tcPr>
          <w:p w14:paraId="3CBE6BB4" w14:textId="1BD001DB"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3" w:name="_Toc38882910"/>
            <w:r w:rsidRPr="000F6A83">
              <w:rPr>
                <w:rFonts w:asciiTheme="minorHAnsi" w:hAnsiTheme="minorHAnsi" w:cstheme="minorHAnsi"/>
                <w:sz w:val="22"/>
                <w:szCs w:val="22"/>
                <w:lang w:val="pl-PL"/>
              </w:rPr>
              <w:t>SZCZEGÓŁOWY ZAKRES ZAMÓWIENIA</w:t>
            </w:r>
            <w:bookmarkEnd w:id="93"/>
          </w:p>
        </w:tc>
      </w:tr>
    </w:tbl>
    <w:p w14:paraId="79DC9B95"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Wykonać i przedstawić do uzgodnienia technologię wykonania remontu.</w:t>
      </w:r>
    </w:p>
    <w:p w14:paraId="1F49947F"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Odcinek 2 i 4 kanału zrzutowego:</w:t>
      </w:r>
    </w:p>
    <w:p w14:paraId="64D29F3B" w14:textId="77777777" w:rsidR="00F46F7D" w:rsidRPr="000F6A83" w:rsidRDefault="00F46F7D" w:rsidP="00964042">
      <w:pPr>
        <w:numPr>
          <w:ilvl w:val="1"/>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kanał syfonowy pod ujęciem – usunięcie nieszczelności,</w:t>
      </w:r>
    </w:p>
    <w:p w14:paraId="7F338521" w14:textId="77777777" w:rsidR="00F46F7D" w:rsidRPr="000F6A83" w:rsidRDefault="00F46F7D" w:rsidP="00964042">
      <w:pPr>
        <w:numPr>
          <w:ilvl w:val="1"/>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dylatacje ujęcia (nad i pod wodą) – naprawa/uzupełnienie.</w:t>
      </w:r>
    </w:p>
    <w:p w14:paraId="76873600"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Odcinek 1-5 kanału zrzutowego:</w:t>
      </w:r>
    </w:p>
    <w:p w14:paraId="3C2F974F" w14:textId="77777777" w:rsidR="00F46F7D" w:rsidRPr="000F6A83" w:rsidRDefault="00F46F7D" w:rsidP="00964042">
      <w:pPr>
        <w:numPr>
          <w:ilvl w:val="1"/>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remont skorodowanych konstrukcji żelbetowych:</w:t>
      </w:r>
    </w:p>
    <w:p w14:paraId="08CC8E8A"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wykonanie zabezpieczeń chroniących przed zanieczyszczeniem środowiska (w trakcie realizacji robót),</w:t>
      </w:r>
    </w:p>
    <w:p w14:paraId="2A84F9A2"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przygotowanie powierzchni:</w:t>
      </w:r>
    </w:p>
    <w:p w14:paraId="4A6989DA" w14:textId="77777777" w:rsidR="00F46F7D" w:rsidRPr="000F6A83" w:rsidRDefault="00F46F7D" w:rsidP="00964042">
      <w:pPr>
        <w:numPr>
          <w:ilvl w:val="3"/>
          <w:numId w:val="62"/>
        </w:numPr>
        <w:jc w:val="both"/>
        <w:rPr>
          <w:rFonts w:asciiTheme="minorHAnsi" w:hAnsiTheme="minorHAnsi" w:cstheme="minorHAnsi"/>
          <w:sz w:val="22"/>
          <w:szCs w:val="22"/>
        </w:rPr>
      </w:pPr>
      <w:r w:rsidRPr="000F6A83">
        <w:rPr>
          <w:rFonts w:asciiTheme="minorHAnsi" w:hAnsiTheme="minorHAnsi" w:cstheme="minorHAnsi"/>
          <w:sz w:val="22"/>
          <w:szCs w:val="22"/>
        </w:rPr>
        <w:t>oczyścić z glonów i roślinności wierzchnią warstwę betonów,</w:t>
      </w:r>
    </w:p>
    <w:p w14:paraId="4DDA4D68" w14:textId="77777777" w:rsidR="00F46F7D" w:rsidRPr="000F6A83" w:rsidRDefault="00F46F7D" w:rsidP="00964042">
      <w:pPr>
        <w:numPr>
          <w:ilvl w:val="3"/>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odkucie słabego betonu, głuchej i popękanej otuliny, odkucie skorodowanego </w:t>
      </w:r>
    </w:p>
    <w:p w14:paraId="4AD8671F" w14:textId="77777777" w:rsidR="00F46F7D" w:rsidRPr="000F6A83" w:rsidRDefault="00F46F7D" w:rsidP="00F46F7D">
      <w:pPr>
        <w:ind w:left="2124"/>
        <w:jc w:val="both"/>
        <w:rPr>
          <w:rFonts w:asciiTheme="minorHAnsi" w:hAnsiTheme="minorHAnsi" w:cstheme="minorHAnsi"/>
          <w:sz w:val="22"/>
          <w:szCs w:val="22"/>
        </w:rPr>
      </w:pPr>
      <w:r w:rsidRPr="000F6A83">
        <w:rPr>
          <w:rFonts w:asciiTheme="minorHAnsi" w:hAnsiTheme="minorHAnsi" w:cstheme="minorHAnsi"/>
          <w:sz w:val="22"/>
          <w:szCs w:val="22"/>
        </w:rPr>
        <w:t>zbrojenia na całej długości występowania korozji, skucie betonu o mniejszej wytrzymałości, rozkucie rys i pęknięć,</w:t>
      </w:r>
    </w:p>
    <w:p w14:paraId="6AF8F005" w14:textId="77777777" w:rsidR="00F46F7D" w:rsidRPr="000F6A83" w:rsidRDefault="00F46F7D" w:rsidP="00964042">
      <w:pPr>
        <w:numPr>
          <w:ilvl w:val="3"/>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czyszczenie hydrodynamiczne (ciśn. min. 500 bar) uszkodzonej powierzchni betonu i </w:t>
      </w:r>
    </w:p>
    <w:p w14:paraId="6B1CCEE6" w14:textId="77777777" w:rsidR="00F46F7D" w:rsidRPr="000F6A83" w:rsidRDefault="00F46F7D" w:rsidP="00F46F7D">
      <w:pPr>
        <w:ind w:left="1842" w:firstLine="282"/>
        <w:jc w:val="both"/>
        <w:rPr>
          <w:rFonts w:asciiTheme="minorHAnsi" w:hAnsiTheme="minorHAnsi" w:cstheme="minorHAnsi"/>
          <w:sz w:val="22"/>
          <w:szCs w:val="22"/>
        </w:rPr>
      </w:pPr>
      <w:r w:rsidRPr="000F6A83">
        <w:rPr>
          <w:rFonts w:asciiTheme="minorHAnsi" w:hAnsiTheme="minorHAnsi" w:cstheme="minorHAnsi"/>
          <w:sz w:val="22"/>
          <w:szCs w:val="22"/>
        </w:rPr>
        <w:t>odsłoniętego zbrojenia do SA 2,</w:t>
      </w:r>
    </w:p>
    <w:p w14:paraId="4B3A3ABA"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uzupełnienie skorodowanego zbrojenia,</w:t>
      </w:r>
    </w:p>
    <w:p w14:paraId="13EBBE13"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zabezpieczenie antykorozyjne zbrojenia poprzez dwukrotne malowanie pędzlem, materiałem  </w:t>
      </w:r>
    </w:p>
    <w:p w14:paraId="55E7A3D6" w14:textId="77777777" w:rsidR="00F46F7D" w:rsidRPr="000F6A83" w:rsidRDefault="00F46F7D" w:rsidP="00F46F7D">
      <w:pPr>
        <w:ind w:left="1224"/>
        <w:jc w:val="both"/>
        <w:rPr>
          <w:rFonts w:asciiTheme="minorHAnsi" w:hAnsiTheme="minorHAnsi" w:cstheme="minorHAnsi"/>
          <w:sz w:val="22"/>
          <w:szCs w:val="22"/>
        </w:rPr>
      </w:pPr>
      <w:r w:rsidRPr="000F6A83">
        <w:rPr>
          <w:rFonts w:asciiTheme="minorHAnsi" w:hAnsiTheme="minorHAnsi" w:cstheme="minorHAnsi"/>
          <w:sz w:val="22"/>
          <w:szCs w:val="22"/>
        </w:rPr>
        <w:t>pasywującym,</w:t>
      </w:r>
    </w:p>
    <w:p w14:paraId="328526C7"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wykonanie warstwy sczepnej pod zaprawy naprawcze poprzez naniesienie pędzlem materiału pasywującego (bezpośrednio przed nakładaniem zaprawy naprawczej),</w:t>
      </w:r>
    </w:p>
    <w:p w14:paraId="392D788F"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reprofilacja ubytków:</w:t>
      </w:r>
    </w:p>
    <w:p w14:paraId="2076DEBE" w14:textId="77777777" w:rsidR="00F46F7D" w:rsidRPr="000F6A83" w:rsidRDefault="00F46F7D" w:rsidP="00964042">
      <w:pPr>
        <w:numPr>
          <w:ilvl w:val="3"/>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wypełnienie ręczne ubytków głębokich przy pomocy systemowych zapraw </w:t>
      </w:r>
    </w:p>
    <w:p w14:paraId="0B4BDBDE" w14:textId="77777777" w:rsidR="00F46F7D" w:rsidRPr="000F6A83" w:rsidRDefault="00F46F7D" w:rsidP="00F46F7D">
      <w:pPr>
        <w:ind w:left="1842" w:firstLine="282"/>
        <w:jc w:val="both"/>
        <w:rPr>
          <w:rFonts w:asciiTheme="minorHAnsi" w:hAnsiTheme="minorHAnsi" w:cstheme="minorHAnsi"/>
          <w:sz w:val="22"/>
          <w:szCs w:val="22"/>
        </w:rPr>
      </w:pPr>
      <w:r w:rsidRPr="000F6A83">
        <w:rPr>
          <w:rFonts w:asciiTheme="minorHAnsi" w:hAnsiTheme="minorHAnsi" w:cstheme="minorHAnsi"/>
          <w:sz w:val="22"/>
          <w:szCs w:val="22"/>
        </w:rPr>
        <w:t>naprawczych (do 25 mm grubości jednej warstwy),</w:t>
      </w:r>
    </w:p>
    <w:p w14:paraId="783E9A01" w14:textId="77777777" w:rsidR="00F46F7D" w:rsidRPr="000F6A83" w:rsidRDefault="00F46F7D" w:rsidP="00964042">
      <w:pPr>
        <w:numPr>
          <w:ilvl w:val="3"/>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wypełnienie ręczne ubytków o głębokości do 10 mm przy pomocy systemowych </w:t>
      </w:r>
    </w:p>
    <w:p w14:paraId="14A707B6" w14:textId="77777777" w:rsidR="00F46F7D" w:rsidRPr="000F6A83" w:rsidRDefault="00F46F7D" w:rsidP="00F46F7D">
      <w:pPr>
        <w:ind w:left="1842" w:firstLine="282"/>
        <w:jc w:val="both"/>
        <w:rPr>
          <w:rFonts w:asciiTheme="minorHAnsi" w:hAnsiTheme="minorHAnsi" w:cstheme="minorHAnsi"/>
          <w:sz w:val="22"/>
          <w:szCs w:val="22"/>
        </w:rPr>
      </w:pPr>
      <w:r w:rsidRPr="000F6A83">
        <w:rPr>
          <w:rFonts w:asciiTheme="minorHAnsi" w:hAnsiTheme="minorHAnsi" w:cstheme="minorHAnsi"/>
          <w:sz w:val="22"/>
          <w:szCs w:val="22"/>
        </w:rPr>
        <w:t>zapraw naprawczych.</w:t>
      </w:r>
    </w:p>
    <w:p w14:paraId="66DF8198"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szpachlowanie (do 5 mm) lub powłoka – na całości remontowanej konstrukcji,</w:t>
      </w:r>
    </w:p>
    <w:p w14:paraId="277B9211"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wykonanie powłoki żywicznej na ciągach komunikacyjnych,</w:t>
      </w:r>
    </w:p>
    <w:p w14:paraId="4A9F5497"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 xml:space="preserve"> wykonanie iniekcji żywicą poliuretanową zarysowań niecieknących,</w:t>
      </w:r>
    </w:p>
    <w:p w14:paraId="5D7D0A75" w14:textId="77777777" w:rsidR="00F46F7D" w:rsidRPr="000F6A83" w:rsidRDefault="00F46F7D" w:rsidP="00964042">
      <w:pPr>
        <w:numPr>
          <w:ilvl w:val="2"/>
          <w:numId w:val="62"/>
        </w:numPr>
        <w:jc w:val="both"/>
        <w:rPr>
          <w:rFonts w:asciiTheme="minorHAnsi" w:hAnsiTheme="minorHAnsi" w:cstheme="minorHAnsi"/>
          <w:sz w:val="22"/>
          <w:szCs w:val="22"/>
        </w:rPr>
      </w:pPr>
      <w:r w:rsidRPr="000F6A83">
        <w:rPr>
          <w:rFonts w:asciiTheme="minorHAnsi" w:hAnsiTheme="minorHAnsi" w:cstheme="minorHAnsi"/>
          <w:sz w:val="22"/>
          <w:szCs w:val="22"/>
        </w:rPr>
        <w:t>wykonanie/uzupełnienie dylatacji.</w:t>
      </w:r>
    </w:p>
    <w:p w14:paraId="21071009"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Dostarczenie świadectw jakości dla zastosowanych materiałów, przed ich wbudowaniem.</w:t>
      </w:r>
    </w:p>
    <w:p w14:paraId="26FEE178"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Lokalizacja remontu została przedstawiona w załączniku graficznym (Zał.1-lokalizacja_robót).</w:t>
      </w:r>
    </w:p>
    <w:p w14:paraId="1B1C74EA" w14:textId="77777777" w:rsidR="00F46F7D" w:rsidRPr="000F6A83" w:rsidRDefault="00F46F7D" w:rsidP="00964042">
      <w:pPr>
        <w:numPr>
          <w:ilvl w:val="0"/>
          <w:numId w:val="62"/>
        </w:numPr>
        <w:jc w:val="both"/>
        <w:rPr>
          <w:rFonts w:asciiTheme="minorHAnsi" w:hAnsiTheme="minorHAnsi" w:cstheme="minorHAnsi"/>
          <w:sz w:val="22"/>
          <w:szCs w:val="22"/>
        </w:rPr>
      </w:pPr>
      <w:r w:rsidRPr="000F6A83">
        <w:rPr>
          <w:rFonts w:asciiTheme="minorHAnsi" w:hAnsiTheme="minorHAnsi" w:cstheme="minorHAnsi"/>
          <w:sz w:val="22"/>
          <w:szCs w:val="22"/>
        </w:rPr>
        <w:t>Oferta powinna zawierać harmonogram realizacji zadania.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022C5FE2" w14:textId="77777777" w:rsidTr="00546709">
        <w:trPr>
          <w:trHeight w:val="249"/>
        </w:trPr>
        <w:tc>
          <w:tcPr>
            <w:tcW w:w="10110" w:type="dxa"/>
            <w:shd w:val="clear" w:color="auto" w:fill="D9D9D9" w:themeFill="background1" w:themeFillShade="D9"/>
          </w:tcPr>
          <w:p w14:paraId="6AD1801A" w14:textId="2F2D8CC7"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4" w:name="_Toc38882911"/>
            <w:r w:rsidRPr="000F6A83">
              <w:rPr>
                <w:rFonts w:asciiTheme="minorHAnsi" w:hAnsiTheme="minorHAnsi" w:cstheme="minorHAnsi"/>
                <w:sz w:val="22"/>
                <w:szCs w:val="22"/>
                <w:lang w:val="pl-PL"/>
              </w:rPr>
              <w:t>TERMIN  REALIZACJI ZAMÓWIENIA</w:t>
            </w:r>
            <w:bookmarkEnd w:id="94"/>
          </w:p>
        </w:tc>
      </w:tr>
    </w:tbl>
    <w:p w14:paraId="7B670D15" w14:textId="77777777" w:rsidR="00F46F7D" w:rsidRPr="000F6A83" w:rsidRDefault="00F46F7D" w:rsidP="00F46F7D">
      <w:pPr>
        <w:rPr>
          <w:rFonts w:asciiTheme="minorHAnsi" w:hAnsiTheme="minorHAnsi" w:cstheme="minorHAnsi"/>
          <w:sz w:val="22"/>
          <w:szCs w:val="22"/>
        </w:rPr>
      </w:pPr>
      <w:r w:rsidRPr="000F6A83">
        <w:rPr>
          <w:rFonts w:asciiTheme="minorHAnsi" w:hAnsiTheme="minorHAnsi" w:cstheme="minorHAnsi"/>
          <w:sz w:val="22"/>
          <w:szCs w:val="22"/>
        </w:rPr>
        <w:t>Oczekiwany przez Zamawiającego termin realizacji: 3 m-ce od podpisania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66E64661" w14:textId="77777777" w:rsidTr="00546709">
        <w:trPr>
          <w:trHeight w:val="249"/>
        </w:trPr>
        <w:tc>
          <w:tcPr>
            <w:tcW w:w="10110" w:type="dxa"/>
            <w:shd w:val="clear" w:color="auto" w:fill="D9D9D9" w:themeFill="background1" w:themeFillShade="D9"/>
          </w:tcPr>
          <w:p w14:paraId="7EDFB316" w14:textId="6C8BF76E"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5" w:name="_Toc38882912"/>
            <w:r w:rsidRPr="000F6A83">
              <w:rPr>
                <w:rFonts w:asciiTheme="minorHAnsi" w:hAnsiTheme="minorHAnsi" w:cstheme="minorHAnsi"/>
                <w:sz w:val="22"/>
                <w:szCs w:val="22"/>
                <w:lang w:val="pl-PL"/>
              </w:rPr>
              <w:t>MIEJSCE ŚWIADCZENIA ZAMÓWIENIA</w:t>
            </w:r>
            <w:bookmarkEnd w:id="95"/>
          </w:p>
        </w:tc>
      </w:tr>
    </w:tbl>
    <w:p w14:paraId="2B26ECF4" w14:textId="77777777" w:rsidR="00F46F7D" w:rsidRPr="000F6A83" w:rsidRDefault="00F46F7D" w:rsidP="00F46F7D">
      <w:pPr>
        <w:rPr>
          <w:rFonts w:asciiTheme="minorHAnsi" w:hAnsiTheme="minorHAnsi" w:cstheme="minorHAnsi"/>
          <w:sz w:val="22"/>
          <w:szCs w:val="22"/>
        </w:rPr>
      </w:pPr>
      <w:r w:rsidRPr="000F6A83">
        <w:rPr>
          <w:rFonts w:asciiTheme="minorHAnsi" w:hAnsiTheme="minorHAnsi" w:cstheme="minorHAnsi"/>
          <w:sz w:val="22"/>
          <w:szCs w:val="22"/>
        </w:rPr>
        <w:t>Miejscem realizacji zamówienia jest teren Enea Elektrownia Połaniec S.A., Zawada 26, 28-230 Połaniec.</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0FA77C6C" w14:textId="77777777" w:rsidTr="00546709">
        <w:trPr>
          <w:trHeight w:val="249"/>
        </w:trPr>
        <w:tc>
          <w:tcPr>
            <w:tcW w:w="10110" w:type="dxa"/>
            <w:shd w:val="clear" w:color="auto" w:fill="D9D9D9" w:themeFill="background1" w:themeFillShade="D9"/>
          </w:tcPr>
          <w:p w14:paraId="7FE858E6" w14:textId="5726DE4D"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6" w:name="_Toc38882913"/>
            <w:r w:rsidRPr="000F6A83">
              <w:rPr>
                <w:rFonts w:asciiTheme="minorHAnsi" w:hAnsiTheme="minorHAnsi" w:cstheme="minorHAnsi"/>
                <w:sz w:val="22"/>
                <w:szCs w:val="22"/>
                <w:lang w:val="pl-PL"/>
              </w:rPr>
              <w:t>KARY UMOWNE</w:t>
            </w:r>
            <w:bookmarkEnd w:id="96"/>
          </w:p>
        </w:tc>
      </w:tr>
    </w:tbl>
    <w:p w14:paraId="275D014B" w14:textId="77777777" w:rsidR="00F46F7D" w:rsidRPr="000F6A83" w:rsidRDefault="00F46F7D" w:rsidP="00964042">
      <w:pPr>
        <w:numPr>
          <w:ilvl w:val="0"/>
          <w:numId w:val="68"/>
        </w:numPr>
        <w:jc w:val="both"/>
        <w:rPr>
          <w:rFonts w:asciiTheme="minorHAnsi" w:hAnsiTheme="minorHAnsi" w:cstheme="minorHAnsi"/>
          <w:sz w:val="22"/>
          <w:szCs w:val="22"/>
        </w:rPr>
      </w:pPr>
      <w:r w:rsidRPr="000F6A83">
        <w:rPr>
          <w:rFonts w:asciiTheme="minorHAnsi" w:hAnsiTheme="minorHAnsi" w:cstheme="minorHAnsi"/>
          <w:sz w:val="22"/>
          <w:szCs w:val="22"/>
        </w:rPr>
        <w:t>Kary umowne zgodnie z OWZU.</w:t>
      </w:r>
    </w:p>
    <w:p w14:paraId="36076DB8" w14:textId="77777777" w:rsidR="00F46F7D" w:rsidRPr="000F6A83" w:rsidRDefault="00F46F7D" w:rsidP="00964042">
      <w:pPr>
        <w:numPr>
          <w:ilvl w:val="0"/>
          <w:numId w:val="68"/>
        </w:numPr>
        <w:jc w:val="both"/>
        <w:rPr>
          <w:rFonts w:asciiTheme="minorHAnsi" w:hAnsiTheme="minorHAnsi" w:cstheme="minorHAnsi"/>
          <w:sz w:val="22"/>
          <w:szCs w:val="22"/>
        </w:rPr>
      </w:pPr>
      <w:r w:rsidRPr="000F6A83">
        <w:rPr>
          <w:rFonts w:asciiTheme="minorHAnsi" w:hAnsiTheme="minorHAnsi" w:cstheme="minorHAnsi"/>
          <w:sz w:val="22"/>
          <w:szCs w:val="22"/>
        </w:rPr>
        <w:t>Zamawiający ma prawo do potrącenia kar umownych z wynagrodzenia Wykonawcy.</w:t>
      </w:r>
    </w:p>
    <w:p w14:paraId="5608ECA8" w14:textId="77777777" w:rsidR="00F46F7D" w:rsidRPr="000F6A83" w:rsidRDefault="00F46F7D" w:rsidP="00964042">
      <w:pPr>
        <w:numPr>
          <w:ilvl w:val="0"/>
          <w:numId w:val="68"/>
        </w:numPr>
        <w:jc w:val="both"/>
        <w:rPr>
          <w:rFonts w:asciiTheme="minorHAnsi" w:hAnsiTheme="minorHAnsi" w:cstheme="minorHAnsi"/>
          <w:sz w:val="22"/>
          <w:szCs w:val="22"/>
        </w:rPr>
      </w:pPr>
      <w:r w:rsidRPr="000F6A83">
        <w:rPr>
          <w:rFonts w:asciiTheme="minorHAnsi" w:hAnsiTheme="minorHAnsi" w:cstheme="minorHAnsi"/>
          <w:sz w:val="22"/>
          <w:szCs w:val="22"/>
        </w:rPr>
        <w:lastRenderedPageBreak/>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54CF0ECB" w14:textId="77777777" w:rsidTr="00546709">
        <w:trPr>
          <w:trHeight w:val="249"/>
        </w:trPr>
        <w:tc>
          <w:tcPr>
            <w:tcW w:w="10110" w:type="dxa"/>
            <w:shd w:val="clear" w:color="auto" w:fill="D9D9D9" w:themeFill="background1" w:themeFillShade="D9"/>
          </w:tcPr>
          <w:p w14:paraId="2F6BC771" w14:textId="400AE23D"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7" w:name="_Toc38882914"/>
            <w:r w:rsidRPr="000F6A83">
              <w:rPr>
                <w:rFonts w:asciiTheme="minorHAnsi" w:hAnsiTheme="minorHAnsi" w:cstheme="minorHAnsi"/>
                <w:sz w:val="22"/>
                <w:szCs w:val="22"/>
                <w:lang w:val="pl-PL"/>
              </w:rPr>
              <w:t>ORGANIZACJA ZAMÓWIENIA</w:t>
            </w:r>
            <w:bookmarkEnd w:id="97"/>
          </w:p>
        </w:tc>
      </w:tr>
    </w:tbl>
    <w:p w14:paraId="26776C4C"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3" w:history="1">
        <w:r w:rsidRPr="000F6A83">
          <w:rPr>
            <w:rFonts w:asciiTheme="minorHAnsi" w:hAnsiTheme="minorHAnsi" w:cstheme="minorHAnsi"/>
            <w:sz w:val="22"/>
            <w:szCs w:val="22"/>
          </w:rPr>
          <w:t>https://www.enea.pl/pl/grupaenea/o-grupie/spolki-grupy-enea/polaniec/zamowienia/dokumenty-dla-wykonawcow-i-dostawcow</w:t>
        </w:r>
      </w:hyperlink>
      <w:r w:rsidRPr="000F6A83">
        <w:rPr>
          <w:rFonts w:asciiTheme="minorHAnsi" w:hAnsiTheme="minorHAnsi" w:cstheme="minorHAnsi"/>
          <w:sz w:val="22"/>
          <w:szCs w:val="22"/>
        </w:rPr>
        <w:t xml:space="preserve">. </w:t>
      </w:r>
    </w:p>
    <w:p w14:paraId="4E825E53"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7A697143"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 xml:space="preserve">Wykonawca jest zobowiązany do przestrzegania zasad i zobowiązań zawartych w IOBP. </w:t>
      </w:r>
    </w:p>
    <w:p w14:paraId="3A2B12BF"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 xml:space="preserve">Wykonawca jest zobowiązany do zapewnienia zasobów ludzkich i narzędziowych. </w:t>
      </w:r>
    </w:p>
    <w:p w14:paraId="217B0986"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Wykonawca będzie uczestniczył w spotkaniach koniecznych do realizacji, koordynacji i współpracy.</w:t>
      </w:r>
    </w:p>
    <w:p w14:paraId="08290EE2"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A2CA63B"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0DF1ECC5"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1514F20C"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5F967DD7"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Transport technologiczny materiałów oraz złomu należy do zakresu Wykonawcy, zgodnie z zasadami obowiązującymi na terenie Enea Połaniec S.A.</w:t>
      </w:r>
    </w:p>
    <w:p w14:paraId="2B6685E3" w14:textId="77777777" w:rsidR="00F46F7D" w:rsidRPr="000F6A83" w:rsidRDefault="00F46F7D" w:rsidP="00964042">
      <w:pPr>
        <w:numPr>
          <w:ilvl w:val="0"/>
          <w:numId w:val="69"/>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6AC622EB" w14:textId="77777777" w:rsidTr="00546709">
        <w:trPr>
          <w:trHeight w:val="249"/>
        </w:trPr>
        <w:tc>
          <w:tcPr>
            <w:tcW w:w="10110" w:type="dxa"/>
            <w:shd w:val="clear" w:color="auto" w:fill="D9D9D9" w:themeFill="background1" w:themeFillShade="D9"/>
          </w:tcPr>
          <w:p w14:paraId="172B14B5" w14:textId="7506821A"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8" w:name="_Toc38882915"/>
            <w:r w:rsidRPr="000F6A83">
              <w:rPr>
                <w:rFonts w:asciiTheme="minorHAnsi" w:hAnsiTheme="minorHAnsi" w:cstheme="minorHAnsi"/>
                <w:sz w:val="22"/>
                <w:szCs w:val="22"/>
                <w:lang w:val="pl-PL"/>
              </w:rPr>
              <w:t>RAPORTY I ODBIORY</w:t>
            </w:r>
            <w:bookmarkEnd w:id="98"/>
          </w:p>
        </w:tc>
      </w:tr>
    </w:tbl>
    <w:p w14:paraId="4E366FEE" w14:textId="77777777" w:rsidR="00F46F7D" w:rsidRPr="000F6A83" w:rsidRDefault="00F46F7D" w:rsidP="00964042">
      <w:pPr>
        <w:pStyle w:val="Akapitzlist"/>
        <w:numPr>
          <w:ilvl w:val="0"/>
          <w:numId w:val="63"/>
        </w:numPr>
        <w:jc w:val="both"/>
        <w:rPr>
          <w:rFonts w:asciiTheme="minorHAnsi" w:hAnsiTheme="minorHAnsi" w:cstheme="minorHAnsi"/>
        </w:rPr>
      </w:pPr>
      <w:r w:rsidRPr="000F6A83">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46F7D" w:rsidRPr="000F6A83" w14:paraId="1C353011" w14:textId="77777777" w:rsidTr="00546709">
        <w:trPr>
          <w:trHeight w:val="340"/>
        </w:trPr>
        <w:tc>
          <w:tcPr>
            <w:tcW w:w="851" w:type="dxa"/>
            <w:vAlign w:val="center"/>
          </w:tcPr>
          <w:p w14:paraId="1970E04B"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L.p.</w:t>
            </w:r>
          </w:p>
        </w:tc>
        <w:tc>
          <w:tcPr>
            <w:tcW w:w="4253" w:type="dxa"/>
            <w:vAlign w:val="center"/>
          </w:tcPr>
          <w:p w14:paraId="1A596721"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Dokumentacja:</w:t>
            </w:r>
          </w:p>
        </w:tc>
        <w:tc>
          <w:tcPr>
            <w:tcW w:w="1134" w:type="dxa"/>
            <w:vAlign w:val="center"/>
          </w:tcPr>
          <w:p w14:paraId="72D61435" w14:textId="77777777" w:rsidR="00F46F7D" w:rsidRPr="000F6A83" w:rsidRDefault="00F46F7D" w:rsidP="00546709">
            <w:pPr>
              <w:spacing w:line="276" w:lineRule="auto"/>
              <w:ind w:right="-108" w:hanging="108"/>
              <w:jc w:val="center"/>
              <w:rPr>
                <w:rFonts w:asciiTheme="minorHAnsi" w:hAnsiTheme="minorHAnsi" w:cstheme="minorHAnsi"/>
                <w:b/>
                <w:i/>
                <w:szCs w:val="22"/>
              </w:rPr>
            </w:pPr>
            <w:r w:rsidRPr="000F6A83">
              <w:rPr>
                <w:rFonts w:asciiTheme="minorHAnsi" w:hAnsiTheme="minorHAnsi" w:cstheme="minorHAnsi"/>
                <w:b/>
                <w:i/>
                <w:szCs w:val="22"/>
              </w:rPr>
              <w:t>Wymagana</w:t>
            </w:r>
          </w:p>
          <w:p w14:paraId="19D23070"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[x]</w:t>
            </w:r>
          </w:p>
        </w:tc>
        <w:tc>
          <w:tcPr>
            <w:tcW w:w="4111" w:type="dxa"/>
            <w:vAlign w:val="center"/>
          </w:tcPr>
          <w:p w14:paraId="2F9903D8"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Dokument źródłowy:</w:t>
            </w:r>
          </w:p>
        </w:tc>
      </w:tr>
      <w:tr w:rsidR="00F46F7D" w:rsidRPr="000F6A83" w14:paraId="48240666" w14:textId="77777777" w:rsidTr="00546709">
        <w:trPr>
          <w:trHeight w:val="340"/>
        </w:trPr>
        <w:tc>
          <w:tcPr>
            <w:tcW w:w="851" w:type="dxa"/>
            <w:vAlign w:val="center"/>
          </w:tcPr>
          <w:p w14:paraId="3F81B14D"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A</w:t>
            </w:r>
          </w:p>
        </w:tc>
        <w:tc>
          <w:tcPr>
            <w:tcW w:w="5387" w:type="dxa"/>
            <w:gridSpan w:val="2"/>
            <w:vAlign w:val="center"/>
          </w:tcPr>
          <w:p w14:paraId="6D7BA87E"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PRZED  ROZPOCZĘCIEM  PRAC:</w:t>
            </w:r>
          </w:p>
        </w:tc>
        <w:tc>
          <w:tcPr>
            <w:tcW w:w="4111" w:type="dxa"/>
            <w:vAlign w:val="center"/>
          </w:tcPr>
          <w:p w14:paraId="3BFBDB97" w14:textId="77777777" w:rsidR="00F46F7D" w:rsidRPr="000F6A83" w:rsidRDefault="00F46F7D" w:rsidP="00546709">
            <w:pPr>
              <w:spacing w:line="276" w:lineRule="auto"/>
              <w:rPr>
                <w:rFonts w:asciiTheme="minorHAnsi" w:hAnsiTheme="minorHAnsi" w:cstheme="minorHAnsi"/>
                <w:b/>
                <w:i/>
                <w:szCs w:val="22"/>
              </w:rPr>
            </w:pPr>
          </w:p>
        </w:tc>
      </w:tr>
      <w:tr w:rsidR="00F46F7D" w:rsidRPr="000F6A83" w14:paraId="392193D5" w14:textId="77777777" w:rsidTr="00546709">
        <w:trPr>
          <w:trHeight w:val="340"/>
        </w:trPr>
        <w:tc>
          <w:tcPr>
            <w:tcW w:w="851" w:type="dxa"/>
            <w:vAlign w:val="center"/>
          </w:tcPr>
          <w:p w14:paraId="29164907"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56FC6071"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Wniosek o wydanie przepustek tymczasowych dla Pracowników</w:t>
            </w:r>
          </w:p>
        </w:tc>
        <w:tc>
          <w:tcPr>
            <w:tcW w:w="1134" w:type="dxa"/>
            <w:vAlign w:val="center"/>
          </w:tcPr>
          <w:p w14:paraId="2B0CB328" w14:textId="77777777" w:rsidR="00F46F7D" w:rsidRPr="000F6A83" w:rsidRDefault="00F46F7D" w:rsidP="00546709">
            <w:pPr>
              <w:spacing w:line="276" w:lineRule="auto"/>
              <w:contextualSpacing/>
              <w:jc w:val="center"/>
              <w:rPr>
                <w:rFonts w:asciiTheme="minorHAnsi" w:hAnsiTheme="minorHAnsi" w:cstheme="minorHAnsi"/>
                <w:szCs w:val="22"/>
              </w:rPr>
            </w:pPr>
          </w:p>
          <w:p w14:paraId="2141D2C9"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754026E8"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przepustkowa dla ruchu osobowego i pojazdów nr I/DK/B/35/2008</w:t>
            </w:r>
          </w:p>
        </w:tc>
      </w:tr>
      <w:tr w:rsidR="00F46F7D" w:rsidRPr="000F6A83" w14:paraId="4FAD4615" w14:textId="77777777" w:rsidTr="00546709">
        <w:trPr>
          <w:trHeight w:val="340"/>
        </w:trPr>
        <w:tc>
          <w:tcPr>
            <w:tcW w:w="851" w:type="dxa"/>
            <w:vAlign w:val="center"/>
          </w:tcPr>
          <w:p w14:paraId="58312E77"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71D06E22"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Wniosek o wydanie przepustek tymczasowych dla pojazdów</w:t>
            </w:r>
          </w:p>
        </w:tc>
        <w:tc>
          <w:tcPr>
            <w:tcW w:w="1134" w:type="dxa"/>
            <w:vAlign w:val="center"/>
          </w:tcPr>
          <w:p w14:paraId="641E0590" w14:textId="77777777" w:rsidR="00F46F7D" w:rsidRPr="000F6A83" w:rsidRDefault="00F46F7D" w:rsidP="00546709">
            <w:pPr>
              <w:spacing w:line="276" w:lineRule="auto"/>
              <w:contextualSpacing/>
              <w:jc w:val="center"/>
              <w:rPr>
                <w:rFonts w:asciiTheme="minorHAnsi" w:hAnsiTheme="minorHAnsi" w:cstheme="minorHAnsi"/>
                <w:szCs w:val="22"/>
              </w:rPr>
            </w:pPr>
          </w:p>
          <w:p w14:paraId="6EC83ED9"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13200D5C"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przepustkowa dla ruchu osobowego i pojazdów nr I/DK/B/35/2008</w:t>
            </w:r>
          </w:p>
        </w:tc>
      </w:tr>
      <w:tr w:rsidR="00F46F7D" w:rsidRPr="000F6A83" w14:paraId="51884D12" w14:textId="77777777" w:rsidTr="00546709">
        <w:trPr>
          <w:trHeight w:val="340"/>
        </w:trPr>
        <w:tc>
          <w:tcPr>
            <w:tcW w:w="851" w:type="dxa"/>
            <w:vAlign w:val="center"/>
          </w:tcPr>
          <w:p w14:paraId="45666E4B"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05A204D9"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Wniosek – zezwolenie na wjazd i parkowanie na terenie obiektów energetycznych</w:t>
            </w:r>
          </w:p>
        </w:tc>
        <w:tc>
          <w:tcPr>
            <w:tcW w:w="1134" w:type="dxa"/>
            <w:vAlign w:val="center"/>
          </w:tcPr>
          <w:p w14:paraId="33A0A4E4" w14:textId="77777777" w:rsidR="00F46F7D" w:rsidRPr="000F6A83" w:rsidRDefault="00F46F7D" w:rsidP="00546709">
            <w:pPr>
              <w:spacing w:line="276" w:lineRule="auto"/>
              <w:contextualSpacing/>
              <w:jc w:val="center"/>
              <w:rPr>
                <w:rFonts w:asciiTheme="minorHAnsi" w:hAnsiTheme="minorHAnsi" w:cstheme="minorHAnsi"/>
                <w:szCs w:val="22"/>
              </w:rPr>
            </w:pPr>
          </w:p>
          <w:p w14:paraId="34E2912D"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72E836B9"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przepustkowa dla ruchu osobowego i pojazdów nr I/DK/B/35/2008</w:t>
            </w:r>
          </w:p>
        </w:tc>
      </w:tr>
      <w:tr w:rsidR="00F46F7D" w:rsidRPr="000F6A83" w14:paraId="0AA4C37F" w14:textId="77777777" w:rsidTr="00546709">
        <w:trPr>
          <w:trHeight w:val="340"/>
        </w:trPr>
        <w:tc>
          <w:tcPr>
            <w:tcW w:w="851" w:type="dxa"/>
            <w:vAlign w:val="center"/>
          </w:tcPr>
          <w:p w14:paraId="75017ABC"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54CE7E46"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10CF2690"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760721B3"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 xml:space="preserve">Instrukcja organizacji bezpiecznej pracy w Enea Elektrownia Połaniec S.A nr I/DB/B/20/2013 </w:t>
            </w:r>
          </w:p>
        </w:tc>
      </w:tr>
      <w:tr w:rsidR="00F46F7D" w:rsidRPr="000F6A83" w14:paraId="36AE790D" w14:textId="77777777" w:rsidTr="00546709">
        <w:trPr>
          <w:trHeight w:val="340"/>
        </w:trPr>
        <w:tc>
          <w:tcPr>
            <w:tcW w:w="851" w:type="dxa"/>
            <w:vAlign w:val="center"/>
          </w:tcPr>
          <w:p w14:paraId="6DEC8F2A"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273D28A8"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704D8C2C"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6A075756"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organizacji bezpiecznej pracy w Enea Elektrownia Połaniec S.A nr I/DB/B/20/2013</w:t>
            </w:r>
          </w:p>
        </w:tc>
      </w:tr>
      <w:tr w:rsidR="00F46F7D" w:rsidRPr="000F6A83" w14:paraId="287BEB48" w14:textId="77777777" w:rsidTr="00546709">
        <w:trPr>
          <w:trHeight w:val="340"/>
        </w:trPr>
        <w:tc>
          <w:tcPr>
            <w:tcW w:w="851" w:type="dxa"/>
            <w:vAlign w:val="center"/>
          </w:tcPr>
          <w:p w14:paraId="5E66B665"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25703641"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Zakres robót budowlanych/usług</w:t>
            </w:r>
          </w:p>
        </w:tc>
        <w:tc>
          <w:tcPr>
            <w:tcW w:w="1134" w:type="dxa"/>
            <w:vAlign w:val="center"/>
          </w:tcPr>
          <w:p w14:paraId="5CDE353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53ACD533"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777A554D" w14:textId="77777777" w:rsidTr="00546709">
        <w:trPr>
          <w:trHeight w:val="340"/>
        </w:trPr>
        <w:tc>
          <w:tcPr>
            <w:tcW w:w="851" w:type="dxa"/>
            <w:vAlign w:val="center"/>
          </w:tcPr>
          <w:p w14:paraId="34FDF642"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0DDD184C" w14:textId="77777777" w:rsidR="00F46F7D" w:rsidRPr="000F6A83" w:rsidRDefault="00F46F7D" w:rsidP="00546709">
            <w:pPr>
              <w:spacing w:line="276" w:lineRule="auto"/>
              <w:contextualSpacing/>
              <w:rPr>
                <w:rFonts w:asciiTheme="minorHAnsi" w:hAnsiTheme="minorHAnsi" w:cstheme="minorHAnsi"/>
                <w:b/>
                <w:i/>
                <w:szCs w:val="22"/>
              </w:rPr>
            </w:pPr>
            <w:r w:rsidRPr="000F6A83">
              <w:rPr>
                <w:rFonts w:asciiTheme="minorHAnsi" w:hAnsiTheme="minorHAnsi" w:cstheme="minorHAnsi"/>
                <w:szCs w:val="22"/>
              </w:rPr>
              <w:t xml:space="preserve">Harmonogram realizacji prac </w:t>
            </w:r>
          </w:p>
        </w:tc>
        <w:tc>
          <w:tcPr>
            <w:tcW w:w="1134" w:type="dxa"/>
            <w:vAlign w:val="center"/>
          </w:tcPr>
          <w:p w14:paraId="75F9D8AC"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0CFA401D"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4E919096" w14:textId="77777777" w:rsidTr="00546709">
        <w:trPr>
          <w:trHeight w:val="340"/>
        </w:trPr>
        <w:tc>
          <w:tcPr>
            <w:tcW w:w="851" w:type="dxa"/>
            <w:vAlign w:val="center"/>
          </w:tcPr>
          <w:p w14:paraId="2B2750BA"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1E50BCD3"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A68A88C"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3C16B7AF"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postępowania z odpadami wytworzonymi w  Elektrowni Połaniec  nr I/TQ/P/41/2014</w:t>
            </w:r>
          </w:p>
        </w:tc>
      </w:tr>
      <w:tr w:rsidR="00F46F7D" w:rsidRPr="000F6A83" w14:paraId="6854396C" w14:textId="77777777" w:rsidTr="00546709">
        <w:trPr>
          <w:trHeight w:val="340"/>
        </w:trPr>
        <w:tc>
          <w:tcPr>
            <w:tcW w:w="851" w:type="dxa"/>
            <w:vAlign w:val="center"/>
          </w:tcPr>
          <w:p w14:paraId="4164A66E"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4D519EEE"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Plan badań i kontroli</w:t>
            </w:r>
          </w:p>
        </w:tc>
        <w:tc>
          <w:tcPr>
            <w:tcW w:w="1134" w:type="dxa"/>
            <w:vAlign w:val="center"/>
          </w:tcPr>
          <w:p w14:paraId="4F4AE98D"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07EE9EF1"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09B8DFCB" w14:textId="77777777" w:rsidTr="00546709">
        <w:trPr>
          <w:trHeight w:val="340"/>
        </w:trPr>
        <w:tc>
          <w:tcPr>
            <w:tcW w:w="851" w:type="dxa"/>
            <w:vAlign w:val="center"/>
          </w:tcPr>
          <w:p w14:paraId="022BD515"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669A28DE"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Instrukcje IBWR</w:t>
            </w:r>
          </w:p>
        </w:tc>
        <w:tc>
          <w:tcPr>
            <w:tcW w:w="1134" w:type="dxa"/>
            <w:vAlign w:val="center"/>
          </w:tcPr>
          <w:p w14:paraId="431ECD3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0FB40F3A"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44DF1153" w14:textId="77777777" w:rsidTr="00546709">
        <w:trPr>
          <w:trHeight w:val="340"/>
        </w:trPr>
        <w:tc>
          <w:tcPr>
            <w:tcW w:w="851" w:type="dxa"/>
            <w:vAlign w:val="center"/>
          </w:tcPr>
          <w:p w14:paraId="146E194F"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5ECDA5C4"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Instrukcja IOR</w:t>
            </w:r>
          </w:p>
        </w:tc>
        <w:tc>
          <w:tcPr>
            <w:tcW w:w="1134" w:type="dxa"/>
            <w:vAlign w:val="center"/>
          </w:tcPr>
          <w:p w14:paraId="125D47A4"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1F922696"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Dokument związany nr 15 do IOBP</w:t>
            </w:r>
          </w:p>
        </w:tc>
      </w:tr>
      <w:tr w:rsidR="00F46F7D" w:rsidRPr="000F6A83" w14:paraId="353DD5EF" w14:textId="77777777" w:rsidTr="00546709">
        <w:trPr>
          <w:trHeight w:val="340"/>
        </w:trPr>
        <w:tc>
          <w:tcPr>
            <w:tcW w:w="851" w:type="dxa"/>
            <w:vAlign w:val="center"/>
          </w:tcPr>
          <w:p w14:paraId="3CA865E9" w14:textId="77777777" w:rsidR="00F46F7D" w:rsidRPr="000F6A83" w:rsidRDefault="00F46F7D" w:rsidP="00964042">
            <w:pPr>
              <w:numPr>
                <w:ilvl w:val="0"/>
                <w:numId w:val="64"/>
              </w:numPr>
              <w:spacing w:line="276" w:lineRule="auto"/>
              <w:contextualSpacing/>
              <w:rPr>
                <w:rFonts w:asciiTheme="minorHAnsi" w:hAnsiTheme="minorHAnsi" w:cstheme="minorHAnsi"/>
                <w:szCs w:val="22"/>
              </w:rPr>
            </w:pPr>
          </w:p>
        </w:tc>
        <w:tc>
          <w:tcPr>
            <w:tcW w:w="4253" w:type="dxa"/>
            <w:vAlign w:val="center"/>
          </w:tcPr>
          <w:p w14:paraId="235A5D6F" w14:textId="77777777" w:rsidR="00F46F7D" w:rsidRPr="000F6A83" w:rsidRDefault="00F46F7D" w:rsidP="00546709">
            <w:pPr>
              <w:spacing w:line="276" w:lineRule="auto"/>
              <w:contextualSpacing/>
              <w:jc w:val="both"/>
              <w:rPr>
                <w:rFonts w:asciiTheme="minorHAnsi" w:hAnsiTheme="minorHAnsi" w:cstheme="minorHAnsi"/>
                <w:szCs w:val="22"/>
              </w:rPr>
            </w:pPr>
            <w:r w:rsidRPr="000F6A83">
              <w:rPr>
                <w:rFonts w:asciiTheme="minorHAnsi" w:hAnsiTheme="minorHAnsi" w:cstheme="minorHAnsi"/>
                <w:szCs w:val="22"/>
              </w:rPr>
              <w:t>Plan BIOZ</w:t>
            </w:r>
          </w:p>
        </w:tc>
        <w:tc>
          <w:tcPr>
            <w:tcW w:w="1134" w:type="dxa"/>
            <w:vAlign w:val="center"/>
          </w:tcPr>
          <w:p w14:paraId="5CBF313B"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2DD09055"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25F54043" w14:textId="77777777" w:rsidTr="00546709">
        <w:trPr>
          <w:trHeight w:val="340"/>
        </w:trPr>
        <w:tc>
          <w:tcPr>
            <w:tcW w:w="851" w:type="dxa"/>
            <w:vAlign w:val="center"/>
          </w:tcPr>
          <w:p w14:paraId="20450F7D"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B</w:t>
            </w:r>
          </w:p>
        </w:tc>
        <w:tc>
          <w:tcPr>
            <w:tcW w:w="5387" w:type="dxa"/>
            <w:gridSpan w:val="2"/>
            <w:vAlign w:val="center"/>
          </w:tcPr>
          <w:p w14:paraId="146FE3D6" w14:textId="77777777" w:rsidR="00F46F7D" w:rsidRPr="000F6A83" w:rsidRDefault="00F46F7D" w:rsidP="00546709">
            <w:pPr>
              <w:spacing w:line="276" w:lineRule="auto"/>
              <w:ind w:left="284" w:hanging="250"/>
              <w:contextualSpacing/>
              <w:jc w:val="center"/>
              <w:rPr>
                <w:rFonts w:asciiTheme="minorHAnsi" w:hAnsiTheme="minorHAnsi" w:cstheme="minorHAnsi"/>
                <w:b/>
                <w:i/>
                <w:szCs w:val="22"/>
              </w:rPr>
            </w:pPr>
            <w:r w:rsidRPr="000F6A83">
              <w:rPr>
                <w:rFonts w:asciiTheme="minorHAnsi" w:hAnsiTheme="minorHAnsi" w:cstheme="minorHAnsi"/>
                <w:b/>
                <w:i/>
                <w:szCs w:val="22"/>
              </w:rPr>
              <w:t>W TRAKCIE  REALIZACJI  PRAC:</w:t>
            </w:r>
          </w:p>
        </w:tc>
        <w:tc>
          <w:tcPr>
            <w:tcW w:w="4111" w:type="dxa"/>
            <w:vAlign w:val="center"/>
          </w:tcPr>
          <w:p w14:paraId="23844FC7" w14:textId="77777777" w:rsidR="00F46F7D" w:rsidRPr="000F6A83" w:rsidRDefault="00F46F7D" w:rsidP="00546709">
            <w:pPr>
              <w:spacing w:line="276" w:lineRule="auto"/>
              <w:ind w:left="284" w:hanging="250"/>
              <w:contextualSpacing/>
              <w:rPr>
                <w:rFonts w:asciiTheme="minorHAnsi" w:hAnsiTheme="minorHAnsi" w:cstheme="minorHAnsi"/>
                <w:b/>
                <w:i/>
                <w:szCs w:val="22"/>
              </w:rPr>
            </w:pPr>
          </w:p>
        </w:tc>
      </w:tr>
      <w:tr w:rsidR="00F46F7D" w:rsidRPr="000F6A83" w14:paraId="79EA5219" w14:textId="77777777" w:rsidTr="00546709">
        <w:trPr>
          <w:trHeight w:val="340"/>
        </w:trPr>
        <w:tc>
          <w:tcPr>
            <w:tcW w:w="851" w:type="dxa"/>
            <w:vAlign w:val="center"/>
          </w:tcPr>
          <w:p w14:paraId="4CAF224E"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75C3ED9D"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Raport z inspekcji wizualnej </w:t>
            </w:r>
          </w:p>
        </w:tc>
        <w:tc>
          <w:tcPr>
            <w:tcW w:w="1134" w:type="dxa"/>
            <w:vAlign w:val="center"/>
          </w:tcPr>
          <w:p w14:paraId="787F93B9"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51530B6E"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5A203A90" w14:textId="77777777" w:rsidTr="00546709">
        <w:trPr>
          <w:trHeight w:val="340"/>
        </w:trPr>
        <w:tc>
          <w:tcPr>
            <w:tcW w:w="851" w:type="dxa"/>
            <w:vAlign w:val="center"/>
          </w:tcPr>
          <w:p w14:paraId="2D5C92CD"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537896EA"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Tygodniowy raport realizacji prac wraz z aspektami BHP</w:t>
            </w:r>
          </w:p>
        </w:tc>
        <w:tc>
          <w:tcPr>
            <w:tcW w:w="1134" w:type="dxa"/>
            <w:vAlign w:val="center"/>
          </w:tcPr>
          <w:p w14:paraId="5442840B"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16D08F90"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3A70A582" w14:textId="77777777" w:rsidTr="00546709">
        <w:trPr>
          <w:trHeight w:val="340"/>
        </w:trPr>
        <w:tc>
          <w:tcPr>
            <w:tcW w:w="851" w:type="dxa"/>
            <w:vAlign w:val="center"/>
          </w:tcPr>
          <w:p w14:paraId="21738972"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686C99CD"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Dokumentacja fotograficzna</w:t>
            </w:r>
          </w:p>
          <w:p w14:paraId="295540F0"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 (stan zastany )</w:t>
            </w:r>
          </w:p>
        </w:tc>
        <w:tc>
          <w:tcPr>
            <w:tcW w:w="1134" w:type="dxa"/>
            <w:vAlign w:val="center"/>
          </w:tcPr>
          <w:p w14:paraId="46A90D81" w14:textId="77777777" w:rsidR="00F46F7D" w:rsidRPr="000F6A83" w:rsidDel="001C5765"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5E77F14B"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3E667B17" w14:textId="77777777" w:rsidTr="00546709">
        <w:trPr>
          <w:trHeight w:val="340"/>
        </w:trPr>
        <w:tc>
          <w:tcPr>
            <w:tcW w:w="851" w:type="dxa"/>
            <w:vAlign w:val="center"/>
          </w:tcPr>
          <w:p w14:paraId="0E8A4F36"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6B0D7C11"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Uzgodnienia zmiany zakresu prac </w:t>
            </w:r>
          </w:p>
          <w:p w14:paraId="7F5D93E1"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(uzgodniony przez strony i zatwierdzony) </w:t>
            </w:r>
          </w:p>
        </w:tc>
        <w:tc>
          <w:tcPr>
            <w:tcW w:w="1134" w:type="dxa"/>
            <w:vAlign w:val="center"/>
          </w:tcPr>
          <w:p w14:paraId="43FF1ABF"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2CB1DC8B"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5B1EFA3C" w14:textId="77777777" w:rsidTr="00546709">
        <w:trPr>
          <w:trHeight w:val="340"/>
        </w:trPr>
        <w:tc>
          <w:tcPr>
            <w:tcW w:w="851" w:type="dxa"/>
            <w:vAlign w:val="center"/>
          </w:tcPr>
          <w:p w14:paraId="7C8CFCD7"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47CCBBFE"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Zmiany harmonogramu realizacji prac </w:t>
            </w:r>
          </w:p>
          <w:p w14:paraId="1454CABB"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 xml:space="preserve">(uzgodniony przez strony i zatwierdzony) </w:t>
            </w:r>
          </w:p>
        </w:tc>
        <w:tc>
          <w:tcPr>
            <w:tcW w:w="1134" w:type="dxa"/>
            <w:vAlign w:val="center"/>
          </w:tcPr>
          <w:p w14:paraId="13F2180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499102A3"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07006E7C" w14:textId="77777777" w:rsidTr="00546709">
        <w:trPr>
          <w:trHeight w:val="340"/>
        </w:trPr>
        <w:tc>
          <w:tcPr>
            <w:tcW w:w="851" w:type="dxa"/>
            <w:vAlign w:val="center"/>
          </w:tcPr>
          <w:p w14:paraId="4E72B387"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215E12D1"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WPQR, Instrukcje WPS</w:t>
            </w:r>
          </w:p>
        </w:tc>
        <w:tc>
          <w:tcPr>
            <w:tcW w:w="1134" w:type="dxa"/>
            <w:vAlign w:val="center"/>
          </w:tcPr>
          <w:p w14:paraId="3104AE6C"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1BA43E8D"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5D6A6005" w14:textId="77777777" w:rsidTr="00546709">
        <w:trPr>
          <w:trHeight w:val="340"/>
        </w:trPr>
        <w:tc>
          <w:tcPr>
            <w:tcW w:w="851" w:type="dxa"/>
            <w:vAlign w:val="center"/>
          </w:tcPr>
          <w:p w14:paraId="369B348F"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7B3C1D8C"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Uprawnienia spawaczy</w:t>
            </w:r>
          </w:p>
        </w:tc>
        <w:tc>
          <w:tcPr>
            <w:tcW w:w="1134" w:type="dxa"/>
            <w:vAlign w:val="center"/>
          </w:tcPr>
          <w:p w14:paraId="4C468EA0"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49DA7940"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4E1F10D2" w14:textId="77777777" w:rsidTr="00546709">
        <w:trPr>
          <w:trHeight w:val="340"/>
        </w:trPr>
        <w:tc>
          <w:tcPr>
            <w:tcW w:w="851" w:type="dxa"/>
            <w:vAlign w:val="center"/>
          </w:tcPr>
          <w:p w14:paraId="54F27C80"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759F2EC9"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Protokoły kontroli</w:t>
            </w:r>
          </w:p>
        </w:tc>
        <w:tc>
          <w:tcPr>
            <w:tcW w:w="1134" w:type="dxa"/>
            <w:vAlign w:val="center"/>
          </w:tcPr>
          <w:p w14:paraId="76D2D19F"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10C0C3AA"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1712D8D6" w14:textId="77777777" w:rsidTr="00546709">
        <w:trPr>
          <w:trHeight w:val="340"/>
        </w:trPr>
        <w:tc>
          <w:tcPr>
            <w:tcW w:w="851" w:type="dxa"/>
            <w:vAlign w:val="center"/>
          </w:tcPr>
          <w:p w14:paraId="18D52DBF" w14:textId="77777777" w:rsidR="00F46F7D" w:rsidRPr="000F6A83" w:rsidRDefault="00F46F7D" w:rsidP="00964042">
            <w:pPr>
              <w:numPr>
                <w:ilvl w:val="0"/>
                <w:numId w:val="65"/>
              </w:numPr>
              <w:spacing w:line="276" w:lineRule="auto"/>
              <w:contextualSpacing/>
              <w:rPr>
                <w:rFonts w:asciiTheme="minorHAnsi" w:hAnsiTheme="minorHAnsi" w:cstheme="minorHAnsi"/>
                <w:szCs w:val="22"/>
              </w:rPr>
            </w:pPr>
          </w:p>
        </w:tc>
        <w:tc>
          <w:tcPr>
            <w:tcW w:w="4253" w:type="dxa"/>
            <w:vAlign w:val="center"/>
          </w:tcPr>
          <w:p w14:paraId="4548A99D"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Dziennik robót</w:t>
            </w:r>
          </w:p>
        </w:tc>
        <w:tc>
          <w:tcPr>
            <w:tcW w:w="1134" w:type="dxa"/>
            <w:vAlign w:val="center"/>
          </w:tcPr>
          <w:p w14:paraId="0F9FD2D7"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01683DAD"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1CD04420" w14:textId="77777777" w:rsidTr="00546709">
        <w:trPr>
          <w:trHeight w:val="340"/>
        </w:trPr>
        <w:tc>
          <w:tcPr>
            <w:tcW w:w="851" w:type="dxa"/>
            <w:vAlign w:val="center"/>
          </w:tcPr>
          <w:p w14:paraId="49154C0E"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C</w:t>
            </w:r>
          </w:p>
        </w:tc>
        <w:tc>
          <w:tcPr>
            <w:tcW w:w="5387" w:type="dxa"/>
            <w:gridSpan w:val="2"/>
            <w:vAlign w:val="center"/>
          </w:tcPr>
          <w:p w14:paraId="511390E9" w14:textId="77777777" w:rsidR="00F46F7D" w:rsidRPr="000F6A83" w:rsidRDefault="00F46F7D" w:rsidP="00546709">
            <w:pPr>
              <w:spacing w:line="276" w:lineRule="auto"/>
              <w:jc w:val="center"/>
              <w:rPr>
                <w:rFonts w:asciiTheme="minorHAnsi" w:hAnsiTheme="minorHAnsi" w:cstheme="minorHAnsi"/>
                <w:b/>
                <w:i/>
                <w:szCs w:val="22"/>
              </w:rPr>
            </w:pPr>
            <w:r w:rsidRPr="000F6A83">
              <w:rPr>
                <w:rFonts w:asciiTheme="minorHAnsi" w:hAnsiTheme="minorHAnsi" w:cstheme="minorHAnsi"/>
                <w:b/>
                <w:i/>
                <w:szCs w:val="22"/>
              </w:rPr>
              <w:t>PO  ZAKOŃCZENIU  PRAC:</w:t>
            </w:r>
          </w:p>
        </w:tc>
        <w:tc>
          <w:tcPr>
            <w:tcW w:w="4111" w:type="dxa"/>
            <w:vAlign w:val="center"/>
          </w:tcPr>
          <w:p w14:paraId="76AB184D" w14:textId="77777777" w:rsidR="00F46F7D" w:rsidRPr="000F6A83" w:rsidRDefault="00F46F7D" w:rsidP="00546709">
            <w:pPr>
              <w:spacing w:line="276" w:lineRule="auto"/>
              <w:rPr>
                <w:rFonts w:asciiTheme="minorHAnsi" w:hAnsiTheme="minorHAnsi" w:cstheme="minorHAnsi"/>
                <w:b/>
                <w:i/>
                <w:szCs w:val="22"/>
              </w:rPr>
            </w:pPr>
          </w:p>
        </w:tc>
      </w:tr>
      <w:tr w:rsidR="00F46F7D" w:rsidRPr="000F6A83" w14:paraId="435BE79A" w14:textId="77777777" w:rsidTr="00546709">
        <w:trPr>
          <w:trHeight w:val="340"/>
        </w:trPr>
        <w:tc>
          <w:tcPr>
            <w:tcW w:w="851" w:type="dxa"/>
            <w:vAlign w:val="center"/>
          </w:tcPr>
          <w:p w14:paraId="7CD246BB"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29F05C3C"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050F3DA5"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34BCA03C"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71A9FD00" w14:textId="77777777" w:rsidTr="00546709">
        <w:trPr>
          <w:trHeight w:val="340"/>
        </w:trPr>
        <w:tc>
          <w:tcPr>
            <w:tcW w:w="851" w:type="dxa"/>
            <w:vAlign w:val="center"/>
          </w:tcPr>
          <w:p w14:paraId="37D0D590"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619DCE40"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Zestawienie materiałów dodatkowych do spawania z podaniem gatunku, średnicy oraz numeru atestu/ów</w:t>
            </w:r>
          </w:p>
        </w:tc>
        <w:tc>
          <w:tcPr>
            <w:tcW w:w="1134" w:type="dxa"/>
            <w:vAlign w:val="center"/>
          </w:tcPr>
          <w:p w14:paraId="7DFE5E63" w14:textId="77777777" w:rsidR="00F46F7D" w:rsidRPr="000F6A83" w:rsidRDefault="00F46F7D" w:rsidP="00546709">
            <w:pPr>
              <w:tabs>
                <w:tab w:val="left" w:pos="450"/>
                <w:tab w:val="center" w:pos="530"/>
              </w:tabs>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227806CF"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5AAD7148" w14:textId="77777777" w:rsidTr="00546709">
        <w:trPr>
          <w:trHeight w:val="341"/>
        </w:trPr>
        <w:tc>
          <w:tcPr>
            <w:tcW w:w="851" w:type="dxa"/>
            <w:vAlign w:val="center"/>
          </w:tcPr>
          <w:p w14:paraId="215BE5FC"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5D92A71F"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Lista spawaczy uczestniczących w zadaniu</w:t>
            </w:r>
          </w:p>
        </w:tc>
        <w:tc>
          <w:tcPr>
            <w:tcW w:w="1134" w:type="dxa"/>
            <w:vAlign w:val="center"/>
          </w:tcPr>
          <w:p w14:paraId="5E224167"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6333F0E5"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04C6BAA1" w14:textId="77777777" w:rsidTr="00546709">
        <w:trPr>
          <w:trHeight w:val="340"/>
        </w:trPr>
        <w:tc>
          <w:tcPr>
            <w:tcW w:w="851" w:type="dxa"/>
            <w:vAlign w:val="center"/>
          </w:tcPr>
          <w:p w14:paraId="4ADFCD2B"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06CEC7B0"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Lista WPS-ów zastosowanych w zadaniu</w:t>
            </w:r>
          </w:p>
        </w:tc>
        <w:tc>
          <w:tcPr>
            <w:tcW w:w="1134" w:type="dxa"/>
            <w:vAlign w:val="center"/>
          </w:tcPr>
          <w:p w14:paraId="45CF4EF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3D15B4D2"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5A787BF1" w14:textId="77777777" w:rsidTr="00546709">
        <w:trPr>
          <w:trHeight w:val="340"/>
        </w:trPr>
        <w:tc>
          <w:tcPr>
            <w:tcW w:w="851" w:type="dxa"/>
            <w:vAlign w:val="center"/>
          </w:tcPr>
          <w:p w14:paraId="56F259E6"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2A6FBB3A"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Lista sprzętu spawalniczego zastosowanego w realizacji</w:t>
            </w:r>
          </w:p>
        </w:tc>
        <w:tc>
          <w:tcPr>
            <w:tcW w:w="1134" w:type="dxa"/>
            <w:vAlign w:val="center"/>
          </w:tcPr>
          <w:p w14:paraId="1B6E5E6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7428C0C7"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68E7E804" w14:textId="77777777" w:rsidTr="00546709">
        <w:trPr>
          <w:trHeight w:val="340"/>
        </w:trPr>
        <w:tc>
          <w:tcPr>
            <w:tcW w:w="851" w:type="dxa"/>
            <w:vAlign w:val="center"/>
          </w:tcPr>
          <w:p w14:paraId="5B37AAE2"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01A3943F"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B7AD6D3"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vAlign w:val="center"/>
          </w:tcPr>
          <w:p w14:paraId="329067B9"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6D6A1F9E" w14:textId="77777777" w:rsidTr="00546709">
        <w:trPr>
          <w:trHeight w:val="340"/>
        </w:trPr>
        <w:tc>
          <w:tcPr>
            <w:tcW w:w="851" w:type="dxa"/>
            <w:vAlign w:val="center"/>
          </w:tcPr>
          <w:p w14:paraId="23BCCA0E"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1CA04471"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Poświadczenia / Oświadczenia</w:t>
            </w:r>
          </w:p>
        </w:tc>
        <w:tc>
          <w:tcPr>
            <w:tcW w:w="1134" w:type="dxa"/>
            <w:vAlign w:val="center"/>
          </w:tcPr>
          <w:p w14:paraId="4B6E7639"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67BA3402"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0363FA3C" w14:textId="77777777" w:rsidTr="00546709">
        <w:trPr>
          <w:trHeight w:val="340"/>
        </w:trPr>
        <w:tc>
          <w:tcPr>
            <w:tcW w:w="851" w:type="dxa"/>
            <w:vAlign w:val="center"/>
          </w:tcPr>
          <w:p w14:paraId="1B4BEA02"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4A5D2113"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Zgłoszenie gotowości urządzeń do odbioru</w:t>
            </w:r>
          </w:p>
        </w:tc>
        <w:tc>
          <w:tcPr>
            <w:tcW w:w="1134" w:type="dxa"/>
            <w:vAlign w:val="center"/>
          </w:tcPr>
          <w:p w14:paraId="71CAA147"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vAlign w:val="center"/>
          </w:tcPr>
          <w:p w14:paraId="059A16A9"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3A611EBD" w14:textId="77777777" w:rsidTr="00546709">
        <w:trPr>
          <w:trHeight w:val="340"/>
        </w:trPr>
        <w:tc>
          <w:tcPr>
            <w:tcW w:w="851" w:type="dxa"/>
            <w:vAlign w:val="center"/>
          </w:tcPr>
          <w:p w14:paraId="2D83830D"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2947467E"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 xml:space="preserve">Raport końcowy z wykonanych prac zawierający uwagi / zalecenia dotyczące </w:t>
            </w:r>
            <w:r w:rsidRPr="000F6A83">
              <w:rPr>
                <w:rFonts w:asciiTheme="minorHAnsi" w:hAnsiTheme="minorHAnsi" w:cstheme="minorHAnsi"/>
                <w:szCs w:val="22"/>
              </w:rPr>
              <w:lastRenderedPageBreak/>
              <w:t>wykonanego urządzenia*/obiektu*,  w tym układów i urządzeń współdziałających oraz dokumentację zdjęciową</w:t>
            </w:r>
          </w:p>
        </w:tc>
        <w:tc>
          <w:tcPr>
            <w:tcW w:w="1134" w:type="dxa"/>
            <w:vAlign w:val="center"/>
          </w:tcPr>
          <w:p w14:paraId="2E680F2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lastRenderedPageBreak/>
              <w:t>x</w:t>
            </w:r>
          </w:p>
        </w:tc>
        <w:tc>
          <w:tcPr>
            <w:tcW w:w="4111" w:type="dxa"/>
            <w:vAlign w:val="center"/>
          </w:tcPr>
          <w:p w14:paraId="691A8B5B" w14:textId="77777777" w:rsidR="00F46F7D" w:rsidRPr="000F6A83" w:rsidRDefault="00F46F7D" w:rsidP="00546709">
            <w:pPr>
              <w:spacing w:line="276" w:lineRule="auto"/>
              <w:contextualSpacing/>
              <w:jc w:val="center"/>
              <w:rPr>
                <w:rFonts w:asciiTheme="minorHAnsi" w:hAnsiTheme="minorHAnsi" w:cstheme="minorHAnsi"/>
                <w:szCs w:val="22"/>
              </w:rPr>
            </w:pPr>
          </w:p>
        </w:tc>
      </w:tr>
      <w:tr w:rsidR="00F46F7D" w:rsidRPr="000F6A83" w14:paraId="4035AF6F" w14:textId="77777777" w:rsidTr="00546709">
        <w:trPr>
          <w:trHeight w:val="340"/>
        </w:trPr>
        <w:tc>
          <w:tcPr>
            <w:tcW w:w="851" w:type="dxa"/>
            <w:vAlign w:val="center"/>
          </w:tcPr>
          <w:p w14:paraId="3AE51C17"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0273799F"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Protokoły odbioru częściowego/ inspektorskiego (uzgodniony przez strony i zatwierdzony)</w:t>
            </w:r>
          </w:p>
        </w:tc>
        <w:tc>
          <w:tcPr>
            <w:tcW w:w="1134" w:type="dxa"/>
            <w:vAlign w:val="center"/>
          </w:tcPr>
          <w:p w14:paraId="230D8561"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tcPr>
          <w:p w14:paraId="58C2B20E"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odbiorowa/OWZU</w:t>
            </w:r>
          </w:p>
        </w:tc>
      </w:tr>
      <w:tr w:rsidR="00F46F7D" w:rsidRPr="000F6A83" w14:paraId="5EFFB62D" w14:textId="77777777" w:rsidTr="00546709">
        <w:trPr>
          <w:trHeight w:val="340"/>
        </w:trPr>
        <w:tc>
          <w:tcPr>
            <w:tcW w:w="851" w:type="dxa"/>
            <w:vAlign w:val="center"/>
          </w:tcPr>
          <w:p w14:paraId="669801D3"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708AE6F2"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Protokoły odbioru technicznego (uzgodniony przez strony i zatwierdzony)</w:t>
            </w:r>
          </w:p>
        </w:tc>
        <w:tc>
          <w:tcPr>
            <w:tcW w:w="1134" w:type="dxa"/>
            <w:vAlign w:val="center"/>
          </w:tcPr>
          <w:p w14:paraId="1BCAD651"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tcPr>
          <w:p w14:paraId="4F8C9367"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odbiorowa/OWZU</w:t>
            </w:r>
          </w:p>
        </w:tc>
      </w:tr>
      <w:tr w:rsidR="00F46F7D" w:rsidRPr="000F6A83" w14:paraId="57B22AF8" w14:textId="77777777" w:rsidTr="00546709">
        <w:trPr>
          <w:trHeight w:val="340"/>
        </w:trPr>
        <w:tc>
          <w:tcPr>
            <w:tcW w:w="851" w:type="dxa"/>
            <w:vAlign w:val="center"/>
          </w:tcPr>
          <w:p w14:paraId="12FCBB6F"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04AF580F"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Protokół odbioru końcowego</w:t>
            </w:r>
          </w:p>
          <w:p w14:paraId="55D1FCE8" w14:textId="77777777" w:rsidR="00F46F7D" w:rsidRPr="000F6A83" w:rsidRDefault="00F46F7D" w:rsidP="00546709">
            <w:pPr>
              <w:spacing w:line="276" w:lineRule="auto"/>
              <w:contextualSpacing/>
              <w:rPr>
                <w:rFonts w:asciiTheme="minorHAnsi" w:hAnsiTheme="minorHAnsi" w:cstheme="minorHAnsi"/>
                <w:szCs w:val="22"/>
              </w:rPr>
            </w:pPr>
            <w:r w:rsidRPr="000F6A83">
              <w:rPr>
                <w:rFonts w:asciiTheme="minorHAnsi" w:hAnsiTheme="minorHAnsi" w:cstheme="minorHAnsi"/>
                <w:szCs w:val="22"/>
              </w:rPr>
              <w:t>(uzgodniony przez strony i zatwierdzony)</w:t>
            </w:r>
          </w:p>
        </w:tc>
        <w:tc>
          <w:tcPr>
            <w:tcW w:w="1134" w:type="dxa"/>
            <w:vAlign w:val="center"/>
          </w:tcPr>
          <w:p w14:paraId="73E038BA"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x</w:t>
            </w:r>
          </w:p>
        </w:tc>
        <w:tc>
          <w:tcPr>
            <w:tcW w:w="4111" w:type="dxa"/>
          </w:tcPr>
          <w:p w14:paraId="7BED3FB6"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odbiorowa/OWZU</w:t>
            </w:r>
          </w:p>
        </w:tc>
      </w:tr>
      <w:tr w:rsidR="00F46F7D" w:rsidRPr="000F6A83" w14:paraId="0ACB053C" w14:textId="77777777" w:rsidTr="00546709">
        <w:trPr>
          <w:trHeight w:val="340"/>
        </w:trPr>
        <w:tc>
          <w:tcPr>
            <w:tcW w:w="851" w:type="dxa"/>
            <w:vAlign w:val="center"/>
          </w:tcPr>
          <w:p w14:paraId="69273DB0" w14:textId="77777777" w:rsidR="00F46F7D" w:rsidRPr="000F6A83" w:rsidRDefault="00F46F7D" w:rsidP="00964042">
            <w:pPr>
              <w:numPr>
                <w:ilvl w:val="0"/>
                <w:numId w:val="66"/>
              </w:numPr>
              <w:spacing w:line="276" w:lineRule="auto"/>
              <w:contextualSpacing/>
              <w:rPr>
                <w:rFonts w:asciiTheme="minorHAnsi" w:hAnsiTheme="minorHAnsi" w:cstheme="minorHAnsi"/>
                <w:szCs w:val="22"/>
              </w:rPr>
            </w:pPr>
          </w:p>
        </w:tc>
        <w:tc>
          <w:tcPr>
            <w:tcW w:w="4253" w:type="dxa"/>
            <w:vAlign w:val="center"/>
          </w:tcPr>
          <w:p w14:paraId="217681B9" w14:textId="77777777" w:rsidR="00F46F7D" w:rsidRPr="000F6A83" w:rsidRDefault="00F46F7D" w:rsidP="00546709">
            <w:pPr>
              <w:spacing w:line="276" w:lineRule="auto"/>
              <w:rPr>
                <w:rFonts w:asciiTheme="minorHAnsi" w:hAnsiTheme="minorHAnsi" w:cstheme="minorHAnsi"/>
                <w:szCs w:val="22"/>
              </w:rPr>
            </w:pPr>
            <w:r w:rsidRPr="000F6A83">
              <w:rPr>
                <w:rFonts w:asciiTheme="minorHAnsi" w:hAnsiTheme="minorHAnsi" w:cstheme="minorHAnsi"/>
                <w:szCs w:val="22"/>
              </w:rPr>
              <w:t>Protokół odbioru pogwarancyjnego</w:t>
            </w:r>
          </w:p>
        </w:tc>
        <w:tc>
          <w:tcPr>
            <w:tcW w:w="1134" w:type="dxa"/>
            <w:vAlign w:val="center"/>
          </w:tcPr>
          <w:p w14:paraId="5A5B688D"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w:t>
            </w:r>
          </w:p>
        </w:tc>
        <w:tc>
          <w:tcPr>
            <w:tcW w:w="4111" w:type="dxa"/>
          </w:tcPr>
          <w:p w14:paraId="7FC6DAF6" w14:textId="77777777" w:rsidR="00F46F7D" w:rsidRPr="000F6A83" w:rsidRDefault="00F46F7D" w:rsidP="00546709">
            <w:pPr>
              <w:spacing w:line="276" w:lineRule="auto"/>
              <w:contextualSpacing/>
              <w:jc w:val="center"/>
              <w:rPr>
                <w:rFonts w:asciiTheme="minorHAnsi" w:hAnsiTheme="minorHAnsi" w:cstheme="minorHAnsi"/>
                <w:szCs w:val="22"/>
              </w:rPr>
            </w:pPr>
            <w:r w:rsidRPr="000F6A83">
              <w:rPr>
                <w:rFonts w:asciiTheme="minorHAnsi" w:hAnsiTheme="minorHAnsi" w:cstheme="minorHAnsi"/>
                <w:szCs w:val="22"/>
              </w:rPr>
              <w:t>Instrukcja odbiorowa/OWZU</w:t>
            </w:r>
          </w:p>
        </w:tc>
      </w:tr>
    </w:tbl>
    <w:p w14:paraId="299477A2" w14:textId="77777777" w:rsidR="00F46F7D" w:rsidRPr="000F6A83" w:rsidRDefault="00F46F7D" w:rsidP="00F46F7D">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04C7C75D" w14:textId="77777777" w:rsidTr="00546709">
        <w:trPr>
          <w:trHeight w:val="249"/>
        </w:trPr>
        <w:tc>
          <w:tcPr>
            <w:tcW w:w="10110" w:type="dxa"/>
            <w:shd w:val="clear" w:color="auto" w:fill="D9D9D9" w:themeFill="background1" w:themeFillShade="D9"/>
          </w:tcPr>
          <w:p w14:paraId="3FBE5B77" w14:textId="29907B7E"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99" w:name="_Toc38882916"/>
            <w:r w:rsidRPr="000F6A83">
              <w:rPr>
                <w:rFonts w:asciiTheme="minorHAnsi" w:hAnsiTheme="minorHAnsi" w:cstheme="minorHAnsi"/>
                <w:sz w:val="22"/>
                <w:szCs w:val="22"/>
                <w:lang w:val="pl-PL"/>
              </w:rPr>
              <w:t>REGULACJE PRAWNE, PRZEPISY, NORMY, RAPORTY I ODBIORY</w:t>
            </w:r>
            <w:bookmarkEnd w:id="99"/>
          </w:p>
        </w:tc>
      </w:tr>
    </w:tbl>
    <w:p w14:paraId="7F37FA2C" w14:textId="77777777" w:rsidR="00F46F7D" w:rsidRPr="000F6A83" w:rsidRDefault="00F46F7D" w:rsidP="00964042">
      <w:pPr>
        <w:numPr>
          <w:ilvl w:val="0"/>
          <w:numId w:val="70"/>
        </w:numPr>
        <w:jc w:val="both"/>
        <w:rPr>
          <w:rFonts w:asciiTheme="minorHAnsi" w:hAnsiTheme="minorHAnsi" w:cstheme="minorHAnsi"/>
          <w:sz w:val="22"/>
          <w:szCs w:val="22"/>
        </w:rPr>
      </w:pPr>
      <w:r w:rsidRPr="000F6A83">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21855D73" w14:textId="77777777" w:rsidR="00F46F7D" w:rsidRPr="000F6A83" w:rsidRDefault="00F46F7D" w:rsidP="00964042">
      <w:pPr>
        <w:numPr>
          <w:ilvl w:val="0"/>
          <w:numId w:val="70"/>
        </w:numPr>
        <w:jc w:val="both"/>
        <w:rPr>
          <w:rFonts w:asciiTheme="minorHAnsi" w:hAnsiTheme="minorHAnsi" w:cstheme="minorHAnsi"/>
          <w:sz w:val="22"/>
          <w:szCs w:val="22"/>
        </w:rPr>
      </w:pPr>
      <w:r w:rsidRPr="000F6A83">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145EDB2C" w14:textId="77777777" w:rsidR="00F46F7D" w:rsidRPr="000F6A83" w:rsidRDefault="00F46F7D" w:rsidP="00964042">
      <w:pPr>
        <w:numPr>
          <w:ilvl w:val="0"/>
          <w:numId w:val="70"/>
        </w:numPr>
        <w:jc w:val="both"/>
        <w:rPr>
          <w:rFonts w:asciiTheme="minorHAnsi" w:hAnsiTheme="minorHAnsi" w:cstheme="minorHAnsi"/>
          <w:sz w:val="22"/>
          <w:szCs w:val="22"/>
        </w:rPr>
      </w:pPr>
      <w:r w:rsidRPr="000F6A83">
        <w:rPr>
          <w:rFonts w:asciiTheme="minorHAnsi" w:hAnsiTheme="minorHAnsi" w:cstheme="minorHAnsi"/>
          <w:sz w:val="22"/>
          <w:szCs w:val="22"/>
        </w:rPr>
        <w:t xml:space="preserve">Obok wymagań technicznych, należy przestrzegać regulacji prawnych, przepisów i norm, które wynikają </w:t>
      </w:r>
      <w:r w:rsidRPr="000F6A83">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3BE6F5F5" w14:textId="77777777" w:rsidTr="00546709">
        <w:trPr>
          <w:trHeight w:val="249"/>
        </w:trPr>
        <w:tc>
          <w:tcPr>
            <w:tcW w:w="10110" w:type="dxa"/>
            <w:shd w:val="clear" w:color="auto" w:fill="D9D9D9" w:themeFill="background1" w:themeFillShade="D9"/>
          </w:tcPr>
          <w:p w14:paraId="160AEB06" w14:textId="446FDA1C"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100" w:name="_Toc38882917"/>
            <w:r w:rsidRPr="000F6A83">
              <w:rPr>
                <w:rFonts w:asciiTheme="minorHAnsi" w:hAnsiTheme="minorHAnsi" w:cstheme="minorHAnsi"/>
                <w:sz w:val="22"/>
                <w:szCs w:val="22"/>
                <w:lang w:val="pl-PL"/>
              </w:rPr>
              <w:t>OKRES  I WARUNKI GWARANCJI</w:t>
            </w:r>
            <w:bookmarkEnd w:id="100"/>
          </w:p>
        </w:tc>
      </w:tr>
    </w:tbl>
    <w:p w14:paraId="26769B5C" w14:textId="77777777" w:rsidR="00F46F7D" w:rsidRPr="000F6A83" w:rsidRDefault="00F46F7D" w:rsidP="00964042">
      <w:pPr>
        <w:numPr>
          <w:ilvl w:val="0"/>
          <w:numId w:val="71"/>
        </w:numPr>
        <w:jc w:val="both"/>
        <w:rPr>
          <w:rFonts w:asciiTheme="minorHAnsi" w:hAnsiTheme="minorHAnsi" w:cstheme="minorHAnsi"/>
          <w:sz w:val="22"/>
          <w:szCs w:val="22"/>
        </w:rPr>
      </w:pPr>
      <w:r w:rsidRPr="000F6A83">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 później niż w ciągu 14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4FB00F95" w14:textId="77777777" w:rsidTr="00546709">
        <w:trPr>
          <w:trHeight w:val="249"/>
        </w:trPr>
        <w:tc>
          <w:tcPr>
            <w:tcW w:w="10110" w:type="dxa"/>
            <w:shd w:val="clear" w:color="auto" w:fill="D9D9D9" w:themeFill="background1" w:themeFillShade="D9"/>
          </w:tcPr>
          <w:p w14:paraId="2F32ECB8" w14:textId="223F796C"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101" w:name="_Toc38882918"/>
            <w:r w:rsidRPr="000F6A83">
              <w:rPr>
                <w:rFonts w:asciiTheme="minorHAnsi" w:hAnsiTheme="minorHAnsi" w:cstheme="minorHAnsi"/>
                <w:sz w:val="22"/>
                <w:szCs w:val="22"/>
                <w:lang w:val="pl-PL"/>
              </w:rPr>
              <w:t>ZAŁOŻENIA, WYMAGANIA ORAZ WARUNKI TECHNICZNE WYKONANIA ZAPLANOWANYCH PRAC</w:t>
            </w:r>
            <w:bookmarkEnd w:id="101"/>
          </w:p>
        </w:tc>
      </w:tr>
    </w:tbl>
    <w:p w14:paraId="30529E92"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C9A1FE7"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6FC6CB17" w14:textId="77777777" w:rsidR="00F46F7D" w:rsidRPr="000F6A83" w:rsidRDefault="002F6795" w:rsidP="00964042">
      <w:pPr>
        <w:numPr>
          <w:ilvl w:val="0"/>
          <w:numId w:val="72"/>
        </w:numPr>
        <w:jc w:val="both"/>
        <w:rPr>
          <w:rFonts w:asciiTheme="minorHAnsi" w:hAnsiTheme="minorHAnsi" w:cstheme="minorHAnsi"/>
          <w:sz w:val="22"/>
          <w:szCs w:val="22"/>
        </w:rPr>
      </w:pPr>
      <w:hyperlink r:id="rId34" w:history="1">
        <w:r w:rsidR="00F46F7D" w:rsidRPr="000F6A83">
          <w:rPr>
            <w:rFonts w:asciiTheme="minorHAnsi" w:hAnsiTheme="minorHAnsi" w:cstheme="minorHAnsi"/>
            <w:sz w:val="22"/>
            <w:szCs w:val="22"/>
          </w:rPr>
          <w:t>https://www.enea.pl/pl/grupaenea/o-grupie/spolki-grupy-enea/polaniec/zamowienia/dokumenty-dla-wykonawcow-i-dostawcow</w:t>
        </w:r>
      </w:hyperlink>
      <w:r w:rsidR="00F46F7D" w:rsidRPr="000F6A83">
        <w:rPr>
          <w:rFonts w:asciiTheme="minorHAnsi" w:hAnsiTheme="minorHAnsi" w:cstheme="minorHAnsi"/>
          <w:sz w:val="22"/>
          <w:szCs w:val="22"/>
        </w:rPr>
        <w:t xml:space="preserve">  </w:t>
      </w:r>
    </w:p>
    <w:p w14:paraId="386A1A08"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5975754E"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Z racji dużego zakresu i miejsca wykonywania robót, Zamawiający nie dopuszcza realizacji robót metodami alpinistycznymi.</w:t>
      </w:r>
    </w:p>
    <w:p w14:paraId="41AAD95F" w14:textId="77777777" w:rsidR="004909D3" w:rsidRDefault="004909D3" w:rsidP="004909D3">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Rzędna remontowa w kanale – ok. 154,00 m n.p.m. Ostateczna rzędna zostanie ustalona przez Zamawiającego (uzależniona od sytuacji ruchowej zakładu)</w:t>
      </w:r>
      <w:r>
        <w:rPr>
          <w:rFonts w:asciiTheme="minorHAnsi" w:hAnsiTheme="minorHAnsi" w:cstheme="minorHAnsi"/>
          <w:sz w:val="22"/>
          <w:szCs w:val="22"/>
        </w:rPr>
        <w:t xml:space="preserve"> w</w:t>
      </w:r>
      <w:r w:rsidRPr="00144DBB">
        <w:rPr>
          <w:rFonts w:asciiTheme="minorHAnsi" w:hAnsiTheme="minorHAnsi" w:cstheme="minorHAnsi"/>
          <w:sz w:val="22"/>
          <w:szCs w:val="22"/>
        </w:rPr>
        <w:t>pis</w:t>
      </w:r>
      <w:r>
        <w:rPr>
          <w:rFonts w:asciiTheme="minorHAnsi" w:hAnsiTheme="minorHAnsi" w:cstheme="minorHAnsi"/>
          <w:sz w:val="22"/>
          <w:szCs w:val="22"/>
        </w:rPr>
        <w:t>em</w:t>
      </w:r>
      <w:r w:rsidRPr="00144DBB">
        <w:rPr>
          <w:rFonts w:asciiTheme="minorHAnsi" w:hAnsiTheme="minorHAnsi" w:cstheme="minorHAnsi"/>
          <w:sz w:val="22"/>
          <w:szCs w:val="22"/>
        </w:rPr>
        <w:t xml:space="preserve"> do dziennika robót. </w:t>
      </w:r>
    </w:p>
    <w:p w14:paraId="5261F28B" w14:textId="77777777" w:rsidR="004909D3" w:rsidRPr="00144DBB" w:rsidRDefault="004909D3" w:rsidP="004909D3">
      <w:pPr>
        <w:numPr>
          <w:ilvl w:val="0"/>
          <w:numId w:val="72"/>
        </w:numPr>
        <w:jc w:val="both"/>
        <w:rPr>
          <w:rFonts w:asciiTheme="minorHAnsi" w:hAnsiTheme="minorHAnsi" w:cstheme="minorHAnsi"/>
          <w:sz w:val="22"/>
          <w:szCs w:val="22"/>
        </w:rPr>
      </w:pPr>
      <w:r>
        <w:rPr>
          <w:rFonts w:asciiTheme="minorHAnsi" w:hAnsiTheme="minorHAnsi" w:cstheme="minorHAnsi"/>
          <w:sz w:val="22"/>
          <w:szCs w:val="22"/>
        </w:rPr>
        <w:t>W przypadku wystąpienia sytuacji ruchowej zakładu uniemożliwiającej prowadzenie robót (zbyt wysoki poz. wody w kanale zrzutowym) i odnotowanej w dzienniku robót, termin realizacji zostanie odpowiednio wydłużony.</w:t>
      </w:r>
    </w:p>
    <w:p w14:paraId="5680F59D"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Z racji dużego zakresu i miejsca wykonywania robót, Zamawiający nie dopuszcza realizacji metodami alpinistycznymi.</w:t>
      </w:r>
    </w:p>
    <w:p w14:paraId="2C5B73C9" w14:textId="77777777" w:rsidR="00F46F7D" w:rsidRPr="000F6A83" w:rsidRDefault="00F46F7D"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7677D49A" w14:textId="77777777" w:rsidR="00821478" w:rsidRPr="000F6A83" w:rsidRDefault="00821478"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Wymagania dla Wykonawców wykonujących prace podwodne na terenie Enea Połaniec S.A.:</w:t>
      </w:r>
    </w:p>
    <w:p w14:paraId="6E242089"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Firma musi posiadać Certyfikat Zarządzania Systemem BHP PN-ISO 45001:2018-06 w zakresie wykonywania prac podwodnych.</w:t>
      </w:r>
    </w:p>
    <w:p w14:paraId="7B012D10"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lastRenderedPageBreak/>
        <w:t>Osoba kierująca pracami musi posiadać ważne uprawnienia Kierownika Prac Podwodnych wydane przez Urząd Morski w Gdyni oraz co najmniej 5 letni staż pracy.</w:t>
      </w:r>
    </w:p>
    <w:p w14:paraId="772AC468"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 xml:space="preserve"> Pracę pod wodą mogą wykonywać osoby posiadające ważne dyplomy nurka wydane przez Urząd Morski w Gdyni.</w:t>
      </w:r>
    </w:p>
    <w:p w14:paraId="3EBDC4E4"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 xml:space="preserve">Kierownik Prac Podwodnych i nurkowie muszą posiadać aktualne badania lekarski wydane przez uprawnionych lekarzy /lista lekarzy na stronie internetowej Urzędu Morskiego w Gdyni/ </w:t>
      </w:r>
    </w:p>
    <w:p w14:paraId="11372317"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Dokumentację podwodną foto-video należy wykonywać w rozdzielczości HD.</w:t>
      </w:r>
    </w:p>
    <w:p w14:paraId="0B49EF0B"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Kierownik prac podwodnych musi posiadać zaświadczenia kwalifikacyjne 1 i 2 grupy energetycznej.</w:t>
      </w:r>
    </w:p>
    <w:p w14:paraId="2E6429A0" w14:textId="77777777" w:rsidR="00821478" w:rsidRPr="000F6A83" w:rsidRDefault="00821478" w:rsidP="00964042">
      <w:pPr>
        <w:numPr>
          <w:ilvl w:val="0"/>
          <w:numId w:val="72"/>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539DB48B"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64241508"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5747BA42"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75C15475" w14:textId="77777777" w:rsidR="00821478" w:rsidRPr="000F6A83" w:rsidRDefault="00821478" w:rsidP="00964042">
      <w:pPr>
        <w:numPr>
          <w:ilvl w:val="1"/>
          <w:numId w:val="72"/>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190C2B17" w14:textId="77777777" w:rsidR="00F46F7D" w:rsidRPr="000F6A83" w:rsidRDefault="00F46F7D" w:rsidP="00964042">
      <w:pPr>
        <w:numPr>
          <w:ilvl w:val="0"/>
          <w:numId w:val="72"/>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1513802B" w14:textId="77777777" w:rsidTr="00546709">
        <w:trPr>
          <w:trHeight w:val="249"/>
        </w:trPr>
        <w:tc>
          <w:tcPr>
            <w:tcW w:w="10110" w:type="dxa"/>
            <w:shd w:val="clear" w:color="auto" w:fill="D9D9D9" w:themeFill="background1" w:themeFillShade="D9"/>
          </w:tcPr>
          <w:p w14:paraId="02DDE128" w14:textId="2784B217"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102" w:name="_Toc38882919"/>
            <w:r w:rsidRPr="000F6A83">
              <w:rPr>
                <w:rFonts w:asciiTheme="minorHAnsi" w:hAnsiTheme="minorHAnsi" w:cstheme="minorHAnsi"/>
                <w:sz w:val="22"/>
                <w:szCs w:val="22"/>
                <w:lang w:val="pl-PL"/>
              </w:rPr>
              <w:t>WYKAZ ZAŁĄCZNIKÓW DO SIWZ</w:t>
            </w:r>
            <w:bookmarkEnd w:id="102"/>
          </w:p>
        </w:tc>
      </w:tr>
    </w:tbl>
    <w:p w14:paraId="2828B3C9" w14:textId="77777777" w:rsidR="00F46F7D" w:rsidRPr="000F6A83" w:rsidRDefault="00F46F7D" w:rsidP="00964042">
      <w:pPr>
        <w:numPr>
          <w:ilvl w:val="0"/>
          <w:numId w:val="73"/>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Załączniki do SIWZ:</w:t>
      </w:r>
    </w:p>
    <w:p w14:paraId="7BA42D5E" w14:textId="320E9655" w:rsidR="00F46F7D" w:rsidRPr="00286E8C" w:rsidRDefault="00F46F7D" w:rsidP="00286E8C">
      <w:pPr>
        <w:numPr>
          <w:ilvl w:val="1"/>
          <w:numId w:val="73"/>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Załącznik nr 1 - Mapa lokalizacji robót.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46F7D" w:rsidRPr="000F6A83" w14:paraId="533939C1" w14:textId="77777777" w:rsidTr="00546709">
        <w:trPr>
          <w:trHeight w:val="249"/>
        </w:trPr>
        <w:tc>
          <w:tcPr>
            <w:tcW w:w="10110" w:type="dxa"/>
            <w:shd w:val="clear" w:color="auto" w:fill="D9D9D9" w:themeFill="background1" w:themeFillShade="D9"/>
          </w:tcPr>
          <w:p w14:paraId="646D6143" w14:textId="7538EBD6" w:rsidR="00F46F7D" w:rsidRPr="000F6A83" w:rsidRDefault="00F46F7D" w:rsidP="00964042">
            <w:pPr>
              <w:pStyle w:val="Nagwek1"/>
              <w:numPr>
                <w:ilvl w:val="0"/>
                <w:numId w:val="67"/>
              </w:numPr>
              <w:spacing w:before="40" w:after="40" w:line="276" w:lineRule="auto"/>
              <w:jc w:val="left"/>
              <w:rPr>
                <w:rFonts w:asciiTheme="minorHAnsi" w:hAnsiTheme="minorHAnsi" w:cstheme="minorHAnsi"/>
                <w:sz w:val="22"/>
                <w:szCs w:val="22"/>
                <w:lang w:val="pl-PL"/>
              </w:rPr>
            </w:pPr>
            <w:bookmarkStart w:id="103" w:name="_Toc38882920"/>
            <w:r w:rsidRPr="000F6A83">
              <w:rPr>
                <w:rFonts w:asciiTheme="minorHAnsi" w:hAnsiTheme="minorHAnsi" w:cstheme="minorHAnsi"/>
                <w:bCs w:val="0"/>
                <w:color w:val="000000" w:themeColor="text1"/>
                <w:sz w:val="22"/>
                <w:szCs w:val="22"/>
              </w:rPr>
              <w:t xml:space="preserve">DOKUMENTY </w:t>
            </w:r>
            <w:r w:rsidRPr="000F6A83">
              <w:rPr>
                <w:rFonts w:asciiTheme="minorHAnsi" w:hAnsiTheme="minorHAnsi" w:cstheme="minorHAnsi"/>
                <w:color w:val="000000" w:themeColor="text1"/>
                <w:sz w:val="22"/>
                <w:szCs w:val="22"/>
              </w:rPr>
              <w:t>WŁAŚCIWE DLA ENEA POŁANIEC S.A.</w:t>
            </w:r>
            <w:bookmarkEnd w:id="103"/>
          </w:p>
        </w:tc>
      </w:tr>
    </w:tbl>
    <w:p w14:paraId="556988F7"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Ogólne Warunki Zakupu Towarów</w:t>
      </w:r>
    </w:p>
    <w:p w14:paraId="4CB83C21"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Ogólne Warunki Zakupu Usług</w:t>
      </w:r>
    </w:p>
    <w:p w14:paraId="52E79401"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Ochrony Przeciwpożarowej</w:t>
      </w:r>
    </w:p>
    <w:p w14:paraId="1925D849"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Organizacji Bezpiecznej Pracy</w:t>
      </w:r>
    </w:p>
    <w:p w14:paraId="5BE72DE7"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Postepowania w Razie Wypadków i Nagłych Zachorowań</w:t>
      </w:r>
    </w:p>
    <w:p w14:paraId="4ED8D866"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Postępowania z Odpadami</w:t>
      </w:r>
    </w:p>
    <w:p w14:paraId="6FF2A6F4"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Przepustkowa dla Ruchu materiałowego</w:t>
      </w:r>
    </w:p>
    <w:p w14:paraId="4AFBE00B"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Postępowania dla Ruchu Osobowego i Pojazdów</w:t>
      </w:r>
    </w:p>
    <w:p w14:paraId="3BCED426"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Instrukcja w Sprawie Zakazu Palenia Tytoniu</w:t>
      </w:r>
    </w:p>
    <w:p w14:paraId="08AD7A98"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Załącznik do Instrukcji Organizacji Bezpiecznej Pracy-dokument związany nr 4</w:t>
      </w:r>
    </w:p>
    <w:p w14:paraId="0244C2F5" w14:textId="77777777" w:rsidR="00F46F7D" w:rsidRPr="000F6A83" w:rsidRDefault="00F46F7D" w:rsidP="00964042">
      <w:pPr>
        <w:numPr>
          <w:ilvl w:val="0"/>
          <w:numId w:val="8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Adres dostarczania dokumentów zobowiązaniowych dostępny na stronie internetowej ENEA POŁANIEC</w:t>
      </w:r>
      <w:r w:rsidRPr="000F6A83">
        <w:rPr>
          <w:rFonts w:asciiTheme="minorHAnsi" w:hAnsiTheme="minorHAnsi" w:cstheme="minorHAnsi"/>
          <w:sz w:val="22"/>
          <w:szCs w:val="22"/>
          <w:lang w:val="de-DE"/>
        </w:rPr>
        <w:t xml:space="preserve"> S.A.: </w:t>
      </w:r>
      <w:hyperlink r:id="rId35" w:history="1">
        <w:r w:rsidRPr="000F6A83">
          <w:rPr>
            <w:rStyle w:val="Hipercze"/>
            <w:rFonts w:asciiTheme="minorHAnsi" w:hAnsiTheme="minorHAnsi" w:cstheme="minorHAnsi"/>
            <w:sz w:val="22"/>
            <w:szCs w:val="22"/>
            <w:lang w:val="de-DE"/>
          </w:rPr>
          <w:t>https://www.enea.pl/pl/grupaenea/o-grupie/spolki-grupy-enea/polaniec/zamowienia/dokumenty-dla-wykonawcow-i-dostawcow</w:t>
        </w:r>
      </w:hyperlink>
    </w:p>
    <w:p w14:paraId="0CC849CE" w14:textId="77777777" w:rsidR="00E8054E" w:rsidRPr="00942809" w:rsidRDefault="00E8054E" w:rsidP="00E8054E">
      <w:pPr>
        <w:spacing w:after="160" w:line="259" w:lineRule="auto"/>
        <w:rPr>
          <w:rFonts w:asciiTheme="minorHAnsi" w:hAnsiTheme="minorHAnsi" w:cstheme="minorHAnsi"/>
          <w:b/>
          <w:sz w:val="22"/>
          <w:szCs w:val="22"/>
        </w:rPr>
      </w:pPr>
    </w:p>
    <w:p w14:paraId="7AC42B64" w14:textId="01CF1504" w:rsidR="00E8054E" w:rsidRPr="00942809" w:rsidRDefault="00E8054E" w:rsidP="00BD7CEC">
      <w:pPr>
        <w:spacing w:after="160" w:line="259" w:lineRule="auto"/>
        <w:jc w:val="center"/>
        <w:rPr>
          <w:rFonts w:asciiTheme="minorHAnsi" w:hAnsiTheme="minorHAnsi" w:cstheme="minorHAnsi"/>
          <w:b/>
          <w:sz w:val="22"/>
          <w:szCs w:val="22"/>
        </w:rPr>
      </w:pPr>
    </w:p>
    <w:p w14:paraId="6A6424D7" w14:textId="77777777" w:rsidR="00BF184D" w:rsidRPr="00942809" w:rsidRDefault="00BF184D" w:rsidP="00BD7CEC">
      <w:pPr>
        <w:spacing w:after="160" w:line="259" w:lineRule="auto"/>
        <w:jc w:val="center"/>
        <w:rPr>
          <w:rFonts w:asciiTheme="minorHAnsi" w:hAnsiTheme="minorHAnsi" w:cstheme="minorHAnsi"/>
          <w:b/>
          <w:sz w:val="22"/>
          <w:szCs w:val="22"/>
        </w:rPr>
        <w:sectPr w:rsidR="00BF184D" w:rsidRPr="00942809" w:rsidSect="000F1E89">
          <w:pgSz w:w="11906" w:h="16838" w:code="9"/>
          <w:pgMar w:top="1134" w:right="1276" w:bottom="851" w:left="851" w:header="0" w:footer="113" w:gutter="0"/>
          <w:cols w:space="709"/>
          <w:formProt w:val="0"/>
          <w:docGrid w:linePitch="272"/>
        </w:sectPr>
      </w:pPr>
    </w:p>
    <w:p w14:paraId="13C357FE" w14:textId="514B83CB" w:rsidR="00BF184D" w:rsidRPr="00250156" w:rsidRDefault="00636817" w:rsidP="00250156">
      <w:pPr>
        <w:jc w:val="right"/>
        <w:rPr>
          <w:rFonts w:asciiTheme="minorHAnsi" w:hAnsiTheme="minorHAnsi" w:cstheme="minorHAnsi"/>
          <w:sz w:val="22"/>
          <w:szCs w:val="22"/>
          <w:lang w:val="de-DE"/>
        </w:rPr>
      </w:pPr>
      <w:r w:rsidRPr="00250156">
        <w:rPr>
          <w:rFonts w:asciiTheme="minorHAnsi" w:hAnsiTheme="minorHAnsi" w:cstheme="minorHAnsi"/>
          <w:sz w:val="22"/>
          <w:szCs w:val="22"/>
          <w:lang w:val="de-DE"/>
        </w:rPr>
        <w:lastRenderedPageBreak/>
        <w:t>Załącznik nr 1 do SIWZ</w:t>
      </w:r>
      <w:r w:rsidR="00250156" w:rsidRPr="00250156">
        <w:rPr>
          <w:rFonts w:asciiTheme="minorHAnsi" w:hAnsiTheme="minorHAnsi" w:cstheme="minorHAnsi"/>
          <w:sz w:val="22"/>
          <w:szCs w:val="22"/>
          <w:lang w:val="de-DE"/>
        </w:rPr>
        <w:t xml:space="preserve"> - </w:t>
      </w:r>
      <w:r w:rsidRPr="00250156">
        <w:rPr>
          <w:rFonts w:asciiTheme="minorHAnsi" w:hAnsiTheme="minorHAnsi" w:cstheme="minorHAnsi"/>
          <w:sz w:val="22"/>
          <w:szCs w:val="22"/>
          <w:lang w:val="de-DE"/>
        </w:rPr>
        <w:t>Mapa lokalizacji robót</w:t>
      </w:r>
    </w:p>
    <w:p w14:paraId="337A793E" w14:textId="77777777" w:rsidR="00BF184D" w:rsidRPr="00942809" w:rsidRDefault="00BF184D" w:rsidP="00BD7CEC">
      <w:pPr>
        <w:spacing w:after="160" w:line="259" w:lineRule="auto"/>
        <w:jc w:val="center"/>
        <w:rPr>
          <w:rFonts w:asciiTheme="minorHAnsi" w:hAnsiTheme="minorHAnsi" w:cstheme="minorHAnsi"/>
          <w:b/>
          <w:sz w:val="22"/>
          <w:szCs w:val="22"/>
        </w:rPr>
      </w:pPr>
    </w:p>
    <w:p w14:paraId="705A69F4" w14:textId="77777777" w:rsidR="00BF184D" w:rsidRPr="00942809" w:rsidRDefault="00190C28">
      <w:pPr>
        <w:rPr>
          <w:rFonts w:asciiTheme="minorHAnsi" w:hAnsiTheme="minorHAnsi" w:cstheme="minorHAnsi"/>
          <w:b/>
          <w:sz w:val="22"/>
          <w:szCs w:val="22"/>
        </w:rPr>
        <w:sectPr w:rsidR="00BF184D" w:rsidRPr="00942809" w:rsidSect="00BF184D">
          <w:pgSz w:w="16838" w:h="11906" w:orient="landscape" w:code="9"/>
          <w:pgMar w:top="851" w:right="1321" w:bottom="1276" w:left="851" w:header="0" w:footer="113" w:gutter="0"/>
          <w:cols w:space="709"/>
          <w:formProt w:val="0"/>
          <w:docGrid w:linePitch="272"/>
        </w:sectPr>
      </w:pPr>
      <w:r w:rsidRPr="00942809">
        <w:rPr>
          <w:rFonts w:asciiTheme="minorHAnsi" w:hAnsiTheme="minorHAnsi" w:cstheme="minorHAnsi"/>
          <w:b/>
          <w:sz w:val="22"/>
          <w:szCs w:val="22"/>
        </w:rPr>
        <w:br w:type="page"/>
      </w:r>
    </w:p>
    <w:p w14:paraId="52C18713" w14:textId="5455884A" w:rsidR="00190C28" w:rsidRPr="00942809" w:rsidRDefault="00190C28">
      <w:pPr>
        <w:rPr>
          <w:rFonts w:asciiTheme="minorHAnsi" w:hAnsiTheme="minorHAnsi" w:cstheme="minorHAnsi"/>
          <w:b/>
          <w:sz w:val="22"/>
          <w:szCs w:val="22"/>
        </w:rPr>
      </w:pPr>
    </w:p>
    <w:p w14:paraId="6567C588" w14:textId="05BD37F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t xml:space="preserve">Załącznik nr </w:t>
      </w:r>
      <w:r w:rsidR="00D32D78" w:rsidRPr="00036E2B">
        <w:rPr>
          <w:rFonts w:asciiTheme="minorHAnsi" w:hAnsiTheme="minorHAnsi" w:cstheme="minorHAnsi"/>
          <w:sz w:val="22"/>
          <w:szCs w:val="22"/>
        </w:rPr>
        <w:t>2</w:t>
      </w:r>
      <w:r w:rsidRPr="00036E2B">
        <w:rPr>
          <w:rFonts w:asciiTheme="minorHAnsi" w:hAnsiTheme="minorHAnsi" w:cstheme="minorHAnsi"/>
          <w:sz w:val="22"/>
          <w:szCs w:val="22"/>
        </w:rPr>
        <w:t xml:space="preserve">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Pr="00036E2B">
        <w:rPr>
          <w:rFonts w:asciiTheme="minorHAnsi" w:hAnsiTheme="minorHAnsi" w:cstheme="minorHAnsi"/>
          <w:sz w:val="22"/>
          <w:szCs w:val="22"/>
        </w:rPr>
        <w:t>/…………………../MB</w:t>
      </w:r>
    </w:p>
    <w:p w14:paraId="5911E63F" w14:textId="77777777" w:rsidR="00977D5E" w:rsidRPr="00942809" w:rsidRDefault="00977D5E" w:rsidP="00977D5E">
      <w:pPr>
        <w:jc w:val="center"/>
        <w:rPr>
          <w:rFonts w:asciiTheme="minorHAnsi" w:hAnsiTheme="minorHAnsi" w:cstheme="minorHAnsi"/>
          <w:sz w:val="22"/>
          <w:szCs w:val="22"/>
        </w:rPr>
      </w:pPr>
    </w:p>
    <w:p w14:paraId="1EBAD1A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Pr="00942809" w:rsidRDefault="007630F4" w:rsidP="007630F4">
      <w:pPr>
        <w:rPr>
          <w:rFonts w:asciiTheme="minorHAnsi" w:hAnsiTheme="minorHAnsi" w:cstheme="minorHAnsi"/>
          <w:sz w:val="22"/>
          <w:szCs w:val="22"/>
        </w:rPr>
      </w:pPr>
    </w:p>
    <w:p w14:paraId="14B6FC50" w14:textId="77777777" w:rsidR="007630F4" w:rsidRPr="00942809" w:rsidRDefault="007630F4" w:rsidP="007630F4">
      <w:pPr>
        <w:rPr>
          <w:rFonts w:asciiTheme="minorHAnsi" w:hAnsiTheme="minorHAnsi" w:cstheme="minorHAnsi"/>
          <w:sz w:val="22"/>
          <w:szCs w:val="22"/>
        </w:rPr>
      </w:pPr>
    </w:p>
    <w:p w14:paraId="4AFA509E" w14:textId="77777777" w:rsidR="007630F4" w:rsidRPr="00942809" w:rsidRDefault="007630F4" w:rsidP="007630F4">
      <w:pPr>
        <w:rPr>
          <w:rFonts w:asciiTheme="minorHAnsi" w:hAnsiTheme="minorHAnsi" w:cstheme="minorHAnsi"/>
          <w:sz w:val="22"/>
          <w:szCs w:val="22"/>
        </w:rPr>
      </w:pPr>
    </w:p>
    <w:p w14:paraId="7FF3A924" w14:textId="77777777" w:rsidR="007630F4" w:rsidRPr="00942809" w:rsidRDefault="007630F4" w:rsidP="007630F4">
      <w:pPr>
        <w:rPr>
          <w:rFonts w:asciiTheme="minorHAnsi" w:hAnsiTheme="minorHAnsi" w:cstheme="minorHAnsi"/>
          <w:sz w:val="22"/>
          <w:szCs w:val="22"/>
        </w:rPr>
      </w:pPr>
    </w:p>
    <w:p w14:paraId="41ACD1EC" w14:textId="77777777" w:rsidR="007630F4" w:rsidRPr="00942809" w:rsidRDefault="007630F4" w:rsidP="007630F4">
      <w:pPr>
        <w:rPr>
          <w:rFonts w:asciiTheme="minorHAnsi" w:hAnsiTheme="minorHAnsi" w:cstheme="minorHAnsi"/>
          <w:sz w:val="22"/>
          <w:szCs w:val="22"/>
        </w:rPr>
      </w:pPr>
    </w:p>
    <w:p w14:paraId="1DFE30B7" w14:textId="77777777" w:rsidR="007630F4" w:rsidRPr="00942809" w:rsidRDefault="007630F4" w:rsidP="007630F4">
      <w:pPr>
        <w:rPr>
          <w:rFonts w:asciiTheme="minorHAnsi" w:hAnsiTheme="minorHAnsi" w:cstheme="minorHAnsi"/>
          <w:sz w:val="22"/>
          <w:szCs w:val="22"/>
        </w:rPr>
      </w:pPr>
    </w:p>
    <w:p w14:paraId="3B9F9820" w14:textId="77777777" w:rsidR="007630F4" w:rsidRPr="00942809" w:rsidRDefault="007630F4" w:rsidP="007630F4">
      <w:pPr>
        <w:rPr>
          <w:rFonts w:asciiTheme="minorHAnsi" w:hAnsiTheme="minorHAnsi" w:cstheme="minorHAnsi"/>
          <w:sz w:val="22"/>
          <w:szCs w:val="22"/>
        </w:rPr>
      </w:pPr>
    </w:p>
    <w:p w14:paraId="749BCD94" w14:textId="77777777" w:rsidR="007630F4" w:rsidRPr="00942809" w:rsidRDefault="007630F4" w:rsidP="007630F4">
      <w:pPr>
        <w:rPr>
          <w:rFonts w:asciiTheme="minorHAnsi" w:hAnsiTheme="minorHAnsi" w:cstheme="minorHAnsi"/>
          <w:sz w:val="22"/>
          <w:szCs w:val="22"/>
        </w:rPr>
      </w:pPr>
    </w:p>
    <w:p w14:paraId="182A8B52" w14:textId="77777777" w:rsidR="007630F4" w:rsidRPr="00942809" w:rsidRDefault="007630F4" w:rsidP="007630F4">
      <w:pPr>
        <w:rPr>
          <w:rFonts w:asciiTheme="minorHAnsi" w:hAnsiTheme="minorHAnsi" w:cstheme="minorHAnsi"/>
          <w:sz w:val="22"/>
          <w:szCs w:val="22"/>
        </w:rPr>
      </w:pPr>
    </w:p>
    <w:p w14:paraId="332F99A3" w14:textId="77777777" w:rsidR="007630F4" w:rsidRPr="00942809" w:rsidRDefault="007630F4" w:rsidP="007630F4">
      <w:pPr>
        <w:rPr>
          <w:rFonts w:asciiTheme="minorHAnsi" w:hAnsiTheme="minorHAnsi" w:cstheme="minorHAnsi"/>
          <w:sz w:val="22"/>
          <w:szCs w:val="22"/>
        </w:rPr>
      </w:pPr>
    </w:p>
    <w:p w14:paraId="4425DBAE" w14:textId="77777777" w:rsidR="007630F4" w:rsidRPr="00942809" w:rsidRDefault="007630F4" w:rsidP="007630F4">
      <w:pPr>
        <w:rPr>
          <w:rFonts w:asciiTheme="minorHAnsi" w:hAnsiTheme="minorHAnsi" w:cstheme="minorHAnsi"/>
          <w:sz w:val="22"/>
          <w:szCs w:val="22"/>
        </w:rPr>
      </w:pPr>
    </w:p>
    <w:p w14:paraId="7B697767" w14:textId="77777777" w:rsidR="007630F4" w:rsidRPr="00942809" w:rsidRDefault="007630F4" w:rsidP="007630F4">
      <w:pPr>
        <w:rPr>
          <w:rFonts w:asciiTheme="minorHAnsi" w:hAnsiTheme="minorHAnsi" w:cstheme="minorHAnsi"/>
          <w:sz w:val="22"/>
          <w:szCs w:val="22"/>
        </w:rPr>
      </w:pPr>
    </w:p>
    <w:p w14:paraId="1816986A" w14:textId="77777777" w:rsidR="007630F4" w:rsidRPr="00942809" w:rsidRDefault="007630F4" w:rsidP="007630F4">
      <w:pPr>
        <w:rPr>
          <w:rFonts w:asciiTheme="minorHAnsi" w:hAnsiTheme="minorHAnsi" w:cstheme="minorHAnsi"/>
          <w:sz w:val="22"/>
          <w:szCs w:val="22"/>
        </w:rPr>
      </w:pPr>
    </w:p>
    <w:p w14:paraId="35E1E6DC" w14:textId="77777777" w:rsidR="007630F4" w:rsidRPr="00942809" w:rsidRDefault="007630F4" w:rsidP="007630F4">
      <w:pPr>
        <w:rPr>
          <w:rFonts w:asciiTheme="minorHAnsi" w:hAnsiTheme="minorHAnsi" w:cstheme="minorHAnsi"/>
          <w:sz w:val="22"/>
          <w:szCs w:val="22"/>
        </w:rPr>
      </w:pPr>
    </w:p>
    <w:p w14:paraId="36626349" w14:textId="77777777" w:rsidR="007630F4" w:rsidRPr="00942809" w:rsidRDefault="007630F4" w:rsidP="007630F4">
      <w:pPr>
        <w:rPr>
          <w:rFonts w:asciiTheme="minorHAnsi" w:hAnsiTheme="minorHAnsi" w:cstheme="minorHAnsi"/>
          <w:sz w:val="22"/>
          <w:szCs w:val="22"/>
        </w:rPr>
      </w:pPr>
    </w:p>
    <w:p w14:paraId="7787A76E" w14:textId="77777777" w:rsidR="007630F4" w:rsidRPr="00942809" w:rsidRDefault="007630F4" w:rsidP="007630F4">
      <w:pPr>
        <w:rPr>
          <w:rFonts w:asciiTheme="minorHAnsi" w:hAnsiTheme="minorHAnsi" w:cstheme="minorHAnsi"/>
          <w:sz w:val="22"/>
          <w:szCs w:val="22"/>
        </w:rPr>
      </w:pPr>
    </w:p>
    <w:p w14:paraId="2A2F24D8" w14:textId="77777777" w:rsidR="007630F4" w:rsidRPr="00942809" w:rsidRDefault="007630F4" w:rsidP="007630F4">
      <w:pPr>
        <w:rPr>
          <w:rFonts w:asciiTheme="minorHAnsi" w:hAnsiTheme="minorHAnsi" w:cstheme="minorHAnsi"/>
          <w:sz w:val="22"/>
          <w:szCs w:val="22"/>
        </w:rPr>
      </w:pPr>
    </w:p>
    <w:p w14:paraId="6DA52BF0" w14:textId="77777777" w:rsidR="007630F4" w:rsidRPr="00942809" w:rsidRDefault="007630F4" w:rsidP="007630F4">
      <w:pPr>
        <w:rPr>
          <w:rFonts w:asciiTheme="minorHAnsi" w:hAnsiTheme="minorHAnsi" w:cstheme="minorHAnsi"/>
          <w:sz w:val="22"/>
          <w:szCs w:val="22"/>
        </w:rPr>
      </w:pPr>
    </w:p>
    <w:p w14:paraId="74937C3D" w14:textId="77777777" w:rsidR="007630F4" w:rsidRPr="00942809" w:rsidRDefault="007630F4" w:rsidP="007630F4">
      <w:pPr>
        <w:rPr>
          <w:rFonts w:asciiTheme="minorHAnsi" w:hAnsiTheme="minorHAnsi" w:cstheme="minorHAnsi"/>
          <w:sz w:val="22"/>
          <w:szCs w:val="22"/>
        </w:rPr>
      </w:pPr>
    </w:p>
    <w:p w14:paraId="59121949" w14:textId="77777777" w:rsidR="007630F4" w:rsidRPr="00942809" w:rsidRDefault="007630F4" w:rsidP="007630F4">
      <w:pPr>
        <w:rPr>
          <w:rFonts w:asciiTheme="minorHAnsi" w:hAnsiTheme="minorHAnsi" w:cstheme="minorHAnsi"/>
          <w:sz w:val="22"/>
          <w:szCs w:val="22"/>
        </w:rPr>
      </w:pPr>
    </w:p>
    <w:p w14:paraId="2660D95E" w14:textId="77777777" w:rsidR="007630F4" w:rsidRPr="00942809" w:rsidRDefault="007630F4" w:rsidP="007630F4">
      <w:pPr>
        <w:rPr>
          <w:rFonts w:asciiTheme="minorHAnsi" w:hAnsiTheme="minorHAnsi" w:cstheme="minorHAnsi"/>
          <w:sz w:val="22"/>
          <w:szCs w:val="22"/>
        </w:rPr>
      </w:pPr>
    </w:p>
    <w:p w14:paraId="6C7FA870" w14:textId="77777777" w:rsidR="007630F4" w:rsidRPr="00942809" w:rsidRDefault="007630F4" w:rsidP="007630F4">
      <w:pPr>
        <w:rPr>
          <w:rFonts w:asciiTheme="minorHAnsi" w:hAnsiTheme="minorHAnsi" w:cstheme="minorHAnsi"/>
          <w:sz w:val="22"/>
          <w:szCs w:val="22"/>
        </w:rPr>
      </w:pPr>
    </w:p>
    <w:p w14:paraId="786DC0DA" w14:textId="77777777" w:rsidR="007630F4" w:rsidRPr="00942809" w:rsidRDefault="007630F4" w:rsidP="007630F4">
      <w:pPr>
        <w:rPr>
          <w:rFonts w:asciiTheme="minorHAnsi" w:hAnsiTheme="minorHAnsi" w:cstheme="minorHAnsi"/>
          <w:sz w:val="22"/>
          <w:szCs w:val="22"/>
        </w:rPr>
      </w:pPr>
    </w:p>
    <w:p w14:paraId="258C6841" w14:textId="77777777" w:rsidR="007630F4" w:rsidRPr="00942809" w:rsidRDefault="007630F4" w:rsidP="007630F4">
      <w:pPr>
        <w:rPr>
          <w:rFonts w:asciiTheme="minorHAnsi" w:hAnsiTheme="minorHAnsi" w:cstheme="minorHAnsi"/>
          <w:sz w:val="22"/>
          <w:szCs w:val="22"/>
        </w:rPr>
      </w:pPr>
    </w:p>
    <w:p w14:paraId="16883F3C" w14:textId="77777777" w:rsidR="007630F4" w:rsidRPr="00942809" w:rsidRDefault="007630F4" w:rsidP="007630F4">
      <w:pPr>
        <w:rPr>
          <w:rFonts w:asciiTheme="minorHAnsi" w:hAnsiTheme="minorHAnsi" w:cstheme="minorHAnsi"/>
          <w:sz w:val="22"/>
          <w:szCs w:val="22"/>
        </w:rPr>
      </w:pPr>
    </w:p>
    <w:p w14:paraId="03EEAE6D" w14:textId="77777777" w:rsidR="007630F4" w:rsidRPr="00942809" w:rsidRDefault="007630F4" w:rsidP="007630F4">
      <w:pPr>
        <w:rPr>
          <w:rFonts w:asciiTheme="minorHAnsi" w:hAnsiTheme="minorHAnsi" w:cstheme="minorHAnsi"/>
          <w:sz w:val="22"/>
          <w:szCs w:val="22"/>
        </w:rPr>
      </w:pPr>
    </w:p>
    <w:p w14:paraId="76A645F7" w14:textId="77777777" w:rsidR="007630F4" w:rsidRPr="00942809" w:rsidRDefault="007630F4" w:rsidP="007630F4">
      <w:pPr>
        <w:rPr>
          <w:rFonts w:asciiTheme="minorHAnsi" w:hAnsiTheme="minorHAnsi" w:cstheme="minorHAnsi"/>
          <w:sz w:val="22"/>
          <w:szCs w:val="22"/>
        </w:rPr>
      </w:pPr>
    </w:p>
    <w:p w14:paraId="63D701AD" w14:textId="77777777" w:rsidR="007630F4" w:rsidRPr="00942809" w:rsidRDefault="007630F4" w:rsidP="007630F4">
      <w:pPr>
        <w:rPr>
          <w:rFonts w:asciiTheme="minorHAnsi" w:hAnsiTheme="minorHAnsi" w:cstheme="minorHAnsi"/>
          <w:sz w:val="22"/>
          <w:szCs w:val="22"/>
        </w:rPr>
      </w:pPr>
    </w:p>
    <w:p w14:paraId="4A6827E2" w14:textId="77777777" w:rsidR="007630F4" w:rsidRPr="00942809" w:rsidRDefault="007630F4" w:rsidP="007630F4">
      <w:pPr>
        <w:rPr>
          <w:rFonts w:asciiTheme="minorHAnsi" w:hAnsiTheme="minorHAnsi" w:cstheme="minorHAnsi"/>
          <w:sz w:val="22"/>
          <w:szCs w:val="22"/>
        </w:rPr>
      </w:pPr>
    </w:p>
    <w:p w14:paraId="18CEE15F" w14:textId="77777777" w:rsidR="007630F4" w:rsidRPr="00942809" w:rsidRDefault="007630F4" w:rsidP="007630F4">
      <w:pPr>
        <w:rPr>
          <w:rFonts w:asciiTheme="minorHAnsi" w:hAnsiTheme="minorHAnsi" w:cstheme="minorHAnsi"/>
          <w:sz w:val="22"/>
          <w:szCs w:val="22"/>
        </w:rPr>
      </w:pPr>
    </w:p>
    <w:p w14:paraId="53A8ABF0" w14:textId="77777777" w:rsidR="007630F4" w:rsidRPr="00942809" w:rsidRDefault="007630F4" w:rsidP="007630F4">
      <w:pPr>
        <w:rPr>
          <w:rFonts w:asciiTheme="minorHAnsi" w:hAnsiTheme="minorHAnsi" w:cstheme="minorHAnsi"/>
          <w:sz w:val="22"/>
          <w:szCs w:val="22"/>
        </w:rPr>
      </w:pPr>
    </w:p>
    <w:p w14:paraId="08D8F965" w14:textId="77777777" w:rsidR="007630F4" w:rsidRPr="00942809" w:rsidRDefault="007630F4" w:rsidP="007630F4">
      <w:pPr>
        <w:rPr>
          <w:rFonts w:asciiTheme="minorHAnsi" w:hAnsiTheme="minorHAnsi" w:cstheme="minorHAnsi"/>
          <w:sz w:val="22"/>
          <w:szCs w:val="22"/>
        </w:rPr>
      </w:pPr>
    </w:p>
    <w:p w14:paraId="06E45E0E" w14:textId="77777777" w:rsidR="007630F4" w:rsidRPr="00942809" w:rsidRDefault="007630F4" w:rsidP="007630F4">
      <w:pPr>
        <w:rPr>
          <w:rFonts w:asciiTheme="minorHAnsi" w:hAnsiTheme="minorHAnsi" w:cstheme="minorHAnsi"/>
          <w:sz w:val="22"/>
          <w:szCs w:val="22"/>
        </w:rPr>
      </w:pPr>
    </w:p>
    <w:p w14:paraId="08F92D31" w14:textId="172F0750" w:rsidR="007630F4" w:rsidRPr="00036E2B" w:rsidRDefault="007630F4" w:rsidP="007630F4">
      <w:pPr>
        <w:jc w:val="right"/>
        <w:rPr>
          <w:rFonts w:asciiTheme="minorHAnsi" w:hAnsiTheme="minorHAnsi" w:cstheme="minorHAnsi"/>
          <w:sz w:val="22"/>
          <w:szCs w:val="22"/>
        </w:rPr>
      </w:pPr>
      <w:r w:rsidRPr="00036E2B">
        <w:rPr>
          <w:rFonts w:asciiTheme="minorHAnsi" w:hAnsiTheme="minorHAnsi" w:cstheme="minorHAnsi"/>
          <w:sz w:val="22"/>
          <w:szCs w:val="22"/>
        </w:rPr>
        <w:t>Załącznik nr 3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w:t>
      </w:r>
      <w:r w:rsidR="00E24A44" w:rsidRPr="00036E2B">
        <w:rPr>
          <w:rFonts w:asciiTheme="minorHAnsi" w:hAnsiTheme="minorHAnsi" w:cstheme="minorHAnsi"/>
          <w:sz w:val="22"/>
          <w:szCs w:val="22"/>
        </w:rPr>
        <w:t>2020</w:t>
      </w:r>
      <w:r w:rsidRPr="00036E2B">
        <w:rPr>
          <w:rFonts w:asciiTheme="minorHAnsi" w:hAnsiTheme="minorHAnsi" w:cstheme="minorHAnsi"/>
          <w:sz w:val="22"/>
          <w:szCs w:val="22"/>
        </w:rPr>
        <w:t>/…………………../MB</w:t>
      </w:r>
    </w:p>
    <w:p w14:paraId="3F752731" w14:textId="77777777" w:rsidR="00625FA6" w:rsidRPr="00942809" w:rsidRDefault="00625FA6" w:rsidP="00625FA6">
      <w:pPr>
        <w:pStyle w:val="Nagwek2"/>
        <w:spacing w:before="0" w:line="300" w:lineRule="atLeast"/>
        <w:ind w:left="1985"/>
        <w:rPr>
          <w:rFonts w:asciiTheme="minorHAnsi" w:hAnsiTheme="minorHAnsi" w:cstheme="minorHAnsi"/>
          <w:color w:val="auto"/>
          <w:sz w:val="22"/>
          <w:szCs w:val="22"/>
        </w:rPr>
      </w:pPr>
    </w:p>
    <w:p w14:paraId="4FF24458" w14:textId="1981A451" w:rsidR="002D1091" w:rsidRPr="00942809" w:rsidRDefault="002D1091" w:rsidP="002D1091">
      <w:pPr>
        <w:jc w:val="center"/>
        <w:rPr>
          <w:rFonts w:asciiTheme="minorHAnsi" w:hAnsiTheme="minorHAnsi" w:cstheme="minorHAnsi"/>
          <w:sz w:val="22"/>
          <w:szCs w:val="22"/>
        </w:rPr>
      </w:pPr>
      <w:r w:rsidRPr="00942809">
        <w:rPr>
          <w:rFonts w:asciiTheme="minorHAnsi" w:hAnsiTheme="minorHAnsi" w:cstheme="minorHAnsi"/>
          <w:sz w:val="22"/>
          <w:szCs w:val="22"/>
        </w:rPr>
        <w:t>wzór Gwarancji Należytego Wykonania Umowy</w:t>
      </w:r>
    </w:p>
    <w:p w14:paraId="59430D80" w14:textId="77777777" w:rsidR="00625FA6" w:rsidRPr="00942809" w:rsidRDefault="00625FA6" w:rsidP="00625FA6">
      <w:pPr>
        <w:pStyle w:val="Standard"/>
        <w:rPr>
          <w:rFonts w:asciiTheme="minorHAnsi" w:hAnsiTheme="minorHAnsi" w:cstheme="minorHAnsi"/>
        </w:rPr>
      </w:pPr>
    </w:p>
    <w:p w14:paraId="7C69C874"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013C0BFF"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77A4E0D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0B539D70"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21CB893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85BA6F3"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NALEŻYTEGO</w:t>
      </w:r>
      <w:r w:rsidRPr="00942809">
        <w:rPr>
          <w:rFonts w:asciiTheme="minorHAnsi" w:hAnsiTheme="minorHAnsi" w:cstheme="minorHAnsi"/>
        </w:rPr>
        <w:t xml:space="preserve"> </w:t>
      </w:r>
      <w:r w:rsidRPr="00942809">
        <w:rPr>
          <w:rFonts w:asciiTheme="minorHAnsi" w:hAnsiTheme="minorHAnsi" w:cstheme="minorHAnsi"/>
          <w:b/>
        </w:rPr>
        <w:t>WYKONANIA UMOWY [●]</w:t>
      </w:r>
    </w:p>
    <w:p w14:paraId="0F2072F3" w14:textId="77777777" w:rsidR="00625FA6" w:rsidRPr="00942809" w:rsidRDefault="00625FA6" w:rsidP="00625FA6">
      <w:pPr>
        <w:pStyle w:val="Standard"/>
        <w:tabs>
          <w:tab w:val="left" w:pos="4900"/>
        </w:tabs>
        <w:spacing w:line="280" w:lineRule="exact"/>
        <w:jc w:val="right"/>
        <w:rPr>
          <w:rFonts w:asciiTheme="minorHAnsi" w:hAnsiTheme="minorHAnsi" w:cstheme="minorHAnsi"/>
          <w:b/>
        </w:rPr>
      </w:pPr>
    </w:p>
    <w:p w14:paraId="6AE6905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2A3D59EA"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Enea Połaniec S.A.</w:t>
      </w:r>
    </w:p>
    <w:p w14:paraId="0EAF31EA"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721A918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004EF398" w14:textId="77777777" w:rsidR="00625FA6" w:rsidRPr="00942809" w:rsidRDefault="00625FA6" w:rsidP="00625FA6">
      <w:pPr>
        <w:pStyle w:val="Standard"/>
        <w:tabs>
          <w:tab w:val="left" w:pos="4900"/>
        </w:tabs>
        <w:spacing w:line="280" w:lineRule="exact"/>
        <w:rPr>
          <w:rFonts w:asciiTheme="minorHAnsi" w:hAnsiTheme="minorHAnsi" w:cstheme="minorHAnsi"/>
          <w:u w:val="single"/>
        </w:rPr>
      </w:pPr>
    </w:p>
    <w:p w14:paraId="6FE3BD32"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NALEŻYTEGO</w:t>
      </w:r>
      <w:r w:rsidRPr="00942809">
        <w:rPr>
          <w:rFonts w:asciiTheme="minorHAnsi" w:hAnsiTheme="minorHAnsi" w:cstheme="minorHAnsi"/>
        </w:rPr>
        <w:t xml:space="preserve"> </w:t>
      </w:r>
      <w:r w:rsidRPr="00942809">
        <w:rPr>
          <w:rFonts w:asciiTheme="minorHAnsi" w:hAnsiTheme="minorHAnsi" w:cstheme="minorHAnsi"/>
          <w:b/>
        </w:rPr>
        <w:t xml:space="preserve">WYKONANIA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0EDE231A"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7AF54893" w14:textId="592BC02D"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Bank</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zapłacić każdą kwotę do wysokości:</w:t>
      </w:r>
    </w:p>
    <w:p w14:paraId="0290FFE4"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0FB57757"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3FB01036"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Banku/Gwaranta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składania oświadczeń woli w Państwa imieniu.</w:t>
      </w:r>
    </w:p>
    <w:p w14:paraId="79D47F7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lastRenderedPageBreak/>
        <w:t>Wszystkie wypłaty z tytułu niniejszej gwarancji są wolne od jakichkolwiek wzajemnych roszczeń, potrąceń, podatków, opłat, odsetek i innych obciążeń.</w:t>
      </w:r>
    </w:p>
    <w:p w14:paraId="314844CD" w14:textId="11D0F575" w:rsidR="00B21110" w:rsidRPr="00942809" w:rsidRDefault="00B21110" w:rsidP="00B21110">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Gwarancja obowiązuje od dnia [●]. Beneficjent zwróci Bankowi/Gwarantowi gwarancje w następujących terminach:</w:t>
      </w:r>
    </w:p>
    <w:p w14:paraId="3BC15DFC" w14:textId="77777777" w:rsidR="00625FA6" w:rsidRPr="00942809" w:rsidRDefault="00625FA6" w:rsidP="00964042">
      <w:pPr>
        <w:pStyle w:val="Standard"/>
        <w:numPr>
          <w:ilvl w:val="0"/>
          <w:numId w:val="51"/>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043F5A7A" w14:textId="77777777" w:rsidR="00625FA6" w:rsidRPr="00942809" w:rsidRDefault="00625FA6" w:rsidP="00964042">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Gwaranta, w ramach niniejszej gwarancji, płatności na Państwa rzecz, na łączną kwotę gwarancji;</w:t>
      </w:r>
    </w:p>
    <w:p w14:paraId="0D7EAA34" w14:textId="77777777" w:rsidR="00625FA6" w:rsidRPr="00942809" w:rsidRDefault="00625FA6" w:rsidP="00964042">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792053E5" w14:textId="6FD20ECD" w:rsidR="00777395" w:rsidRPr="00942809" w:rsidRDefault="00777395" w:rsidP="00777395">
      <w:pPr>
        <w:rPr>
          <w:rFonts w:asciiTheme="minorHAnsi" w:hAnsiTheme="minorHAnsi" w:cstheme="minorHAnsi"/>
          <w:sz w:val="22"/>
          <w:szCs w:val="22"/>
        </w:rPr>
      </w:pPr>
      <w:r w:rsidRPr="00942809">
        <w:rPr>
          <w:rFonts w:asciiTheme="minorHAnsi" w:hAnsiTheme="minorHAnsi" w:cstheme="minorHAnsi"/>
          <w:sz w:val="22"/>
          <w:szCs w:val="22"/>
        </w:rPr>
        <w:t>(dalej: „Termin Ważności Gwarancji”).</w:t>
      </w:r>
    </w:p>
    <w:p w14:paraId="6E9AC34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naszego zobowiązania z tytułu niniejszej gwarancji, zostanie automatycznie zmniejszona o wartość dokonanej wypłaty.</w:t>
      </w:r>
    </w:p>
    <w:p w14:paraId="4242F6D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1E04E489" w14:textId="77777777" w:rsidR="00625FA6" w:rsidRPr="00942809" w:rsidRDefault="00625FA6" w:rsidP="00964042">
      <w:pPr>
        <w:pStyle w:val="Standard"/>
        <w:numPr>
          <w:ilvl w:val="0"/>
          <w:numId w:val="52"/>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do Banku/ Gwarantowi w Terminie Ważności Gwarancji, nawet jeśli niniejszy dokument nie zostanie zwrócony Bankowi/ Gwarantowi;</w:t>
      </w:r>
    </w:p>
    <w:p w14:paraId="3CC01F5B"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Banku/ Gwaranta, z tytułu niniejszej gwarancji, osiągną kwotę gwarancji;</w:t>
      </w:r>
    </w:p>
    <w:p w14:paraId="0C05F6D6"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do Banku/ Gwarantowi oryginału niniejszej gwarancji przed upływem Terminu Ważności Gwarancji.   </w:t>
      </w:r>
    </w:p>
    <w:p w14:paraId="5BDB1B6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do Banku/ Gwarantowi:</w:t>
      </w:r>
    </w:p>
    <w:p w14:paraId="7FB7FA76" w14:textId="77777777" w:rsidR="00625FA6" w:rsidRPr="00942809" w:rsidRDefault="00625FA6" w:rsidP="00964042">
      <w:pPr>
        <w:pStyle w:val="Standard"/>
        <w:numPr>
          <w:ilvl w:val="0"/>
          <w:numId w:val="53"/>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50108737" w14:textId="77777777" w:rsidR="00625FA6" w:rsidRPr="00942809" w:rsidRDefault="00625FA6" w:rsidP="00964042">
      <w:pPr>
        <w:pStyle w:val="Standard"/>
        <w:numPr>
          <w:ilvl w:val="0"/>
          <w:numId w:val="50"/>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Bank/ Gwaranta, w ramach niniejszej gwarancji, płatności na Państwa rzecz, na łączną kwotę gwarancji;</w:t>
      </w:r>
    </w:p>
    <w:p w14:paraId="252016AF" w14:textId="77777777" w:rsidR="00625FA6" w:rsidRPr="00942809" w:rsidRDefault="00625FA6" w:rsidP="00964042">
      <w:pPr>
        <w:pStyle w:val="Standard"/>
        <w:numPr>
          <w:ilvl w:val="0"/>
          <w:numId w:val="50"/>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Banku/ Gwaranta przez Państwa ze zobowiązań wynikających z niniejszej gwarancji przed upływem Terminu Ważności Gwarancji.</w:t>
      </w:r>
    </w:p>
    <w:p w14:paraId="5B12F8E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Banku.</w:t>
      </w:r>
    </w:p>
    <w:p w14:paraId="01E3EB7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1FCD38D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w:t>
      </w:r>
    </w:p>
    <w:p w14:paraId="1F0AF05F"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1B4299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77ABEE06"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19D76587" w14:textId="77777777" w:rsidR="00625FA6" w:rsidRPr="00942809" w:rsidRDefault="00625FA6" w:rsidP="00625FA6">
      <w:pPr>
        <w:pStyle w:val="Standard"/>
        <w:spacing w:after="160" w:line="254" w:lineRule="auto"/>
        <w:rPr>
          <w:rFonts w:asciiTheme="minorHAnsi" w:hAnsiTheme="minorHAnsi" w:cstheme="minorHAnsi"/>
        </w:rPr>
      </w:pPr>
      <w:r w:rsidRPr="00942809">
        <w:rPr>
          <w:rFonts w:asciiTheme="minorHAnsi" w:hAnsiTheme="minorHAnsi" w:cstheme="minorHAnsi"/>
          <w:spacing w:val="-3"/>
        </w:rPr>
        <w:t>do składania oświadczeń woli w imieniu Banku/ Gwaranta]</w:t>
      </w:r>
    </w:p>
    <w:p w14:paraId="775EB47F" w14:textId="2C257FB2" w:rsidR="00625FA6" w:rsidRPr="00036E2B" w:rsidRDefault="00625FA6" w:rsidP="007630F4">
      <w:pPr>
        <w:pStyle w:val="Standard"/>
        <w:pageBreakBefore/>
        <w:spacing w:after="160" w:line="254" w:lineRule="auto"/>
        <w:jc w:val="right"/>
        <w:rPr>
          <w:rFonts w:asciiTheme="minorHAnsi" w:hAnsiTheme="minorHAnsi" w:cstheme="minorHAnsi"/>
        </w:rPr>
      </w:pPr>
      <w:r w:rsidRPr="00036E2B">
        <w:rPr>
          <w:rFonts w:asciiTheme="minorHAnsi" w:hAnsiTheme="minorHAnsi" w:cstheme="minorHAnsi"/>
        </w:rPr>
        <w:lastRenderedPageBreak/>
        <w:t xml:space="preserve">Załącznik nr 4 do Umowy nr </w:t>
      </w:r>
      <w:r w:rsidRPr="00036E2B">
        <w:rPr>
          <w:rFonts w:asciiTheme="minorHAnsi" w:hAnsiTheme="minorHAnsi" w:cstheme="minorHAnsi"/>
          <w:bCs/>
        </w:rPr>
        <w:t>NZ/</w:t>
      </w:r>
      <w:r w:rsidR="00E24A44" w:rsidRPr="00036E2B">
        <w:rPr>
          <w:rFonts w:asciiTheme="minorHAnsi" w:hAnsiTheme="minorHAnsi" w:cstheme="minorHAnsi"/>
          <w:bCs/>
        </w:rPr>
        <w:t>O</w:t>
      </w:r>
      <w:r w:rsidR="00BC73A0" w:rsidRPr="00036E2B">
        <w:rPr>
          <w:rFonts w:asciiTheme="minorHAnsi" w:hAnsiTheme="minorHAnsi" w:cstheme="minorHAnsi"/>
          <w:bCs/>
        </w:rPr>
        <w:t>/……</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/20</w:t>
      </w:r>
      <w:r w:rsidR="00E24A44" w:rsidRPr="00036E2B">
        <w:rPr>
          <w:rFonts w:asciiTheme="minorHAnsi" w:hAnsiTheme="minorHAnsi" w:cstheme="minorHAnsi"/>
          <w:bCs/>
        </w:rPr>
        <w:t>20</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/M</w:t>
      </w:r>
      <w:r w:rsidR="00BC73A0" w:rsidRPr="00036E2B">
        <w:rPr>
          <w:rFonts w:asciiTheme="minorHAnsi" w:hAnsiTheme="minorHAnsi" w:cstheme="minorHAnsi"/>
          <w:bCs/>
        </w:rPr>
        <w:t>B</w:t>
      </w:r>
    </w:p>
    <w:p w14:paraId="073F5EC8" w14:textId="77777777" w:rsidR="00625FA6" w:rsidRPr="00942809" w:rsidRDefault="00625FA6" w:rsidP="00625FA6">
      <w:pPr>
        <w:pStyle w:val="Standard"/>
        <w:jc w:val="right"/>
        <w:rPr>
          <w:rFonts w:asciiTheme="minorHAnsi" w:hAnsiTheme="minorHAnsi" w:cstheme="minorHAnsi"/>
        </w:rPr>
      </w:pPr>
    </w:p>
    <w:p w14:paraId="2523CED6" w14:textId="77777777" w:rsidR="00625FA6" w:rsidRPr="00942809" w:rsidRDefault="00625FA6" w:rsidP="00625FA6">
      <w:pPr>
        <w:pStyle w:val="Standard"/>
        <w:jc w:val="center"/>
        <w:rPr>
          <w:rFonts w:asciiTheme="minorHAnsi" w:hAnsiTheme="minorHAnsi" w:cstheme="minorHAnsi"/>
        </w:rPr>
      </w:pPr>
      <w:r w:rsidRPr="00942809">
        <w:rPr>
          <w:rFonts w:asciiTheme="minorHAnsi" w:hAnsiTheme="minorHAnsi" w:cstheme="minorHAnsi"/>
          <w:b/>
        </w:rPr>
        <w:t>wzór Formularza Gwarancji Usunięcia Wad</w:t>
      </w:r>
    </w:p>
    <w:p w14:paraId="69C2B9B6"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6E5B7061"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44F31D5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3DB9863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15EF69A"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USUNIĘCIA WAD [●]</w:t>
      </w:r>
    </w:p>
    <w:p w14:paraId="032726C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10072F95"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Enea Połaniec S.A.</w:t>
      </w:r>
    </w:p>
    <w:p w14:paraId="7EB91CB4"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1E8F115D"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7199ECE1" w14:textId="77777777" w:rsidR="00625FA6" w:rsidRPr="00942809" w:rsidRDefault="00625FA6" w:rsidP="00625FA6">
      <w:pPr>
        <w:pStyle w:val="Standard"/>
        <w:tabs>
          <w:tab w:val="left" w:pos="4900"/>
        </w:tabs>
        <w:spacing w:line="280" w:lineRule="exact"/>
        <w:rPr>
          <w:rFonts w:asciiTheme="minorHAnsi" w:hAnsiTheme="minorHAnsi" w:cstheme="minorHAnsi"/>
          <w:u w:val="single"/>
        </w:rPr>
      </w:pPr>
    </w:p>
    <w:p w14:paraId="39217A9C"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 xml:space="preserve">Usunięcia Wad do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54698AB6"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6FFB525D" w14:textId="4957FD4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Gwarant</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bez względu na sprzeciw Wykonawcy, zapłacić każdą kwotę do wysokości:</w:t>
      </w:r>
    </w:p>
    <w:p w14:paraId="16D4CD5F"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7CD769A9"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6EFD626A"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zaciągania zobowiązań majątkowych w Państwa imieniu.</w:t>
      </w:r>
    </w:p>
    <w:p w14:paraId="12A0A251"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77FAC55"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lastRenderedPageBreak/>
        <w:t xml:space="preserve">Gwarancja obowiązuje od dnia </w:t>
      </w:r>
      <w:r w:rsidRPr="00942809">
        <w:rPr>
          <w:rFonts w:asciiTheme="minorHAnsi" w:hAnsiTheme="minorHAnsi" w:cstheme="minorHAnsi"/>
          <w:spacing w:val="-3"/>
        </w:rPr>
        <w:t xml:space="preserve">[●]. </w:t>
      </w:r>
      <w:r w:rsidRPr="00942809">
        <w:rPr>
          <w:rFonts w:asciiTheme="minorHAnsi" w:hAnsiTheme="minorHAnsi" w:cstheme="minorHAnsi"/>
        </w:rPr>
        <w:t xml:space="preserve">Gwarancja wygasa w dniu </w:t>
      </w:r>
      <w:r w:rsidRPr="00942809">
        <w:rPr>
          <w:rFonts w:asciiTheme="minorHAnsi" w:hAnsiTheme="minorHAnsi" w:cstheme="minorHAnsi"/>
          <w:spacing w:val="-3"/>
        </w:rPr>
        <w:t>[●]</w:t>
      </w:r>
      <w:r w:rsidRPr="00942809">
        <w:rPr>
          <w:rFonts w:asciiTheme="minorHAnsi" w:hAnsiTheme="minorHAnsi" w:cstheme="minorHAnsi"/>
        </w:rPr>
        <w:t>, a jeżeli data przypadałaby w dniu, w którym Gwarant nie prowadzi działalności operacyjnej, gwarancja ważna jest do pierwszego dnia roboczego, następującego po tym dniu (dalej: „</w:t>
      </w:r>
      <w:r w:rsidRPr="00942809">
        <w:rPr>
          <w:rFonts w:asciiTheme="minorHAnsi" w:hAnsiTheme="minorHAnsi" w:cstheme="minorHAnsi"/>
          <w:b/>
        </w:rPr>
        <w:t>Termin Ważności Gwarancji</w:t>
      </w:r>
      <w:r w:rsidRPr="00942809">
        <w:rPr>
          <w:rFonts w:asciiTheme="minorHAnsi" w:hAnsiTheme="minorHAnsi" w:cstheme="minorHAnsi"/>
        </w:rPr>
        <w:t>”).</w:t>
      </w:r>
    </w:p>
    <w:p w14:paraId="3803077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gwarancji, zostanie automatycznie zmniejszona o wartość dokonanej wypłaty.</w:t>
      </w:r>
    </w:p>
    <w:p w14:paraId="6742C1E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Wypłata z tytułu niniejszej gwarancji nastąpi w terminie 14 dni od dnia otrzymania przez Gwaranta żądania wypłaty spełniającego wymagania określone w gwarancji.</w:t>
      </w:r>
    </w:p>
    <w:p w14:paraId="07160BBF"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73CD5AC7"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Gwarantowi w Terminie Ważności Gwarancji, nawet jeśli niniejszy dokument nie zostanie zwrócony Gwarantowi;</w:t>
      </w:r>
    </w:p>
    <w:p w14:paraId="28206D92"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Gwaranta, z tytułu niniejszej gwarancji, osiągną kwotę gwarancji;</w:t>
      </w:r>
    </w:p>
    <w:p w14:paraId="5EC7A4EA" w14:textId="77777777" w:rsidR="00625FA6" w:rsidRPr="00942809" w:rsidRDefault="00625FA6" w:rsidP="00964042">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Gwarantowi oryginału niniejszej gwarancji przed upływem Terminu Ważności Gwarancji.   </w:t>
      </w:r>
    </w:p>
    <w:p w14:paraId="2C0E95E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Gwarantowi:</w:t>
      </w:r>
    </w:p>
    <w:p w14:paraId="469A74AC" w14:textId="77777777" w:rsidR="00625FA6" w:rsidRPr="00942809" w:rsidRDefault="00625FA6" w:rsidP="00964042">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2E7AC094" w14:textId="77777777" w:rsidR="00625FA6" w:rsidRPr="00942809" w:rsidRDefault="00625FA6" w:rsidP="00964042">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Gwaranta, w ramach niniejszej gwarancji, płatności na Państwa rzecz, na łączną kwotę gwarancji;</w:t>
      </w:r>
    </w:p>
    <w:p w14:paraId="363ABC4B" w14:textId="77777777" w:rsidR="00625FA6" w:rsidRPr="00942809" w:rsidRDefault="00625FA6" w:rsidP="00964042">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06564A8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Gwaranta.</w:t>
      </w:r>
    </w:p>
    <w:p w14:paraId="37753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2801EB0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E651CA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58081F2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4A9F429A"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do składania oświadczeń woli w imieniu Gwaranta]</w:t>
      </w:r>
    </w:p>
    <w:p w14:paraId="5ACAF352" w14:textId="77777777" w:rsidR="00BD7CEC" w:rsidRPr="00942809" w:rsidRDefault="00BD7CEC" w:rsidP="00BD7CEC">
      <w:pPr>
        <w:rPr>
          <w:rFonts w:asciiTheme="minorHAnsi" w:hAnsiTheme="minorHAnsi" w:cstheme="minorHAnsi"/>
          <w:iCs/>
          <w:kern w:val="20"/>
          <w:sz w:val="22"/>
          <w:szCs w:val="22"/>
        </w:rPr>
      </w:pPr>
    </w:p>
    <w:p w14:paraId="36E587C7"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1E96A1DB" w14:textId="6E79D835"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785BBE" w:rsidRPr="00942809">
        <w:rPr>
          <w:rFonts w:asciiTheme="minorHAnsi" w:hAnsiTheme="minorHAnsi" w:cstheme="minorHAnsi"/>
          <w:sz w:val="22"/>
          <w:szCs w:val="22"/>
        </w:rPr>
        <w:t>5</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785BBE" w:rsidRPr="00942809">
        <w:rPr>
          <w:rFonts w:asciiTheme="minorHAnsi" w:hAnsiTheme="minorHAnsi" w:cstheme="minorHAnsi"/>
          <w:sz w:val="22"/>
          <w:szCs w:val="22"/>
        </w:rPr>
        <w:t>B</w:t>
      </w:r>
    </w:p>
    <w:p w14:paraId="13CC09C1" w14:textId="77777777" w:rsidR="00BD7CEC" w:rsidRPr="00942809" w:rsidRDefault="00BD7CEC" w:rsidP="00BD7CEC">
      <w:pPr>
        <w:rPr>
          <w:rFonts w:asciiTheme="minorHAnsi" w:hAnsiTheme="minorHAnsi" w:cstheme="minorHAnsi"/>
          <w:b/>
          <w:sz w:val="22"/>
          <w:szCs w:val="22"/>
        </w:rPr>
      </w:pPr>
    </w:p>
    <w:p w14:paraId="159EF7A0"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0E8E65AF" w14:textId="77777777" w:rsidR="00BD7CEC" w:rsidRPr="00942809" w:rsidRDefault="00BD7CEC" w:rsidP="00BD7CEC">
      <w:pPr>
        <w:pStyle w:val="Bezodstpw"/>
        <w:rPr>
          <w:rFonts w:asciiTheme="minorHAnsi" w:hAnsiTheme="minorHAnsi" w:cstheme="minorHAnsi"/>
        </w:rPr>
      </w:pPr>
    </w:p>
    <w:p w14:paraId="07DF92AA" w14:textId="77777777" w:rsidR="00BD7CEC" w:rsidRPr="00942809" w:rsidRDefault="00BD7CEC" w:rsidP="00BD7CEC">
      <w:pPr>
        <w:pStyle w:val="Tytu"/>
        <w:rPr>
          <w:rFonts w:asciiTheme="minorHAnsi" w:hAnsiTheme="minorHAnsi" w:cstheme="minorHAnsi"/>
          <w:sz w:val="22"/>
          <w:szCs w:val="22"/>
        </w:rPr>
      </w:pPr>
      <w:r w:rsidRPr="00942809">
        <w:rPr>
          <w:rFonts w:asciiTheme="minorHAnsi" w:hAnsiTheme="minorHAnsi" w:cstheme="minorHAnsi"/>
          <w:sz w:val="22"/>
          <w:szCs w:val="22"/>
        </w:rPr>
        <w:t xml:space="preserve">WYKAZ PODWYKONAWCÓW </w:t>
      </w:r>
    </w:p>
    <w:p w14:paraId="270A3E0E"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1C911943" w14:textId="77777777" w:rsidTr="006A16A0">
        <w:tc>
          <w:tcPr>
            <w:tcW w:w="562" w:type="dxa"/>
            <w:vAlign w:val="center"/>
          </w:tcPr>
          <w:p w14:paraId="4EFB5EB3"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1C6CDB09"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171BB23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3AF3D0C3" w14:textId="77777777" w:rsidTr="006A16A0">
        <w:tc>
          <w:tcPr>
            <w:tcW w:w="562" w:type="dxa"/>
            <w:vAlign w:val="center"/>
          </w:tcPr>
          <w:p w14:paraId="0582F00B" w14:textId="77777777" w:rsidR="00BD7CEC" w:rsidRPr="00942809" w:rsidRDefault="00BD7CEC" w:rsidP="004F2FA6">
            <w:pPr>
              <w:pStyle w:val="Tekstpodstawowy2"/>
              <w:numPr>
                <w:ilvl w:val="0"/>
                <w:numId w:val="42"/>
              </w:numPr>
              <w:spacing w:before="120" w:line="240" w:lineRule="auto"/>
              <w:jc w:val="right"/>
              <w:rPr>
                <w:rFonts w:asciiTheme="minorHAnsi" w:hAnsiTheme="minorHAnsi" w:cstheme="minorHAnsi"/>
              </w:rPr>
            </w:pPr>
          </w:p>
        </w:tc>
        <w:tc>
          <w:tcPr>
            <w:tcW w:w="4253" w:type="dxa"/>
            <w:vAlign w:val="center"/>
          </w:tcPr>
          <w:p w14:paraId="0B3F7B2A"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D64B155"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681B678F" w14:textId="77777777" w:rsidTr="006A16A0">
        <w:tc>
          <w:tcPr>
            <w:tcW w:w="562" w:type="dxa"/>
            <w:vAlign w:val="center"/>
          </w:tcPr>
          <w:p w14:paraId="369C9C3C" w14:textId="77777777" w:rsidR="00BD7CEC" w:rsidRPr="00942809" w:rsidRDefault="00BD7CEC" w:rsidP="004F2FA6">
            <w:pPr>
              <w:pStyle w:val="Tekstpodstawowy2"/>
              <w:numPr>
                <w:ilvl w:val="0"/>
                <w:numId w:val="42"/>
              </w:numPr>
              <w:spacing w:before="120" w:line="240" w:lineRule="auto"/>
              <w:jc w:val="right"/>
              <w:rPr>
                <w:rFonts w:asciiTheme="minorHAnsi" w:hAnsiTheme="minorHAnsi" w:cstheme="minorHAnsi"/>
              </w:rPr>
            </w:pPr>
          </w:p>
        </w:tc>
        <w:tc>
          <w:tcPr>
            <w:tcW w:w="4253" w:type="dxa"/>
            <w:vAlign w:val="center"/>
          </w:tcPr>
          <w:p w14:paraId="31228A02"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5152AE6"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28B9204B" w14:textId="77777777" w:rsidTr="006A16A0">
        <w:tc>
          <w:tcPr>
            <w:tcW w:w="562" w:type="dxa"/>
            <w:vAlign w:val="center"/>
          </w:tcPr>
          <w:p w14:paraId="7E60C704" w14:textId="77777777" w:rsidR="00BD7CEC" w:rsidRPr="00942809" w:rsidRDefault="00BD7CEC" w:rsidP="004F2FA6">
            <w:pPr>
              <w:pStyle w:val="Tekstpodstawowy2"/>
              <w:numPr>
                <w:ilvl w:val="0"/>
                <w:numId w:val="42"/>
              </w:numPr>
              <w:spacing w:before="120" w:line="240" w:lineRule="auto"/>
              <w:jc w:val="right"/>
              <w:rPr>
                <w:rFonts w:asciiTheme="minorHAnsi" w:hAnsiTheme="minorHAnsi" w:cstheme="minorHAnsi"/>
              </w:rPr>
            </w:pPr>
          </w:p>
        </w:tc>
        <w:tc>
          <w:tcPr>
            <w:tcW w:w="4253" w:type="dxa"/>
            <w:vAlign w:val="center"/>
          </w:tcPr>
          <w:p w14:paraId="61BFDE23"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8B9BDF5" w14:textId="77777777" w:rsidR="00BD7CEC" w:rsidRPr="00942809" w:rsidRDefault="00BD7CEC" w:rsidP="006A16A0">
            <w:pPr>
              <w:pStyle w:val="Tekstpodstawowy2"/>
              <w:spacing w:line="240" w:lineRule="auto"/>
              <w:rPr>
                <w:rFonts w:asciiTheme="minorHAnsi" w:hAnsiTheme="minorHAnsi" w:cstheme="minorHAnsi"/>
              </w:rPr>
            </w:pPr>
          </w:p>
        </w:tc>
      </w:tr>
    </w:tbl>
    <w:p w14:paraId="6118B13D"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5462C1" w14:textId="64D99F52"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6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3F5D47AD"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78938F36"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r w:rsidRPr="00942809">
        <w:rPr>
          <w:rFonts w:asciiTheme="minorHAnsi" w:hAnsiTheme="minorHAnsi" w:cstheme="minorHAnsi"/>
        </w:rPr>
        <w:t xml:space="preserve"> Kopia polisy ( certyfikatu) ubezpieczenia OC Wykonawcy.</w:t>
      </w:r>
    </w:p>
    <w:p w14:paraId="4FEA02E0"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5F7D39BE" w14:textId="2D626A7E"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7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621D1D37"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11F6B61A" w14:textId="77777777" w:rsidR="00AD2D9C" w:rsidRPr="00942809" w:rsidRDefault="00AD2D9C" w:rsidP="00AD2D9C">
      <w:pPr>
        <w:jc w:val="right"/>
        <w:rPr>
          <w:rFonts w:asciiTheme="minorHAnsi" w:hAnsiTheme="minorHAnsi" w:cstheme="minorHAnsi"/>
          <w:sz w:val="22"/>
          <w:szCs w:val="22"/>
        </w:rPr>
      </w:pPr>
    </w:p>
    <w:p w14:paraId="40B4C53C" w14:textId="77777777" w:rsidR="00AD2D9C" w:rsidRPr="00942809" w:rsidRDefault="00AD2D9C" w:rsidP="00AD2D9C">
      <w:pPr>
        <w:jc w:val="right"/>
        <w:rPr>
          <w:rFonts w:asciiTheme="minorHAnsi" w:hAnsiTheme="minorHAnsi" w:cstheme="minorHAnsi"/>
          <w:sz w:val="22"/>
          <w:szCs w:val="22"/>
        </w:rPr>
      </w:pPr>
    </w:p>
    <w:p w14:paraId="71FF54B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B616949"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31104F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EF748ED" w14:textId="77777777" w:rsidR="00AD2D9C" w:rsidRPr="00942809" w:rsidRDefault="00AD2D9C" w:rsidP="00AD2D9C">
      <w:pPr>
        <w:ind w:left="425"/>
        <w:jc w:val="center"/>
        <w:rPr>
          <w:rFonts w:asciiTheme="minorHAnsi" w:hAnsiTheme="minorHAnsi" w:cstheme="minorHAnsi"/>
          <w:b/>
          <w:sz w:val="22"/>
          <w:szCs w:val="22"/>
        </w:rPr>
      </w:pPr>
    </w:p>
    <w:p w14:paraId="3FB5687D"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D766CB0"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3334574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A053999"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Enea Połaniec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57F979F"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AE87E1C" w14:textId="77777777" w:rsidR="00AD2D9C" w:rsidRPr="00942809" w:rsidRDefault="00AD2D9C" w:rsidP="00964042">
      <w:pPr>
        <w:pStyle w:val="Akapitzlist"/>
        <w:numPr>
          <w:ilvl w:val="0"/>
          <w:numId w:val="60"/>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7"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43ADFB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3F8D68D"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C4B8D14" w14:textId="63AD04D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09701867"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58CDFF29"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1C29EB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250802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550CA0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7627BE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8382A5A"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DBDABF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07A0FF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5C2973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8"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52F42BC"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942809" w:rsidRDefault="00AD2D9C" w:rsidP="00AD2D9C">
      <w:pPr>
        <w:rPr>
          <w:rFonts w:asciiTheme="minorHAnsi" w:hAnsiTheme="minorHAnsi" w:cstheme="minorHAnsi"/>
          <w:sz w:val="22"/>
          <w:szCs w:val="22"/>
        </w:rPr>
      </w:pPr>
    </w:p>
    <w:p w14:paraId="290D32B3" w14:textId="77777777" w:rsidR="00AD2D9C" w:rsidRPr="00942809" w:rsidRDefault="00AD2D9C" w:rsidP="00AD2D9C">
      <w:pPr>
        <w:rPr>
          <w:rFonts w:asciiTheme="minorHAnsi" w:hAnsiTheme="minorHAnsi" w:cstheme="minorHAnsi"/>
          <w:sz w:val="22"/>
          <w:szCs w:val="22"/>
        </w:rPr>
      </w:pPr>
    </w:p>
    <w:p w14:paraId="7A5ECD33" w14:textId="77777777" w:rsidR="00AD2D9C" w:rsidRPr="00942809" w:rsidRDefault="00AD2D9C" w:rsidP="00AD2D9C">
      <w:pPr>
        <w:rPr>
          <w:rFonts w:asciiTheme="minorHAnsi" w:hAnsiTheme="minorHAnsi" w:cstheme="minorHAnsi"/>
          <w:sz w:val="22"/>
          <w:szCs w:val="22"/>
        </w:rPr>
      </w:pPr>
    </w:p>
    <w:p w14:paraId="21F30501" w14:textId="77777777" w:rsidR="00AD2D9C" w:rsidRPr="00942809" w:rsidRDefault="00AD2D9C" w:rsidP="00AD2D9C">
      <w:pPr>
        <w:jc w:val="right"/>
        <w:rPr>
          <w:rFonts w:asciiTheme="minorHAnsi" w:hAnsiTheme="minorHAnsi" w:cstheme="minorHAnsi"/>
          <w:sz w:val="22"/>
          <w:szCs w:val="22"/>
        </w:rPr>
      </w:pPr>
    </w:p>
    <w:p w14:paraId="0313CB5D" w14:textId="77777777" w:rsidR="00AD2D9C" w:rsidRPr="00942809" w:rsidRDefault="00AD2D9C" w:rsidP="00AD2D9C">
      <w:pPr>
        <w:jc w:val="right"/>
        <w:rPr>
          <w:rFonts w:asciiTheme="minorHAnsi" w:hAnsiTheme="minorHAnsi" w:cstheme="minorHAnsi"/>
          <w:sz w:val="22"/>
          <w:szCs w:val="22"/>
        </w:rPr>
      </w:pPr>
    </w:p>
    <w:p w14:paraId="296D53A7" w14:textId="77777777" w:rsidR="00AD2D9C" w:rsidRPr="00942809" w:rsidRDefault="00AD2D9C" w:rsidP="00AD2D9C">
      <w:pPr>
        <w:jc w:val="right"/>
        <w:rPr>
          <w:rFonts w:asciiTheme="minorHAnsi" w:hAnsiTheme="minorHAnsi" w:cstheme="minorHAnsi"/>
          <w:sz w:val="22"/>
          <w:szCs w:val="22"/>
        </w:rPr>
      </w:pPr>
    </w:p>
    <w:p w14:paraId="622EEF3B" w14:textId="77777777" w:rsidR="00AD2D9C" w:rsidRPr="00942809" w:rsidRDefault="00AD2D9C" w:rsidP="00AD2D9C">
      <w:pPr>
        <w:jc w:val="right"/>
        <w:rPr>
          <w:rFonts w:asciiTheme="minorHAnsi" w:hAnsiTheme="minorHAnsi" w:cstheme="minorHAnsi"/>
          <w:sz w:val="22"/>
          <w:szCs w:val="22"/>
        </w:rPr>
      </w:pPr>
    </w:p>
    <w:p w14:paraId="3D9C98CE" w14:textId="77777777" w:rsidR="00AD2D9C" w:rsidRPr="00942809" w:rsidRDefault="00AD2D9C" w:rsidP="00AD2D9C">
      <w:pPr>
        <w:jc w:val="right"/>
        <w:rPr>
          <w:rFonts w:asciiTheme="minorHAnsi" w:hAnsiTheme="minorHAnsi" w:cstheme="minorHAnsi"/>
          <w:sz w:val="22"/>
          <w:szCs w:val="22"/>
        </w:rPr>
      </w:pPr>
    </w:p>
    <w:p w14:paraId="3B9EDFAB" w14:textId="77777777" w:rsidR="00AD2D9C" w:rsidRPr="00942809" w:rsidRDefault="00AD2D9C" w:rsidP="00AD2D9C">
      <w:pPr>
        <w:jc w:val="right"/>
        <w:rPr>
          <w:rFonts w:asciiTheme="minorHAnsi" w:hAnsiTheme="minorHAnsi" w:cstheme="minorHAnsi"/>
          <w:sz w:val="22"/>
          <w:szCs w:val="22"/>
        </w:rPr>
      </w:pPr>
    </w:p>
    <w:p w14:paraId="58F76BE0" w14:textId="77777777" w:rsidR="00AD2D9C" w:rsidRPr="00942809" w:rsidRDefault="00AD2D9C" w:rsidP="00AD2D9C">
      <w:pPr>
        <w:jc w:val="right"/>
        <w:rPr>
          <w:rFonts w:asciiTheme="minorHAnsi" w:hAnsiTheme="minorHAnsi" w:cstheme="minorHAnsi"/>
          <w:sz w:val="22"/>
          <w:szCs w:val="22"/>
        </w:rPr>
      </w:pPr>
    </w:p>
    <w:p w14:paraId="26F25887" w14:textId="77777777" w:rsidR="00AD2D9C" w:rsidRPr="00942809" w:rsidRDefault="00AD2D9C" w:rsidP="00AD2D9C">
      <w:pPr>
        <w:jc w:val="right"/>
        <w:rPr>
          <w:rFonts w:asciiTheme="minorHAnsi" w:hAnsiTheme="minorHAnsi" w:cstheme="minorHAnsi"/>
          <w:sz w:val="22"/>
          <w:szCs w:val="22"/>
        </w:rPr>
      </w:pPr>
    </w:p>
    <w:p w14:paraId="3A3AF8F4" w14:textId="77777777" w:rsidR="00AD2D9C" w:rsidRPr="00942809" w:rsidRDefault="00AD2D9C" w:rsidP="00AD2D9C">
      <w:pPr>
        <w:jc w:val="right"/>
        <w:rPr>
          <w:rFonts w:asciiTheme="minorHAnsi" w:hAnsiTheme="minorHAnsi" w:cstheme="minorHAnsi"/>
          <w:sz w:val="22"/>
          <w:szCs w:val="22"/>
        </w:rPr>
      </w:pPr>
    </w:p>
    <w:p w14:paraId="036D6E2E" w14:textId="77777777" w:rsidR="00AD2D9C" w:rsidRPr="00942809" w:rsidRDefault="00AD2D9C" w:rsidP="00AD2D9C">
      <w:pPr>
        <w:jc w:val="right"/>
        <w:rPr>
          <w:rFonts w:asciiTheme="minorHAnsi" w:hAnsiTheme="minorHAnsi" w:cstheme="minorHAnsi"/>
          <w:sz w:val="22"/>
          <w:szCs w:val="22"/>
        </w:rPr>
      </w:pPr>
    </w:p>
    <w:p w14:paraId="18287D68" w14:textId="77777777" w:rsidR="00AD2D9C" w:rsidRPr="00942809" w:rsidRDefault="00AD2D9C" w:rsidP="00AD2D9C">
      <w:pPr>
        <w:jc w:val="right"/>
        <w:rPr>
          <w:rFonts w:asciiTheme="minorHAnsi" w:hAnsiTheme="minorHAnsi" w:cstheme="minorHAnsi"/>
          <w:sz w:val="22"/>
          <w:szCs w:val="22"/>
        </w:rPr>
      </w:pPr>
    </w:p>
    <w:p w14:paraId="645FB614" w14:textId="77777777" w:rsidR="00AD2D9C" w:rsidRPr="00942809" w:rsidRDefault="00AD2D9C" w:rsidP="00AD2D9C">
      <w:pPr>
        <w:jc w:val="right"/>
        <w:rPr>
          <w:rFonts w:asciiTheme="minorHAnsi" w:hAnsiTheme="minorHAnsi" w:cstheme="minorHAnsi"/>
          <w:sz w:val="22"/>
          <w:szCs w:val="22"/>
        </w:rPr>
      </w:pPr>
    </w:p>
    <w:p w14:paraId="46D8F90D" w14:textId="77777777" w:rsidR="00AD2D9C" w:rsidRPr="00942809" w:rsidRDefault="00AD2D9C" w:rsidP="00AD2D9C">
      <w:pPr>
        <w:jc w:val="right"/>
        <w:rPr>
          <w:rFonts w:asciiTheme="minorHAnsi" w:hAnsiTheme="minorHAnsi" w:cstheme="minorHAnsi"/>
          <w:sz w:val="22"/>
          <w:szCs w:val="22"/>
        </w:rPr>
      </w:pPr>
    </w:p>
    <w:p w14:paraId="0CD7551F" w14:textId="77777777" w:rsidR="00AD2D9C" w:rsidRPr="00942809" w:rsidRDefault="00AD2D9C" w:rsidP="00AD2D9C">
      <w:pPr>
        <w:jc w:val="right"/>
        <w:rPr>
          <w:rFonts w:asciiTheme="minorHAnsi" w:hAnsiTheme="minorHAnsi" w:cstheme="minorHAnsi"/>
          <w:sz w:val="22"/>
          <w:szCs w:val="22"/>
        </w:rPr>
      </w:pPr>
    </w:p>
    <w:p w14:paraId="3BE9413B" w14:textId="77777777" w:rsidR="00AD2D9C" w:rsidRPr="00942809" w:rsidRDefault="00AD2D9C" w:rsidP="00AD2D9C">
      <w:pPr>
        <w:jc w:val="right"/>
        <w:rPr>
          <w:rFonts w:asciiTheme="minorHAnsi" w:hAnsiTheme="minorHAnsi" w:cstheme="minorHAnsi"/>
          <w:sz w:val="22"/>
          <w:szCs w:val="22"/>
        </w:rPr>
      </w:pPr>
    </w:p>
    <w:p w14:paraId="7E784C65" w14:textId="77777777" w:rsidR="00AD2D9C" w:rsidRPr="00942809" w:rsidRDefault="00AD2D9C" w:rsidP="00AD2D9C">
      <w:pPr>
        <w:jc w:val="right"/>
        <w:rPr>
          <w:rFonts w:asciiTheme="minorHAnsi" w:hAnsiTheme="minorHAnsi" w:cstheme="minorHAnsi"/>
          <w:sz w:val="22"/>
          <w:szCs w:val="22"/>
        </w:rPr>
      </w:pPr>
    </w:p>
    <w:p w14:paraId="6817C855" w14:textId="77777777" w:rsidR="00AD2D9C" w:rsidRPr="00942809" w:rsidRDefault="00AD2D9C" w:rsidP="00AD2D9C">
      <w:pPr>
        <w:jc w:val="right"/>
        <w:rPr>
          <w:rFonts w:asciiTheme="minorHAnsi" w:hAnsiTheme="minorHAnsi" w:cstheme="minorHAnsi"/>
          <w:sz w:val="22"/>
          <w:szCs w:val="22"/>
        </w:rPr>
      </w:pPr>
    </w:p>
    <w:p w14:paraId="736D58A4" w14:textId="77777777" w:rsidR="00AD2D9C" w:rsidRPr="00942809" w:rsidRDefault="00AD2D9C" w:rsidP="00AD2D9C">
      <w:pPr>
        <w:jc w:val="right"/>
        <w:rPr>
          <w:rFonts w:asciiTheme="minorHAnsi" w:hAnsiTheme="minorHAnsi" w:cstheme="minorHAnsi"/>
          <w:sz w:val="22"/>
          <w:szCs w:val="22"/>
        </w:rPr>
      </w:pPr>
    </w:p>
    <w:p w14:paraId="44EE7DC5" w14:textId="77777777" w:rsidR="00AD2D9C" w:rsidRPr="00942809" w:rsidRDefault="00AD2D9C" w:rsidP="00AD2D9C">
      <w:pPr>
        <w:jc w:val="right"/>
        <w:rPr>
          <w:rFonts w:asciiTheme="minorHAnsi" w:hAnsiTheme="minorHAnsi" w:cstheme="minorHAnsi"/>
          <w:sz w:val="22"/>
          <w:szCs w:val="22"/>
        </w:rPr>
      </w:pPr>
    </w:p>
    <w:p w14:paraId="0C5BC184" w14:textId="77777777" w:rsidR="00AD2D9C" w:rsidRPr="00942809" w:rsidRDefault="00AD2D9C" w:rsidP="00AD2D9C">
      <w:pPr>
        <w:jc w:val="right"/>
        <w:rPr>
          <w:rFonts w:asciiTheme="minorHAnsi" w:hAnsiTheme="minorHAnsi" w:cstheme="minorHAnsi"/>
          <w:sz w:val="22"/>
          <w:szCs w:val="22"/>
        </w:rPr>
      </w:pPr>
    </w:p>
    <w:p w14:paraId="371B9B5A" w14:textId="77777777" w:rsidR="00AD2D9C" w:rsidRPr="00942809" w:rsidRDefault="00AD2D9C" w:rsidP="00AD2D9C">
      <w:pPr>
        <w:rPr>
          <w:rFonts w:asciiTheme="minorHAnsi" w:hAnsiTheme="minorHAnsi" w:cstheme="minorHAnsi"/>
          <w:sz w:val="22"/>
          <w:szCs w:val="22"/>
        </w:rPr>
      </w:pPr>
    </w:p>
    <w:p w14:paraId="3923A097" w14:textId="77777777" w:rsidR="00AD2D9C" w:rsidRPr="00942809" w:rsidRDefault="00AD2D9C" w:rsidP="00AD2D9C">
      <w:pPr>
        <w:jc w:val="right"/>
        <w:rPr>
          <w:rFonts w:asciiTheme="minorHAnsi" w:hAnsiTheme="minorHAnsi" w:cstheme="minorHAnsi"/>
          <w:sz w:val="22"/>
          <w:szCs w:val="22"/>
        </w:rPr>
      </w:pPr>
    </w:p>
    <w:p w14:paraId="26D492FB"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44175DA8" w14:textId="38C98146" w:rsidR="00AD2D9C" w:rsidRPr="00942809"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8 do umowy nr  NZ/</w:t>
      </w:r>
      <w:r w:rsidR="00E24A44" w:rsidRPr="00942809">
        <w:rPr>
          <w:rFonts w:asciiTheme="minorHAnsi" w:hAnsiTheme="minorHAnsi" w:cstheme="minorHAnsi"/>
          <w:sz w:val="22"/>
          <w:szCs w:val="22"/>
        </w:rPr>
        <w:t>O</w:t>
      </w:r>
      <w:r w:rsidRPr="00942809">
        <w:rPr>
          <w:rFonts w:asciiTheme="minorHAnsi" w:hAnsiTheme="minorHAnsi" w:cstheme="minorHAnsi"/>
          <w:sz w:val="22"/>
          <w:szCs w:val="22"/>
        </w:rPr>
        <w:t>/……./9000……………./20</w:t>
      </w:r>
      <w:r w:rsidR="00A46A4A"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4F70D1E5" w14:textId="77777777" w:rsidR="00AD2D9C" w:rsidRPr="00942809" w:rsidRDefault="00AD2D9C" w:rsidP="00AD2D9C">
      <w:pPr>
        <w:jc w:val="right"/>
        <w:rPr>
          <w:rFonts w:asciiTheme="minorHAnsi" w:hAnsiTheme="minorHAnsi" w:cstheme="minorHAnsi"/>
          <w:sz w:val="22"/>
          <w:szCs w:val="22"/>
        </w:rPr>
      </w:pPr>
    </w:p>
    <w:p w14:paraId="36310C3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12AD910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7A0F86F"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56773B8" w14:textId="77777777" w:rsidR="00AD2D9C" w:rsidRPr="00942809" w:rsidRDefault="00AD2D9C" w:rsidP="00AD2D9C">
      <w:pPr>
        <w:jc w:val="right"/>
        <w:rPr>
          <w:rFonts w:asciiTheme="minorHAnsi" w:hAnsiTheme="minorHAnsi" w:cstheme="minorHAnsi"/>
          <w:sz w:val="22"/>
          <w:szCs w:val="22"/>
        </w:rPr>
      </w:pPr>
    </w:p>
    <w:p w14:paraId="4CCF38ED" w14:textId="77777777" w:rsidR="00AD2D9C" w:rsidRPr="00942809" w:rsidRDefault="00AD2D9C" w:rsidP="00964042">
      <w:pPr>
        <w:pStyle w:val="Akapitzlist"/>
        <w:numPr>
          <w:ilvl w:val="0"/>
          <w:numId w:val="54"/>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44C7C931" w14:textId="4EA5419A" w:rsidR="00AD2D9C" w:rsidRPr="00942809" w:rsidRDefault="00AD2D9C" w:rsidP="00964042">
      <w:pPr>
        <w:pStyle w:val="Akapitzlist"/>
        <w:numPr>
          <w:ilvl w:val="1"/>
          <w:numId w:val="55"/>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942809" w:rsidRDefault="00AD2D9C" w:rsidP="00964042">
      <w:pPr>
        <w:pStyle w:val="Akapitzlist"/>
        <w:numPr>
          <w:ilvl w:val="2"/>
          <w:numId w:val="55"/>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942809" w:rsidRDefault="00AD2D9C" w:rsidP="00964042">
      <w:pPr>
        <w:pStyle w:val="Akapitzlist"/>
        <w:numPr>
          <w:ilvl w:val="2"/>
          <w:numId w:val="55"/>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942809" w:rsidRDefault="00AD2D9C" w:rsidP="00964042">
      <w:pPr>
        <w:pStyle w:val="Akapitzlist"/>
        <w:numPr>
          <w:ilvl w:val="1"/>
          <w:numId w:val="55"/>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7BA4CF25"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7CABB473"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236A346"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6522AC3D" w14:textId="6804A9C8"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7E368B01"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51C3C20"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73B9B7F"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942809" w:rsidRDefault="00AD2D9C" w:rsidP="00964042">
      <w:pPr>
        <w:pStyle w:val="Akapitzlist"/>
        <w:numPr>
          <w:ilvl w:val="1"/>
          <w:numId w:val="56"/>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942809" w:rsidRDefault="00AD2D9C" w:rsidP="00964042">
      <w:pPr>
        <w:pStyle w:val="Akapitzlist"/>
        <w:numPr>
          <w:ilvl w:val="1"/>
          <w:numId w:val="56"/>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E4C2CAD" w14:textId="77777777"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B5AC7DB" w14:textId="429DDF6F" w:rsidR="00AD2D9C" w:rsidRPr="00942809" w:rsidRDefault="00AD2D9C" w:rsidP="00964042">
      <w:pPr>
        <w:pStyle w:val="Akapitzlist"/>
        <w:numPr>
          <w:ilvl w:val="2"/>
          <w:numId w:val="56"/>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942809" w:rsidRDefault="00AD2D9C" w:rsidP="00AD2D9C">
      <w:pPr>
        <w:spacing w:after="120"/>
        <w:rPr>
          <w:rFonts w:asciiTheme="minorHAnsi" w:hAnsiTheme="minorHAnsi" w:cstheme="minorHAnsi"/>
          <w:sz w:val="22"/>
          <w:szCs w:val="22"/>
        </w:rPr>
      </w:pPr>
    </w:p>
    <w:p w14:paraId="7C1DE384" w14:textId="77777777" w:rsidR="00AD2D9C" w:rsidRPr="00942809" w:rsidRDefault="00AD2D9C" w:rsidP="00AD2D9C">
      <w:pPr>
        <w:rPr>
          <w:rFonts w:asciiTheme="minorHAnsi" w:hAnsiTheme="minorHAnsi" w:cstheme="minorHAnsi"/>
          <w:sz w:val="22"/>
          <w:szCs w:val="22"/>
        </w:rPr>
      </w:pPr>
    </w:p>
    <w:p w14:paraId="21AE2708" w14:textId="77777777" w:rsidR="00AE1DC1" w:rsidRPr="00942809" w:rsidRDefault="00AE1DC1" w:rsidP="00D32D78">
      <w:pPr>
        <w:rPr>
          <w:rFonts w:asciiTheme="minorHAnsi" w:hAnsiTheme="minorHAnsi" w:cstheme="minorHAnsi"/>
          <w:sz w:val="22"/>
          <w:szCs w:val="22"/>
        </w:rPr>
      </w:pPr>
    </w:p>
    <w:sectPr w:rsidR="00AE1DC1" w:rsidRPr="00942809" w:rsidSect="00BF184D">
      <w:pgSz w:w="11906" w:h="16838" w:code="9"/>
      <w:pgMar w:top="1321" w:right="1276"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Wójtowicz Mariusz" w:date="2020-04-27T12:24:00Z" w:initials="WM">
    <w:p w14:paraId="0705BF86" w14:textId="05332407" w:rsidR="002F6795" w:rsidRDefault="002F6795">
      <w:pPr>
        <w:pStyle w:val="Tekstkomentarza"/>
      </w:pPr>
      <w:r>
        <w:rPr>
          <w:rStyle w:val="Odwoaniedokomentarza"/>
        </w:rPr>
        <w:annotationRef/>
      </w:r>
      <w:r>
        <w:t>Usuwamy?</w:t>
      </w:r>
    </w:p>
  </w:comment>
  <w:comment w:id="91" w:author="Wójtowicz Mariusz" w:date="2020-04-27T12:06:00Z" w:initials="WM">
    <w:p w14:paraId="3E0A7EE1" w14:textId="63EE8CB0" w:rsidR="002F6795" w:rsidRDefault="002F6795">
      <w:pPr>
        <w:pStyle w:val="Tekstkomentarza"/>
      </w:pPr>
      <w:r>
        <w:rPr>
          <w:rStyle w:val="Odwoaniedokomentarza"/>
        </w:rPr>
        <w:annotationRef/>
      </w:r>
      <w:r>
        <w:t>Usuwamy?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5BF86" w15:done="0"/>
  <w15:commentEx w15:paraId="3E0A7E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AF69" w14:textId="77777777" w:rsidR="00771455" w:rsidRDefault="00771455">
      <w:r>
        <w:separator/>
      </w:r>
    </w:p>
  </w:endnote>
  <w:endnote w:type="continuationSeparator" w:id="0">
    <w:p w14:paraId="444DB47F" w14:textId="77777777" w:rsidR="00771455" w:rsidRDefault="007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3C6F8A0D" w:rsidR="002F6795" w:rsidRDefault="002F679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E7ECD">
              <w:rPr>
                <w:b/>
                <w:bCs/>
                <w:noProof/>
                <w:sz w:val="18"/>
                <w:szCs w:val="16"/>
              </w:rPr>
              <w:t>20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E7ECD">
              <w:rPr>
                <w:b/>
                <w:bCs/>
                <w:noProof/>
                <w:sz w:val="18"/>
                <w:szCs w:val="16"/>
              </w:rPr>
              <w:t>79</w:t>
            </w:r>
            <w:r w:rsidRPr="00E22844">
              <w:rPr>
                <w:b/>
                <w:bCs/>
                <w:sz w:val="18"/>
                <w:szCs w:val="16"/>
              </w:rPr>
              <w:fldChar w:fldCharType="end"/>
            </w:r>
          </w:p>
        </w:sdtContent>
      </w:sdt>
    </w:sdtContent>
  </w:sdt>
  <w:p w14:paraId="4DF0314C" w14:textId="77777777" w:rsidR="002F6795" w:rsidRPr="0072759C" w:rsidRDefault="002F6795" w:rsidP="007A6BCE">
    <w:pPr>
      <w:pStyle w:val="Stopka"/>
      <w:ind w:firstLine="708"/>
      <w:rPr>
        <w:rFonts w:ascii="Franklin Gothic Book" w:hAnsi="Franklin Gothic Book"/>
      </w:rPr>
    </w:pPr>
  </w:p>
  <w:p w14:paraId="12A0128B" w14:textId="77777777" w:rsidR="002F6795" w:rsidRDefault="002F67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2F6795" w:rsidRPr="007E6E7A" w:rsidRDefault="002F679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2F6795" w:rsidRPr="00721CC5" w:rsidRDefault="002F6795">
    <w:pPr>
      <w:pStyle w:val="Stopka"/>
      <w:tabs>
        <w:tab w:val="clear" w:pos="4536"/>
        <w:tab w:val="clear" w:pos="9072"/>
      </w:tabs>
    </w:pPr>
  </w:p>
  <w:p w14:paraId="5ACBD49B" w14:textId="77777777" w:rsidR="002F6795" w:rsidRPr="00721CC5" w:rsidRDefault="002F679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A121" w14:textId="77777777" w:rsidR="00771455" w:rsidRDefault="00771455">
      <w:r>
        <w:separator/>
      </w:r>
    </w:p>
  </w:footnote>
  <w:footnote w:type="continuationSeparator" w:id="0">
    <w:p w14:paraId="0D87CE36" w14:textId="77777777" w:rsidR="00771455" w:rsidRDefault="00771455">
      <w:r>
        <w:continuationSeparator/>
      </w:r>
    </w:p>
  </w:footnote>
  <w:footnote w:id="1">
    <w:p w14:paraId="059A09AD" w14:textId="77777777" w:rsidR="002F6795" w:rsidRPr="00E00487" w:rsidRDefault="002F6795"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2F6795" w:rsidRDefault="002F6795">
    <w:pPr>
      <w:pStyle w:val="Nagwek"/>
    </w:pPr>
  </w:p>
  <w:p w14:paraId="06D22A7D" w14:textId="647ACC6B" w:rsidR="002F6795" w:rsidRDefault="002F679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00185A05" w:rsidRPr="00185A05">
      <w:t xml:space="preserve"> </w:t>
    </w:r>
    <w:r w:rsidR="00185A05" w:rsidRPr="000F1E89">
      <w:rPr>
        <w:rFonts w:asciiTheme="minorHAnsi" w:hAnsiTheme="minorHAnsi" w:cstheme="minorHAnsi"/>
        <w:b/>
        <w:sz w:val="22"/>
        <w:szCs w:val="22"/>
      </w:rPr>
      <w:t>1300008937</w:t>
    </w:r>
    <w:r w:rsidRPr="007C47AF">
      <w:rPr>
        <w:rFonts w:asciiTheme="minorHAnsi" w:hAnsiTheme="minorHAnsi" w:cstheme="minorHAnsi"/>
        <w:b/>
        <w:sz w:val="22"/>
        <w:szCs w:val="22"/>
      </w:rPr>
      <w:t>/</w:t>
    </w:r>
    <w:r>
      <w:rPr>
        <w:rFonts w:asciiTheme="minorHAnsi" w:hAnsiTheme="minorHAnsi" w:cstheme="minorHAnsi"/>
        <w:b/>
        <w:sz w:val="22"/>
        <w:szCs w:val="22"/>
      </w:rPr>
      <w:t>20</w:t>
    </w:r>
  </w:p>
  <w:p w14:paraId="47B4A0C7" w14:textId="77777777" w:rsidR="002F6795" w:rsidRDefault="002F6795" w:rsidP="00D96418">
    <w:pPr>
      <w:pStyle w:val="Nagwek"/>
      <w:jc w:val="right"/>
      <w:rPr>
        <w:sz w:val="22"/>
      </w:rPr>
    </w:pPr>
  </w:p>
  <w:p w14:paraId="7788C1F0" w14:textId="77777777" w:rsidR="002F6795" w:rsidRDefault="002F6795" w:rsidP="00D96418">
    <w:pPr>
      <w:pStyle w:val="Nagwek"/>
      <w:jc w:val="right"/>
      <w:rPr>
        <w:sz w:val="22"/>
      </w:rPr>
    </w:pPr>
  </w:p>
  <w:p w14:paraId="5485179C" w14:textId="77777777" w:rsidR="002F6795" w:rsidRDefault="002F6795" w:rsidP="00D96418">
    <w:pPr>
      <w:pStyle w:val="Nagwek"/>
      <w:jc w:val="right"/>
      <w:rPr>
        <w:sz w:val="22"/>
      </w:rPr>
    </w:pPr>
  </w:p>
  <w:p w14:paraId="10E7AC98" w14:textId="77777777" w:rsidR="002F6795" w:rsidRPr="00E22844" w:rsidRDefault="002F6795"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2F6795" w:rsidRDefault="002F67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2F6795" w:rsidRDefault="002F6795">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2F6795" w:rsidRDefault="002F6795">
    <w:pPr>
      <w:pStyle w:val="Nagwek"/>
      <w:tabs>
        <w:tab w:val="clear" w:pos="4536"/>
        <w:tab w:val="clear" w:pos="9072"/>
      </w:tabs>
    </w:pPr>
  </w:p>
  <w:p w14:paraId="54EBF76F" w14:textId="77777777" w:rsidR="002F6795" w:rsidRDefault="002F6795">
    <w:pPr>
      <w:pStyle w:val="Nagwek"/>
      <w:tabs>
        <w:tab w:val="clear" w:pos="4536"/>
        <w:tab w:val="clear" w:pos="9072"/>
      </w:tabs>
    </w:pPr>
  </w:p>
  <w:p w14:paraId="7B804F5D" w14:textId="77777777" w:rsidR="002F6795" w:rsidRDefault="002F6795">
    <w:pPr>
      <w:pStyle w:val="Nagwek"/>
      <w:tabs>
        <w:tab w:val="clear" w:pos="4536"/>
        <w:tab w:val="clear" w:pos="9072"/>
      </w:tabs>
    </w:pPr>
  </w:p>
  <w:p w14:paraId="04718E29" w14:textId="77777777" w:rsidR="002F6795" w:rsidRDefault="002F6795">
    <w:pPr>
      <w:pStyle w:val="Nagwek"/>
      <w:tabs>
        <w:tab w:val="clear" w:pos="4536"/>
        <w:tab w:val="clear" w:pos="9072"/>
      </w:tabs>
    </w:pPr>
  </w:p>
  <w:p w14:paraId="1367799D" w14:textId="77777777" w:rsidR="002F6795" w:rsidRDefault="002F679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DF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AF3329"/>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EE69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015647"/>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4B505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FC560EA"/>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7D561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C87B7D"/>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090C72"/>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5FF561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633A6"/>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FE34629"/>
    <w:multiLevelType w:val="hybridMultilevel"/>
    <w:tmpl w:val="93A80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3AE47AC"/>
    <w:multiLevelType w:val="hybridMultilevel"/>
    <w:tmpl w:val="9E0826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4"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8C7638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E381F0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5"/>
  </w:num>
  <w:num w:numId="3">
    <w:abstractNumId w:val="71"/>
  </w:num>
  <w:num w:numId="4">
    <w:abstractNumId w:val="56"/>
  </w:num>
  <w:num w:numId="5">
    <w:abstractNumId w:val="50"/>
  </w:num>
  <w:num w:numId="6">
    <w:abstractNumId w:val="29"/>
  </w:num>
  <w:num w:numId="7">
    <w:abstractNumId w:val="35"/>
  </w:num>
  <w:num w:numId="8">
    <w:abstractNumId w:val="4"/>
  </w:num>
  <w:num w:numId="9">
    <w:abstractNumId w:val="13"/>
  </w:num>
  <w:num w:numId="10">
    <w:abstractNumId w:val="3"/>
  </w:num>
  <w:num w:numId="11">
    <w:abstractNumId w:val="19"/>
  </w:num>
  <w:num w:numId="12">
    <w:abstractNumId w:val="36"/>
  </w:num>
  <w:num w:numId="13">
    <w:abstractNumId w:val="48"/>
  </w:num>
  <w:num w:numId="14">
    <w:abstractNumId w:val="73"/>
  </w:num>
  <w:num w:numId="15">
    <w:abstractNumId w:val="54"/>
  </w:num>
  <w:num w:numId="16">
    <w:abstractNumId w:val="30"/>
  </w:num>
  <w:num w:numId="17">
    <w:abstractNumId w:val="65"/>
  </w:num>
  <w:num w:numId="18">
    <w:abstractNumId w:val="52"/>
  </w:num>
  <w:num w:numId="19">
    <w:abstractNumId w:val="45"/>
  </w:num>
  <w:num w:numId="20">
    <w:abstractNumId w:val="39"/>
  </w:num>
  <w:num w:numId="21">
    <w:abstractNumId w:val="18"/>
  </w:num>
  <w:num w:numId="22">
    <w:abstractNumId w:val="75"/>
  </w:num>
  <w:num w:numId="23">
    <w:abstractNumId w:val="21"/>
  </w:num>
  <w:num w:numId="24">
    <w:abstractNumId w:val="15"/>
  </w:num>
  <w:num w:numId="25">
    <w:abstractNumId w:val="20"/>
  </w:num>
  <w:num w:numId="26">
    <w:abstractNumId w:val="12"/>
  </w:num>
  <w:num w:numId="27">
    <w:abstractNumId w:val="64"/>
  </w:num>
  <w:num w:numId="28">
    <w:abstractNumId w:val="10"/>
  </w:num>
  <w:num w:numId="29">
    <w:abstractNumId w:val="2"/>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53"/>
  </w:num>
  <w:num w:numId="33">
    <w:abstractNumId w:val="69"/>
  </w:num>
  <w:num w:numId="34">
    <w:abstractNumId w:val="46"/>
  </w:num>
  <w:num w:numId="35">
    <w:abstractNumId w:val="47"/>
  </w:num>
  <w:num w:numId="36">
    <w:abstractNumId w:val="76"/>
  </w:num>
  <w:num w:numId="37">
    <w:abstractNumId w:val="62"/>
  </w:num>
  <w:num w:numId="38">
    <w:abstractNumId w:val="44"/>
  </w:num>
  <w:num w:numId="39">
    <w:abstractNumId w:val="38"/>
  </w:num>
  <w:num w:numId="40">
    <w:abstractNumId w:val="23"/>
  </w:num>
  <w:num w:numId="41">
    <w:abstractNumId w:val="22"/>
  </w:num>
  <w:num w:numId="42">
    <w:abstractNumId w:val="68"/>
  </w:num>
  <w:num w:numId="43">
    <w:abstractNumId w:val="55"/>
  </w:num>
  <w:num w:numId="44">
    <w:abstractNumId w:val="37"/>
  </w:num>
  <w:num w:numId="45">
    <w:abstractNumId w:val="33"/>
  </w:num>
  <w:num w:numId="46">
    <w:abstractNumId w:val="41"/>
  </w:num>
  <w:num w:numId="47">
    <w:abstractNumId w:val="17"/>
  </w:num>
  <w:num w:numId="48">
    <w:abstractNumId w:val="5"/>
  </w:num>
  <w:num w:numId="49">
    <w:abstractNumId w:val="60"/>
  </w:num>
  <w:num w:numId="50">
    <w:abstractNumId w:val="8"/>
  </w:num>
  <w:num w:numId="51">
    <w:abstractNumId w:val="5"/>
    <w:lvlOverride w:ilvl="0">
      <w:startOverride w:val="1"/>
    </w:lvlOverride>
  </w:num>
  <w:num w:numId="52">
    <w:abstractNumId w:val="60"/>
    <w:lvlOverride w:ilvl="0">
      <w:startOverride w:val="1"/>
    </w:lvlOverride>
  </w:num>
  <w:num w:numId="53">
    <w:abstractNumId w:val="8"/>
    <w:lvlOverride w:ilvl="0">
      <w:startOverride w:val="1"/>
    </w:lvlOverride>
  </w:num>
  <w:num w:numId="54">
    <w:abstractNumId w:val="7"/>
  </w:num>
  <w:num w:numId="55">
    <w:abstractNumId w:val="26"/>
  </w:num>
  <w:num w:numId="56">
    <w:abstractNumId w:val="24"/>
  </w:num>
  <w:num w:numId="57">
    <w:abstractNumId w:val="77"/>
  </w:num>
  <w:num w:numId="58">
    <w:abstractNumId w:val="74"/>
  </w:num>
  <w:num w:numId="59">
    <w:abstractNumId w:val="32"/>
  </w:num>
  <w:num w:numId="60">
    <w:abstractNumId w:val="28"/>
  </w:num>
  <w:num w:numId="61">
    <w:abstractNumId w:val="59"/>
  </w:num>
  <w:num w:numId="62">
    <w:abstractNumId w:val="70"/>
  </w:num>
  <w:num w:numId="63">
    <w:abstractNumId w:val="6"/>
  </w:num>
  <w:num w:numId="64">
    <w:abstractNumId w:val="9"/>
  </w:num>
  <w:num w:numId="65">
    <w:abstractNumId w:val="31"/>
  </w:num>
  <w:num w:numId="66">
    <w:abstractNumId w:val="72"/>
  </w:num>
  <w:num w:numId="67">
    <w:abstractNumId w:val="61"/>
  </w:num>
  <w:num w:numId="68">
    <w:abstractNumId w:val="51"/>
  </w:num>
  <w:num w:numId="69">
    <w:abstractNumId w:val="0"/>
  </w:num>
  <w:num w:numId="70">
    <w:abstractNumId w:val="27"/>
  </w:num>
  <w:num w:numId="71">
    <w:abstractNumId w:val="1"/>
  </w:num>
  <w:num w:numId="72">
    <w:abstractNumId w:val="58"/>
  </w:num>
  <w:num w:numId="73">
    <w:abstractNumId w:val="42"/>
  </w:num>
  <w:num w:numId="74">
    <w:abstractNumId w:val="14"/>
  </w:num>
  <w:num w:numId="75">
    <w:abstractNumId w:val="11"/>
  </w:num>
  <w:num w:numId="76">
    <w:abstractNumId w:val="67"/>
  </w:num>
  <w:num w:numId="77">
    <w:abstractNumId w:val="57"/>
  </w:num>
  <w:num w:numId="78">
    <w:abstractNumId w:val="40"/>
  </w:num>
  <w:num w:numId="79">
    <w:abstractNumId w:val="49"/>
  </w:num>
  <w:num w:numId="80">
    <w:abstractNumId w:val="34"/>
  </w:num>
  <w:num w:numId="81">
    <w:abstractNumId w:val="4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ójtowicz Mariusz">
    <w15:presenceInfo w15:providerId="AD" w15:userId="S-1-5-21-2434290323-1266694416-225612183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17985"/>
    <w:rsid w:val="00021FB9"/>
    <w:rsid w:val="000228C2"/>
    <w:rsid w:val="00022AA7"/>
    <w:rsid w:val="0002326B"/>
    <w:rsid w:val="00023780"/>
    <w:rsid w:val="0002448B"/>
    <w:rsid w:val="000245AE"/>
    <w:rsid w:val="000245B5"/>
    <w:rsid w:val="000253D5"/>
    <w:rsid w:val="00025721"/>
    <w:rsid w:val="00026FE0"/>
    <w:rsid w:val="0002753D"/>
    <w:rsid w:val="000276A0"/>
    <w:rsid w:val="00031220"/>
    <w:rsid w:val="0003185B"/>
    <w:rsid w:val="00032508"/>
    <w:rsid w:val="00032932"/>
    <w:rsid w:val="0003327A"/>
    <w:rsid w:val="0003450A"/>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402D"/>
    <w:rsid w:val="00044315"/>
    <w:rsid w:val="00045FB3"/>
    <w:rsid w:val="000460E3"/>
    <w:rsid w:val="000462A5"/>
    <w:rsid w:val="00046950"/>
    <w:rsid w:val="00051528"/>
    <w:rsid w:val="00052DDC"/>
    <w:rsid w:val="00054DD3"/>
    <w:rsid w:val="00054E79"/>
    <w:rsid w:val="00055507"/>
    <w:rsid w:val="000557CC"/>
    <w:rsid w:val="0005593C"/>
    <w:rsid w:val="000561C5"/>
    <w:rsid w:val="000571EB"/>
    <w:rsid w:val="00057749"/>
    <w:rsid w:val="0005787B"/>
    <w:rsid w:val="00060510"/>
    <w:rsid w:val="00060660"/>
    <w:rsid w:val="000620EB"/>
    <w:rsid w:val="00062373"/>
    <w:rsid w:val="0006269D"/>
    <w:rsid w:val="000636BD"/>
    <w:rsid w:val="00064668"/>
    <w:rsid w:val="00064E15"/>
    <w:rsid w:val="0006526E"/>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87C89"/>
    <w:rsid w:val="000906E5"/>
    <w:rsid w:val="00091ACF"/>
    <w:rsid w:val="000926E4"/>
    <w:rsid w:val="0009296A"/>
    <w:rsid w:val="00092EF0"/>
    <w:rsid w:val="00093223"/>
    <w:rsid w:val="00093639"/>
    <w:rsid w:val="00094C28"/>
    <w:rsid w:val="00095DFA"/>
    <w:rsid w:val="000965A0"/>
    <w:rsid w:val="00097185"/>
    <w:rsid w:val="000A0183"/>
    <w:rsid w:val="000A029E"/>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3B59"/>
    <w:rsid w:val="000B3DDE"/>
    <w:rsid w:val="000B51C4"/>
    <w:rsid w:val="000B6AD1"/>
    <w:rsid w:val="000B6DEF"/>
    <w:rsid w:val="000C03F7"/>
    <w:rsid w:val="000C050A"/>
    <w:rsid w:val="000C170C"/>
    <w:rsid w:val="000C2257"/>
    <w:rsid w:val="000C2632"/>
    <w:rsid w:val="000C37F4"/>
    <w:rsid w:val="000C3BDA"/>
    <w:rsid w:val="000C4D64"/>
    <w:rsid w:val="000C53E5"/>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27"/>
    <w:rsid w:val="000E2486"/>
    <w:rsid w:val="000E283C"/>
    <w:rsid w:val="000E358C"/>
    <w:rsid w:val="000E3E87"/>
    <w:rsid w:val="000E581F"/>
    <w:rsid w:val="000E5BA8"/>
    <w:rsid w:val="000E63A0"/>
    <w:rsid w:val="000E6410"/>
    <w:rsid w:val="000F0C1E"/>
    <w:rsid w:val="000F1973"/>
    <w:rsid w:val="000F1E89"/>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9BE"/>
    <w:rsid w:val="001040AB"/>
    <w:rsid w:val="001042A0"/>
    <w:rsid w:val="00104EE9"/>
    <w:rsid w:val="00104F0F"/>
    <w:rsid w:val="0010514D"/>
    <w:rsid w:val="001052D0"/>
    <w:rsid w:val="00105F17"/>
    <w:rsid w:val="0010684C"/>
    <w:rsid w:val="00106D25"/>
    <w:rsid w:val="00107495"/>
    <w:rsid w:val="00107F52"/>
    <w:rsid w:val="001100BB"/>
    <w:rsid w:val="001113A0"/>
    <w:rsid w:val="00111407"/>
    <w:rsid w:val="00112519"/>
    <w:rsid w:val="00113CC5"/>
    <w:rsid w:val="00113DCA"/>
    <w:rsid w:val="00113E2F"/>
    <w:rsid w:val="00114EA3"/>
    <w:rsid w:val="00116A1C"/>
    <w:rsid w:val="00116A99"/>
    <w:rsid w:val="001174DC"/>
    <w:rsid w:val="00117EE3"/>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4DBB"/>
    <w:rsid w:val="00144E54"/>
    <w:rsid w:val="00145B12"/>
    <w:rsid w:val="001473C1"/>
    <w:rsid w:val="00147E6F"/>
    <w:rsid w:val="00150022"/>
    <w:rsid w:val="001505BF"/>
    <w:rsid w:val="001507C4"/>
    <w:rsid w:val="00151D9D"/>
    <w:rsid w:val="001522B6"/>
    <w:rsid w:val="00153EB0"/>
    <w:rsid w:val="00154472"/>
    <w:rsid w:val="00154638"/>
    <w:rsid w:val="00154AE3"/>
    <w:rsid w:val="00154DE9"/>
    <w:rsid w:val="00155127"/>
    <w:rsid w:val="001553BA"/>
    <w:rsid w:val="00160BE2"/>
    <w:rsid w:val="00162078"/>
    <w:rsid w:val="00162198"/>
    <w:rsid w:val="001625C4"/>
    <w:rsid w:val="00162F10"/>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50FC"/>
    <w:rsid w:val="00185174"/>
    <w:rsid w:val="00185664"/>
    <w:rsid w:val="00185783"/>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C93"/>
    <w:rsid w:val="001F0FB4"/>
    <w:rsid w:val="001F1A59"/>
    <w:rsid w:val="001F1F8A"/>
    <w:rsid w:val="001F1F98"/>
    <w:rsid w:val="001F27FB"/>
    <w:rsid w:val="001F3A62"/>
    <w:rsid w:val="001F3D84"/>
    <w:rsid w:val="001F3E39"/>
    <w:rsid w:val="001F3ED0"/>
    <w:rsid w:val="001F44E6"/>
    <w:rsid w:val="001F450F"/>
    <w:rsid w:val="001F45A1"/>
    <w:rsid w:val="001F52EB"/>
    <w:rsid w:val="001F535B"/>
    <w:rsid w:val="001F5748"/>
    <w:rsid w:val="001F59D5"/>
    <w:rsid w:val="001F5A67"/>
    <w:rsid w:val="001F5F52"/>
    <w:rsid w:val="001F5FEC"/>
    <w:rsid w:val="001F6F34"/>
    <w:rsid w:val="001F72DB"/>
    <w:rsid w:val="001F78D1"/>
    <w:rsid w:val="001F7E25"/>
    <w:rsid w:val="00200A65"/>
    <w:rsid w:val="00201B3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798"/>
    <w:rsid w:val="0022799B"/>
    <w:rsid w:val="00230853"/>
    <w:rsid w:val="00230CE0"/>
    <w:rsid w:val="00231629"/>
    <w:rsid w:val="00231C85"/>
    <w:rsid w:val="002327DF"/>
    <w:rsid w:val="00232B28"/>
    <w:rsid w:val="00233072"/>
    <w:rsid w:val="00235B33"/>
    <w:rsid w:val="00235B92"/>
    <w:rsid w:val="002361E6"/>
    <w:rsid w:val="00236666"/>
    <w:rsid w:val="00237BDB"/>
    <w:rsid w:val="0024100E"/>
    <w:rsid w:val="002413E0"/>
    <w:rsid w:val="00242676"/>
    <w:rsid w:val="0024315F"/>
    <w:rsid w:val="002433BD"/>
    <w:rsid w:val="002438DB"/>
    <w:rsid w:val="00243A3F"/>
    <w:rsid w:val="00244407"/>
    <w:rsid w:val="0024484D"/>
    <w:rsid w:val="00244E64"/>
    <w:rsid w:val="00244EF4"/>
    <w:rsid w:val="002453BD"/>
    <w:rsid w:val="002471D6"/>
    <w:rsid w:val="00247599"/>
    <w:rsid w:val="00247B06"/>
    <w:rsid w:val="002500A3"/>
    <w:rsid w:val="00250156"/>
    <w:rsid w:val="00251375"/>
    <w:rsid w:val="0025170C"/>
    <w:rsid w:val="00251F7D"/>
    <w:rsid w:val="002524E0"/>
    <w:rsid w:val="00252750"/>
    <w:rsid w:val="00252798"/>
    <w:rsid w:val="00252C3F"/>
    <w:rsid w:val="00252CF0"/>
    <w:rsid w:val="00253072"/>
    <w:rsid w:val="00253088"/>
    <w:rsid w:val="002538E8"/>
    <w:rsid w:val="0025391F"/>
    <w:rsid w:val="00253DE2"/>
    <w:rsid w:val="0025588A"/>
    <w:rsid w:val="00255CD2"/>
    <w:rsid w:val="00256B69"/>
    <w:rsid w:val="00256B83"/>
    <w:rsid w:val="0025721C"/>
    <w:rsid w:val="00257A0A"/>
    <w:rsid w:val="00257A0F"/>
    <w:rsid w:val="00257BF9"/>
    <w:rsid w:val="00260108"/>
    <w:rsid w:val="00260E61"/>
    <w:rsid w:val="00260FB1"/>
    <w:rsid w:val="0026279D"/>
    <w:rsid w:val="00264643"/>
    <w:rsid w:val="00264788"/>
    <w:rsid w:val="0026491F"/>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A8"/>
    <w:rsid w:val="002A1E15"/>
    <w:rsid w:val="002A2AFB"/>
    <w:rsid w:val="002A2D87"/>
    <w:rsid w:val="002A5C67"/>
    <w:rsid w:val="002A667A"/>
    <w:rsid w:val="002A7F62"/>
    <w:rsid w:val="002B01C7"/>
    <w:rsid w:val="002B038A"/>
    <w:rsid w:val="002B075F"/>
    <w:rsid w:val="002B0C9A"/>
    <w:rsid w:val="002B147D"/>
    <w:rsid w:val="002B16CE"/>
    <w:rsid w:val="002B182E"/>
    <w:rsid w:val="002B218E"/>
    <w:rsid w:val="002B3CCC"/>
    <w:rsid w:val="002B4F2E"/>
    <w:rsid w:val="002B5B88"/>
    <w:rsid w:val="002B5CDF"/>
    <w:rsid w:val="002B6174"/>
    <w:rsid w:val="002B68DE"/>
    <w:rsid w:val="002B69F8"/>
    <w:rsid w:val="002C0816"/>
    <w:rsid w:val="002C08A7"/>
    <w:rsid w:val="002C0DCC"/>
    <w:rsid w:val="002C1765"/>
    <w:rsid w:val="002C2B7E"/>
    <w:rsid w:val="002C415D"/>
    <w:rsid w:val="002C5649"/>
    <w:rsid w:val="002C5FC3"/>
    <w:rsid w:val="002C7626"/>
    <w:rsid w:val="002C7E0F"/>
    <w:rsid w:val="002D1091"/>
    <w:rsid w:val="002D1684"/>
    <w:rsid w:val="002D202A"/>
    <w:rsid w:val="002D3CA3"/>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0C56"/>
    <w:rsid w:val="002E0D3C"/>
    <w:rsid w:val="002E389F"/>
    <w:rsid w:val="002E5064"/>
    <w:rsid w:val="002E6477"/>
    <w:rsid w:val="002E6741"/>
    <w:rsid w:val="002E679C"/>
    <w:rsid w:val="002E7036"/>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795"/>
    <w:rsid w:val="002F6985"/>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6379"/>
    <w:rsid w:val="0034644A"/>
    <w:rsid w:val="00346650"/>
    <w:rsid w:val="003473D7"/>
    <w:rsid w:val="003477BB"/>
    <w:rsid w:val="003479DD"/>
    <w:rsid w:val="00353466"/>
    <w:rsid w:val="00353E3F"/>
    <w:rsid w:val="003554BC"/>
    <w:rsid w:val="0035592D"/>
    <w:rsid w:val="00355B0D"/>
    <w:rsid w:val="003600DF"/>
    <w:rsid w:val="00360F6B"/>
    <w:rsid w:val="00361491"/>
    <w:rsid w:val="00361DA8"/>
    <w:rsid w:val="003628E4"/>
    <w:rsid w:val="00362CDF"/>
    <w:rsid w:val="00362FF6"/>
    <w:rsid w:val="0036316E"/>
    <w:rsid w:val="003633C3"/>
    <w:rsid w:val="003643EA"/>
    <w:rsid w:val="00364501"/>
    <w:rsid w:val="00364DE5"/>
    <w:rsid w:val="0036506E"/>
    <w:rsid w:val="003658F2"/>
    <w:rsid w:val="00365A6F"/>
    <w:rsid w:val="00365AD1"/>
    <w:rsid w:val="0036695F"/>
    <w:rsid w:val="00366FB9"/>
    <w:rsid w:val="00367DD7"/>
    <w:rsid w:val="00370445"/>
    <w:rsid w:val="00370601"/>
    <w:rsid w:val="003707E2"/>
    <w:rsid w:val="003718E6"/>
    <w:rsid w:val="003718FD"/>
    <w:rsid w:val="00373229"/>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67A"/>
    <w:rsid w:val="003C1931"/>
    <w:rsid w:val="003C2D8B"/>
    <w:rsid w:val="003C388A"/>
    <w:rsid w:val="003C4BA9"/>
    <w:rsid w:val="003C5A9F"/>
    <w:rsid w:val="003C5B23"/>
    <w:rsid w:val="003C604F"/>
    <w:rsid w:val="003C6A87"/>
    <w:rsid w:val="003C7CA0"/>
    <w:rsid w:val="003D076B"/>
    <w:rsid w:val="003D12D0"/>
    <w:rsid w:val="003D16CF"/>
    <w:rsid w:val="003D3EF1"/>
    <w:rsid w:val="003D4333"/>
    <w:rsid w:val="003D479C"/>
    <w:rsid w:val="003D4C0B"/>
    <w:rsid w:val="003D4E5E"/>
    <w:rsid w:val="003D4F60"/>
    <w:rsid w:val="003D5ABE"/>
    <w:rsid w:val="003D5DEF"/>
    <w:rsid w:val="003D5E53"/>
    <w:rsid w:val="003D610F"/>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F4E"/>
    <w:rsid w:val="00403889"/>
    <w:rsid w:val="004046C1"/>
    <w:rsid w:val="004048B7"/>
    <w:rsid w:val="00404BB5"/>
    <w:rsid w:val="00404E54"/>
    <w:rsid w:val="00406D05"/>
    <w:rsid w:val="00407579"/>
    <w:rsid w:val="00407CF4"/>
    <w:rsid w:val="0041046A"/>
    <w:rsid w:val="00410552"/>
    <w:rsid w:val="00410995"/>
    <w:rsid w:val="00412A3F"/>
    <w:rsid w:val="00412C70"/>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827"/>
    <w:rsid w:val="00431948"/>
    <w:rsid w:val="00431B46"/>
    <w:rsid w:val="00431EBB"/>
    <w:rsid w:val="004326D4"/>
    <w:rsid w:val="0043446D"/>
    <w:rsid w:val="004344A3"/>
    <w:rsid w:val="004348C4"/>
    <w:rsid w:val="004352FA"/>
    <w:rsid w:val="0043603F"/>
    <w:rsid w:val="00436479"/>
    <w:rsid w:val="004369FD"/>
    <w:rsid w:val="0043756E"/>
    <w:rsid w:val="0043765A"/>
    <w:rsid w:val="0044099D"/>
    <w:rsid w:val="00440C88"/>
    <w:rsid w:val="00441625"/>
    <w:rsid w:val="00441CF1"/>
    <w:rsid w:val="00442585"/>
    <w:rsid w:val="004437AA"/>
    <w:rsid w:val="00444544"/>
    <w:rsid w:val="00444CE3"/>
    <w:rsid w:val="00445C8B"/>
    <w:rsid w:val="00445F16"/>
    <w:rsid w:val="00446FA2"/>
    <w:rsid w:val="00447B95"/>
    <w:rsid w:val="004501E9"/>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0A2"/>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3437"/>
    <w:rsid w:val="00494AF9"/>
    <w:rsid w:val="004953A7"/>
    <w:rsid w:val="00495846"/>
    <w:rsid w:val="00497C02"/>
    <w:rsid w:val="00497DF6"/>
    <w:rsid w:val="004A04AF"/>
    <w:rsid w:val="004A0936"/>
    <w:rsid w:val="004A195C"/>
    <w:rsid w:val="004A221A"/>
    <w:rsid w:val="004A2459"/>
    <w:rsid w:val="004A2A9C"/>
    <w:rsid w:val="004A2B79"/>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31AB"/>
    <w:rsid w:val="004D4129"/>
    <w:rsid w:val="004D51BF"/>
    <w:rsid w:val="004D6378"/>
    <w:rsid w:val="004D6758"/>
    <w:rsid w:val="004D6D2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CE2"/>
    <w:rsid w:val="004F02A3"/>
    <w:rsid w:val="004F0480"/>
    <w:rsid w:val="004F0807"/>
    <w:rsid w:val="004F19A9"/>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07FDB"/>
    <w:rsid w:val="0051042C"/>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09"/>
    <w:rsid w:val="00546779"/>
    <w:rsid w:val="00546A7A"/>
    <w:rsid w:val="00547403"/>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24BB"/>
    <w:rsid w:val="00602BCA"/>
    <w:rsid w:val="00602F78"/>
    <w:rsid w:val="006036FC"/>
    <w:rsid w:val="00603A26"/>
    <w:rsid w:val="0060446B"/>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4D5E"/>
    <w:rsid w:val="00635720"/>
    <w:rsid w:val="00635C45"/>
    <w:rsid w:val="0063626A"/>
    <w:rsid w:val="00636817"/>
    <w:rsid w:val="00636E12"/>
    <w:rsid w:val="00637067"/>
    <w:rsid w:val="0063749D"/>
    <w:rsid w:val="00637F1A"/>
    <w:rsid w:val="006401C0"/>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D5B"/>
    <w:rsid w:val="00684D9E"/>
    <w:rsid w:val="00684E8C"/>
    <w:rsid w:val="00686211"/>
    <w:rsid w:val="0068660B"/>
    <w:rsid w:val="00686C8E"/>
    <w:rsid w:val="0068740E"/>
    <w:rsid w:val="006875FE"/>
    <w:rsid w:val="006878D1"/>
    <w:rsid w:val="00687D1F"/>
    <w:rsid w:val="00687E06"/>
    <w:rsid w:val="00691337"/>
    <w:rsid w:val="00691F6C"/>
    <w:rsid w:val="00692481"/>
    <w:rsid w:val="00692EAA"/>
    <w:rsid w:val="00693087"/>
    <w:rsid w:val="00693C33"/>
    <w:rsid w:val="00694241"/>
    <w:rsid w:val="00694816"/>
    <w:rsid w:val="00694873"/>
    <w:rsid w:val="00695084"/>
    <w:rsid w:val="00696F80"/>
    <w:rsid w:val="006A0157"/>
    <w:rsid w:val="006A04BC"/>
    <w:rsid w:val="006A1298"/>
    <w:rsid w:val="006A16A0"/>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278E"/>
    <w:rsid w:val="006C4267"/>
    <w:rsid w:val="006C4536"/>
    <w:rsid w:val="006C4A3D"/>
    <w:rsid w:val="006C60E5"/>
    <w:rsid w:val="006C6EDB"/>
    <w:rsid w:val="006D0951"/>
    <w:rsid w:val="006D0B6A"/>
    <w:rsid w:val="006D27EA"/>
    <w:rsid w:val="006D2822"/>
    <w:rsid w:val="006D39FB"/>
    <w:rsid w:val="006D3D1A"/>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0EFB"/>
    <w:rsid w:val="006F1710"/>
    <w:rsid w:val="006F1988"/>
    <w:rsid w:val="006F274D"/>
    <w:rsid w:val="006F28F4"/>
    <w:rsid w:val="006F425C"/>
    <w:rsid w:val="006F4E35"/>
    <w:rsid w:val="006F4E49"/>
    <w:rsid w:val="006F5027"/>
    <w:rsid w:val="006F5D13"/>
    <w:rsid w:val="006F6387"/>
    <w:rsid w:val="006F719D"/>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A06"/>
    <w:rsid w:val="007356A0"/>
    <w:rsid w:val="00735848"/>
    <w:rsid w:val="00735F7E"/>
    <w:rsid w:val="00736E4C"/>
    <w:rsid w:val="00740C33"/>
    <w:rsid w:val="00741C51"/>
    <w:rsid w:val="00741F25"/>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0F4"/>
    <w:rsid w:val="00763D5D"/>
    <w:rsid w:val="00763E68"/>
    <w:rsid w:val="00764413"/>
    <w:rsid w:val="00764A67"/>
    <w:rsid w:val="00765CBD"/>
    <w:rsid w:val="0076631A"/>
    <w:rsid w:val="00766C77"/>
    <w:rsid w:val="00767A26"/>
    <w:rsid w:val="00767D77"/>
    <w:rsid w:val="00770E50"/>
    <w:rsid w:val="00770EC0"/>
    <w:rsid w:val="00770FA5"/>
    <w:rsid w:val="00770FD0"/>
    <w:rsid w:val="007710A7"/>
    <w:rsid w:val="00771455"/>
    <w:rsid w:val="00771460"/>
    <w:rsid w:val="00771AE0"/>
    <w:rsid w:val="00773820"/>
    <w:rsid w:val="00773BAB"/>
    <w:rsid w:val="00774B07"/>
    <w:rsid w:val="00775396"/>
    <w:rsid w:val="0077611D"/>
    <w:rsid w:val="00776EFD"/>
    <w:rsid w:val="00777395"/>
    <w:rsid w:val="007774AF"/>
    <w:rsid w:val="00777B57"/>
    <w:rsid w:val="007804D4"/>
    <w:rsid w:val="00780DDC"/>
    <w:rsid w:val="007813DD"/>
    <w:rsid w:val="00781A95"/>
    <w:rsid w:val="0078216C"/>
    <w:rsid w:val="00782838"/>
    <w:rsid w:val="00782D09"/>
    <w:rsid w:val="007831D6"/>
    <w:rsid w:val="00783CA9"/>
    <w:rsid w:val="00784C0A"/>
    <w:rsid w:val="00785810"/>
    <w:rsid w:val="007858F0"/>
    <w:rsid w:val="00785BBE"/>
    <w:rsid w:val="00785F9E"/>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875"/>
    <w:rsid w:val="00797526"/>
    <w:rsid w:val="00797C75"/>
    <w:rsid w:val="007A0256"/>
    <w:rsid w:val="007A035C"/>
    <w:rsid w:val="007A05DC"/>
    <w:rsid w:val="007A0A8D"/>
    <w:rsid w:val="007A1B2E"/>
    <w:rsid w:val="007A2207"/>
    <w:rsid w:val="007A2C7E"/>
    <w:rsid w:val="007A397A"/>
    <w:rsid w:val="007A4E83"/>
    <w:rsid w:val="007A5F9B"/>
    <w:rsid w:val="007A6B40"/>
    <w:rsid w:val="007A6BCE"/>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BE"/>
    <w:rsid w:val="007B7DCC"/>
    <w:rsid w:val="007C005D"/>
    <w:rsid w:val="007C025E"/>
    <w:rsid w:val="007C0287"/>
    <w:rsid w:val="007C0ADA"/>
    <w:rsid w:val="007C21A3"/>
    <w:rsid w:val="007C25FD"/>
    <w:rsid w:val="007C4733"/>
    <w:rsid w:val="007C47AF"/>
    <w:rsid w:val="007C4C02"/>
    <w:rsid w:val="007C53B5"/>
    <w:rsid w:val="007C5AEC"/>
    <w:rsid w:val="007C5CC2"/>
    <w:rsid w:val="007C5CE7"/>
    <w:rsid w:val="007C5FD5"/>
    <w:rsid w:val="007C65AD"/>
    <w:rsid w:val="007C6B81"/>
    <w:rsid w:val="007C737C"/>
    <w:rsid w:val="007C7EF1"/>
    <w:rsid w:val="007D0C55"/>
    <w:rsid w:val="007D188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478"/>
    <w:rsid w:val="00821602"/>
    <w:rsid w:val="0082231E"/>
    <w:rsid w:val="008224BB"/>
    <w:rsid w:val="0082274A"/>
    <w:rsid w:val="008230A2"/>
    <w:rsid w:val="00823124"/>
    <w:rsid w:val="00823F25"/>
    <w:rsid w:val="00824827"/>
    <w:rsid w:val="00824A02"/>
    <w:rsid w:val="00824C2F"/>
    <w:rsid w:val="008252F4"/>
    <w:rsid w:val="00825576"/>
    <w:rsid w:val="00825A61"/>
    <w:rsid w:val="00826E65"/>
    <w:rsid w:val="00827162"/>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2C54"/>
    <w:rsid w:val="008435A9"/>
    <w:rsid w:val="008435AE"/>
    <w:rsid w:val="00844C82"/>
    <w:rsid w:val="00845185"/>
    <w:rsid w:val="00845F0A"/>
    <w:rsid w:val="008460A5"/>
    <w:rsid w:val="008471ED"/>
    <w:rsid w:val="00847452"/>
    <w:rsid w:val="00847614"/>
    <w:rsid w:val="00847945"/>
    <w:rsid w:val="00847BC7"/>
    <w:rsid w:val="00847E7A"/>
    <w:rsid w:val="00851D72"/>
    <w:rsid w:val="00851DC0"/>
    <w:rsid w:val="0085460F"/>
    <w:rsid w:val="00854863"/>
    <w:rsid w:val="00855E76"/>
    <w:rsid w:val="0085678F"/>
    <w:rsid w:val="00856973"/>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A78"/>
    <w:rsid w:val="008A282D"/>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2F5B"/>
    <w:rsid w:val="008B330D"/>
    <w:rsid w:val="008B490C"/>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403A"/>
    <w:rsid w:val="008C4385"/>
    <w:rsid w:val="008C44A0"/>
    <w:rsid w:val="008C5724"/>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26FC"/>
    <w:rsid w:val="008F2BA6"/>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1059C"/>
    <w:rsid w:val="00910862"/>
    <w:rsid w:val="00910C23"/>
    <w:rsid w:val="00910CF8"/>
    <w:rsid w:val="0091152C"/>
    <w:rsid w:val="00911E8C"/>
    <w:rsid w:val="00912665"/>
    <w:rsid w:val="0091318B"/>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3D53"/>
    <w:rsid w:val="00954453"/>
    <w:rsid w:val="009563C5"/>
    <w:rsid w:val="00957051"/>
    <w:rsid w:val="00957BA8"/>
    <w:rsid w:val="00960457"/>
    <w:rsid w:val="0096139A"/>
    <w:rsid w:val="009614FE"/>
    <w:rsid w:val="0096157B"/>
    <w:rsid w:val="00961A09"/>
    <w:rsid w:val="00962135"/>
    <w:rsid w:val="0096229D"/>
    <w:rsid w:val="009624A6"/>
    <w:rsid w:val="00962C40"/>
    <w:rsid w:val="00962E08"/>
    <w:rsid w:val="0096382B"/>
    <w:rsid w:val="00963B68"/>
    <w:rsid w:val="00963C77"/>
    <w:rsid w:val="00963E9C"/>
    <w:rsid w:val="00964042"/>
    <w:rsid w:val="00964C37"/>
    <w:rsid w:val="00965926"/>
    <w:rsid w:val="00965965"/>
    <w:rsid w:val="0096696C"/>
    <w:rsid w:val="0097056E"/>
    <w:rsid w:val="00970B35"/>
    <w:rsid w:val="00970FF2"/>
    <w:rsid w:val="009722DD"/>
    <w:rsid w:val="009725FA"/>
    <w:rsid w:val="00972978"/>
    <w:rsid w:val="009732B3"/>
    <w:rsid w:val="0097514F"/>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37B"/>
    <w:rsid w:val="009C0588"/>
    <w:rsid w:val="009C1482"/>
    <w:rsid w:val="009C1817"/>
    <w:rsid w:val="009C1BCB"/>
    <w:rsid w:val="009C38A6"/>
    <w:rsid w:val="009C40C4"/>
    <w:rsid w:val="009C4A8D"/>
    <w:rsid w:val="009C4A91"/>
    <w:rsid w:val="009C4C35"/>
    <w:rsid w:val="009C682B"/>
    <w:rsid w:val="009C68E2"/>
    <w:rsid w:val="009C7CE2"/>
    <w:rsid w:val="009D0725"/>
    <w:rsid w:val="009D0A9C"/>
    <w:rsid w:val="009D1000"/>
    <w:rsid w:val="009D16DF"/>
    <w:rsid w:val="009D1FFA"/>
    <w:rsid w:val="009D28A9"/>
    <w:rsid w:val="009D294F"/>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73A"/>
    <w:rsid w:val="009E59C9"/>
    <w:rsid w:val="009E5BCD"/>
    <w:rsid w:val="009E6DA1"/>
    <w:rsid w:val="009E6FC1"/>
    <w:rsid w:val="009E77DE"/>
    <w:rsid w:val="009E7880"/>
    <w:rsid w:val="009E7D29"/>
    <w:rsid w:val="009E7ECD"/>
    <w:rsid w:val="009F0610"/>
    <w:rsid w:val="009F09A9"/>
    <w:rsid w:val="009F1230"/>
    <w:rsid w:val="009F170A"/>
    <w:rsid w:val="009F1DF5"/>
    <w:rsid w:val="009F1FF4"/>
    <w:rsid w:val="009F24FF"/>
    <w:rsid w:val="009F27D3"/>
    <w:rsid w:val="009F2925"/>
    <w:rsid w:val="009F3058"/>
    <w:rsid w:val="009F51CD"/>
    <w:rsid w:val="009F54A7"/>
    <w:rsid w:val="009F561C"/>
    <w:rsid w:val="009F6465"/>
    <w:rsid w:val="009F6F61"/>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B64"/>
    <w:rsid w:val="00A10E22"/>
    <w:rsid w:val="00A10E79"/>
    <w:rsid w:val="00A1102A"/>
    <w:rsid w:val="00A116D4"/>
    <w:rsid w:val="00A126B6"/>
    <w:rsid w:val="00A12746"/>
    <w:rsid w:val="00A137B0"/>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3CE4"/>
    <w:rsid w:val="00A35B1E"/>
    <w:rsid w:val="00A37990"/>
    <w:rsid w:val="00A40F1B"/>
    <w:rsid w:val="00A418B8"/>
    <w:rsid w:val="00A41AB2"/>
    <w:rsid w:val="00A41DC7"/>
    <w:rsid w:val="00A41E2F"/>
    <w:rsid w:val="00A42631"/>
    <w:rsid w:val="00A42CB1"/>
    <w:rsid w:val="00A43071"/>
    <w:rsid w:val="00A43408"/>
    <w:rsid w:val="00A44761"/>
    <w:rsid w:val="00A46A4A"/>
    <w:rsid w:val="00A46DFA"/>
    <w:rsid w:val="00A506B2"/>
    <w:rsid w:val="00A5119D"/>
    <w:rsid w:val="00A51BC5"/>
    <w:rsid w:val="00A51F44"/>
    <w:rsid w:val="00A53148"/>
    <w:rsid w:val="00A532B1"/>
    <w:rsid w:val="00A53CC3"/>
    <w:rsid w:val="00A54DB8"/>
    <w:rsid w:val="00A550F1"/>
    <w:rsid w:val="00A556B1"/>
    <w:rsid w:val="00A56B92"/>
    <w:rsid w:val="00A6004A"/>
    <w:rsid w:val="00A611DE"/>
    <w:rsid w:val="00A6135B"/>
    <w:rsid w:val="00A6156E"/>
    <w:rsid w:val="00A62175"/>
    <w:rsid w:val="00A62A7A"/>
    <w:rsid w:val="00A63A2F"/>
    <w:rsid w:val="00A63E4E"/>
    <w:rsid w:val="00A655C4"/>
    <w:rsid w:val="00A65AB0"/>
    <w:rsid w:val="00A660AF"/>
    <w:rsid w:val="00A66916"/>
    <w:rsid w:val="00A675FD"/>
    <w:rsid w:val="00A67D0F"/>
    <w:rsid w:val="00A70668"/>
    <w:rsid w:val="00A71019"/>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DD1"/>
    <w:rsid w:val="00A972B9"/>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A636F"/>
    <w:rsid w:val="00AB0BEE"/>
    <w:rsid w:val="00AB16B6"/>
    <w:rsid w:val="00AB16F1"/>
    <w:rsid w:val="00AB1713"/>
    <w:rsid w:val="00AB1B11"/>
    <w:rsid w:val="00AB2661"/>
    <w:rsid w:val="00AB29F4"/>
    <w:rsid w:val="00AB30F9"/>
    <w:rsid w:val="00AB43B0"/>
    <w:rsid w:val="00AB6075"/>
    <w:rsid w:val="00AB6A85"/>
    <w:rsid w:val="00AB6B44"/>
    <w:rsid w:val="00AB6B84"/>
    <w:rsid w:val="00AB73D0"/>
    <w:rsid w:val="00AB78B6"/>
    <w:rsid w:val="00AB7AAE"/>
    <w:rsid w:val="00AB7C87"/>
    <w:rsid w:val="00AC0256"/>
    <w:rsid w:val="00AC084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EC5"/>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A72"/>
    <w:rsid w:val="00B00B0C"/>
    <w:rsid w:val="00B00D73"/>
    <w:rsid w:val="00B01DCD"/>
    <w:rsid w:val="00B024A0"/>
    <w:rsid w:val="00B0256F"/>
    <w:rsid w:val="00B02E67"/>
    <w:rsid w:val="00B04357"/>
    <w:rsid w:val="00B0461F"/>
    <w:rsid w:val="00B04BB5"/>
    <w:rsid w:val="00B053E9"/>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668"/>
    <w:rsid w:val="00B52A52"/>
    <w:rsid w:val="00B5307E"/>
    <w:rsid w:val="00B531EC"/>
    <w:rsid w:val="00B53B07"/>
    <w:rsid w:val="00B54D4E"/>
    <w:rsid w:val="00B550E6"/>
    <w:rsid w:val="00B5554A"/>
    <w:rsid w:val="00B55C80"/>
    <w:rsid w:val="00B576F7"/>
    <w:rsid w:val="00B6011D"/>
    <w:rsid w:val="00B60164"/>
    <w:rsid w:val="00B60264"/>
    <w:rsid w:val="00B61622"/>
    <w:rsid w:val="00B62BB8"/>
    <w:rsid w:val="00B638E8"/>
    <w:rsid w:val="00B63E1E"/>
    <w:rsid w:val="00B63ECC"/>
    <w:rsid w:val="00B64A4B"/>
    <w:rsid w:val="00B65629"/>
    <w:rsid w:val="00B701CF"/>
    <w:rsid w:val="00B72780"/>
    <w:rsid w:val="00B73078"/>
    <w:rsid w:val="00B74223"/>
    <w:rsid w:val="00B74412"/>
    <w:rsid w:val="00B75011"/>
    <w:rsid w:val="00B75F9C"/>
    <w:rsid w:val="00B76B25"/>
    <w:rsid w:val="00B76B82"/>
    <w:rsid w:val="00B76DB3"/>
    <w:rsid w:val="00B77970"/>
    <w:rsid w:val="00B77A08"/>
    <w:rsid w:val="00B8061C"/>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31B"/>
    <w:rsid w:val="00B915C0"/>
    <w:rsid w:val="00B91B28"/>
    <w:rsid w:val="00B91BED"/>
    <w:rsid w:val="00B9223D"/>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3715"/>
    <w:rsid w:val="00BA5187"/>
    <w:rsid w:val="00BA564B"/>
    <w:rsid w:val="00BA5B30"/>
    <w:rsid w:val="00BA5B37"/>
    <w:rsid w:val="00BA5F18"/>
    <w:rsid w:val="00BA62E4"/>
    <w:rsid w:val="00BA666D"/>
    <w:rsid w:val="00BA6736"/>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198"/>
    <w:rsid w:val="00BC0329"/>
    <w:rsid w:val="00BC272F"/>
    <w:rsid w:val="00BC2BAC"/>
    <w:rsid w:val="00BC348D"/>
    <w:rsid w:val="00BC3767"/>
    <w:rsid w:val="00BC386C"/>
    <w:rsid w:val="00BC3B42"/>
    <w:rsid w:val="00BC3C29"/>
    <w:rsid w:val="00BC3E09"/>
    <w:rsid w:val="00BC41EF"/>
    <w:rsid w:val="00BC5256"/>
    <w:rsid w:val="00BC5B03"/>
    <w:rsid w:val="00BC660F"/>
    <w:rsid w:val="00BC72D7"/>
    <w:rsid w:val="00BC73A0"/>
    <w:rsid w:val="00BD0959"/>
    <w:rsid w:val="00BD14A8"/>
    <w:rsid w:val="00BD1A51"/>
    <w:rsid w:val="00BD2430"/>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184D"/>
    <w:rsid w:val="00BF2901"/>
    <w:rsid w:val="00BF2AF0"/>
    <w:rsid w:val="00BF2CB1"/>
    <w:rsid w:val="00BF3302"/>
    <w:rsid w:val="00BF33C0"/>
    <w:rsid w:val="00BF3683"/>
    <w:rsid w:val="00BF3A08"/>
    <w:rsid w:val="00BF3C55"/>
    <w:rsid w:val="00BF4051"/>
    <w:rsid w:val="00BF571C"/>
    <w:rsid w:val="00BF6AFD"/>
    <w:rsid w:val="00BF75BA"/>
    <w:rsid w:val="00BF7BFA"/>
    <w:rsid w:val="00C00981"/>
    <w:rsid w:val="00C011AC"/>
    <w:rsid w:val="00C01246"/>
    <w:rsid w:val="00C01382"/>
    <w:rsid w:val="00C01386"/>
    <w:rsid w:val="00C03F14"/>
    <w:rsid w:val="00C050B3"/>
    <w:rsid w:val="00C056AA"/>
    <w:rsid w:val="00C0726D"/>
    <w:rsid w:val="00C10002"/>
    <w:rsid w:val="00C1043F"/>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C10"/>
    <w:rsid w:val="00C22C33"/>
    <w:rsid w:val="00C23CE9"/>
    <w:rsid w:val="00C23D84"/>
    <w:rsid w:val="00C25486"/>
    <w:rsid w:val="00C27753"/>
    <w:rsid w:val="00C27FD8"/>
    <w:rsid w:val="00C30405"/>
    <w:rsid w:val="00C304ED"/>
    <w:rsid w:val="00C311B0"/>
    <w:rsid w:val="00C31493"/>
    <w:rsid w:val="00C31507"/>
    <w:rsid w:val="00C31B80"/>
    <w:rsid w:val="00C32FF3"/>
    <w:rsid w:val="00C34226"/>
    <w:rsid w:val="00C348D2"/>
    <w:rsid w:val="00C34989"/>
    <w:rsid w:val="00C34D59"/>
    <w:rsid w:val="00C351E6"/>
    <w:rsid w:val="00C35516"/>
    <w:rsid w:val="00C36197"/>
    <w:rsid w:val="00C3648F"/>
    <w:rsid w:val="00C36708"/>
    <w:rsid w:val="00C37B84"/>
    <w:rsid w:val="00C40EE7"/>
    <w:rsid w:val="00C414C0"/>
    <w:rsid w:val="00C416EF"/>
    <w:rsid w:val="00C42943"/>
    <w:rsid w:val="00C42C66"/>
    <w:rsid w:val="00C4344D"/>
    <w:rsid w:val="00C44389"/>
    <w:rsid w:val="00C448FD"/>
    <w:rsid w:val="00C44CEC"/>
    <w:rsid w:val="00C46FB1"/>
    <w:rsid w:val="00C47060"/>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DF5"/>
    <w:rsid w:val="00C96EE2"/>
    <w:rsid w:val="00C96F39"/>
    <w:rsid w:val="00C970F3"/>
    <w:rsid w:val="00CA0BEA"/>
    <w:rsid w:val="00CA1093"/>
    <w:rsid w:val="00CA1542"/>
    <w:rsid w:val="00CA1A58"/>
    <w:rsid w:val="00CA22AC"/>
    <w:rsid w:val="00CA2B07"/>
    <w:rsid w:val="00CA56D2"/>
    <w:rsid w:val="00CA5BC7"/>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0BB"/>
    <w:rsid w:val="00CB6523"/>
    <w:rsid w:val="00CB6561"/>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E0000"/>
    <w:rsid w:val="00CE2B41"/>
    <w:rsid w:val="00CE2B80"/>
    <w:rsid w:val="00CE2E3A"/>
    <w:rsid w:val="00CE4E14"/>
    <w:rsid w:val="00CE5997"/>
    <w:rsid w:val="00CE5D4C"/>
    <w:rsid w:val="00CE5D95"/>
    <w:rsid w:val="00CE7237"/>
    <w:rsid w:val="00CE7F1E"/>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62CD"/>
    <w:rsid w:val="00D66EA1"/>
    <w:rsid w:val="00D66FFF"/>
    <w:rsid w:val="00D671E1"/>
    <w:rsid w:val="00D7059C"/>
    <w:rsid w:val="00D70FF2"/>
    <w:rsid w:val="00D7113E"/>
    <w:rsid w:val="00D71202"/>
    <w:rsid w:val="00D7126D"/>
    <w:rsid w:val="00D71825"/>
    <w:rsid w:val="00D748BC"/>
    <w:rsid w:val="00D75128"/>
    <w:rsid w:val="00D757A1"/>
    <w:rsid w:val="00D76548"/>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15D5"/>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2C84"/>
    <w:rsid w:val="00DB35DF"/>
    <w:rsid w:val="00DB3E20"/>
    <w:rsid w:val="00DB44A0"/>
    <w:rsid w:val="00DB5112"/>
    <w:rsid w:val="00DB5430"/>
    <w:rsid w:val="00DB5BF4"/>
    <w:rsid w:val="00DB60C7"/>
    <w:rsid w:val="00DC1761"/>
    <w:rsid w:val="00DC26AB"/>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48E"/>
    <w:rsid w:val="00E06723"/>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1E0A"/>
    <w:rsid w:val="00E3322A"/>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AF8"/>
    <w:rsid w:val="00E73E17"/>
    <w:rsid w:val="00E75384"/>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10C1"/>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35"/>
    <w:rsid w:val="00EC78D3"/>
    <w:rsid w:val="00EC7FBC"/>
    <w:rsid w:val="00ED2074"/>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D7AA7"/>
    <w:rsid w:val="00EE0B68"/>
    <w:rsid w:val="00EE0FC1"/>
    <w:rsid w:val="00EE18D6"/>
    <w:rsid w:val="00EE1AEC"/>
    <w:rsid w:val="00EE1E19"/>
    <w:rsid w:val="00EE2193"/>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640B"/>
    <w:rsid w:val="00EF6FBC"/>
    <w:rsid w:val="00EF7103"/>
    <w:rsid w:val="00EF71E5"/>
    <w:rsid w:val="00F006D4"/>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C51"/>
    <w:rsid w:val="00FD4CAE"/>
    <w:rsid w:val="00FD6DF3"/>
    <w:rsid w:val="00FD72F0"/>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6"/>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7"/>
      </w:numPr>
    </w:pPr>
    <w:rPr>
      <w:rFonts w:ascii="Arial" w:hAnsi="Arial" w:cs="Arial"/>
      <w:szCs w:val="20"/>
    </w:rPr>
  </w:style>
  <w:style w:type="paragraph" w:customStyle="1" w:styleId="Standardowypunktowany">
    <w:name w:val="Standardowy punktowany"/>
    <w:basedOn w:val="Normalny"/>
    <w:rsid w:val="00BD7CEC"/>
    <w:pPr>
      <w:numPr>
        <w:numId w:val="38"/>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9"/>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0"/>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1"/>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7"/>
      </w:numPr>
    </w:pPr>
  </w:style>
  <w:style w:type="numbering" w:customStyle="1" w:styleId="WWNum36">
    <w:name w:val="WWNum36"/>
    <w:basedOn w:val="Bezlisty"/>
    <w:rsid w:val="00625FA6"/>
    <w:pPr>
      <w:numPr>
        <w:numId w:val="48"/>
      </w:numPr>
    </w:pPr>
  </w:style>
  <w:style w:type="numbering" w:customStyle="1" w:styleId="WWNum37">
    <w:name w:val="WWNum37"/>
    <w:basedOn w:val="Bezlisty"/>
    <w:rsid w:val="00625FA6"/>
    <w:pPr>
      <w:numPr>
        <w:numId w:val="49"/>
      </w:numPr>
    </w:pPr>
  </w:style>
  <w:style w:type="numbering" w:customStyle="1" w:styleId="WWNum105">
    <w:name w:val="WWNum105"/>
    <w:basedOn w:val="Bezlisty"/>
    <w:rsid w:val="00625FA6"/>
    <w:pPr>
      <w:numPr>
        <w:numId w:val="50"/>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usz.pietrzyk@enea.pl" TargetMode="External"/><Relationship Id="rId18" Type="http://schemas.openxmlformats.org/officeDocument/2006/relationships/hyperlink" Target="https://sip.lex.pl/"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tarzyna.trojanowska@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hyperlink" Target="mailto:eep.iod@enea.pl" TargetMode="Externa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eader" Target="header2.xml"/><Relationship Id="rId36" Type="http://schemas.openxmlformats.org/officeDocument/2006/relationships/image" Target="media/image3.png"/><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mailto:mariusz.wojtowicz@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comments" Target="comments.xml"/><Relationship Id="rId22" Type="http://schemas.openxmlformats.org/officeDocument/2006/relationships/hyperlink" Target="mailto:iod@enea.pl" TargetMode="External"/><Relationship Id="rId27" Type="http://schemas.openxmlformats.org/officeDocument/2006/relationships/footer" Target="footer1.xm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4AD7"/>
    <w:rsid w:val="000569BD"/>
    <w:rsid w:val="000B498B"/>
    <w:rsid w:val="000D0AD4"/>
    <w:rsid w:val="000D2B00"/>
    <w:rsid w:val="00104378"/>
    <w:rsid w:val="001953F3"/>
    <w:rsid w:val="001B0802"/>
    <w:rsid w:val="001B0F10"/>
    <w:rsid w:val="001C571C"/>
    <w:rsid w:val="0020661F"/>
    <w:rsid w:val="00207EEB"/>
    <w:rsid w:val="00260E6E"/>
    <w:rsid w:val="002835A1"/>
    <w:rsid w:val="002B1541"/>
    <w:rsid w:val="002B21A9"/>
    <w:rsid w:val="002C7B5D"/>
    <w:rsid w:val="00367856"/>
    <w:rsid w:val="003A2115"/>
    <w:rsid w:val="003A64B6"/>
    <w:rsid w:val="003C5367"/>
    <w:rsid w:val="003E7BE7"/>
    <w:rsid w:val="004045E9"/>
    <w:rsid w:val="00426D3A"/>
    <w:rsid w:val="0045249C"/>
    <w:rsid w:val="00461D4F"/>
    <w:rsid w:val="00465759"/>
    <w:rsid w:val="00467C01"/>
    <w:rsid w:val="00481D4A"/>
    <w:rsid w:val="00484A2B"/>
    <w:rsid w:val="005069C3"/>
    <w:rsid w:val="0053498F"/>
    <w:rsid w:val="005D40A2"/>
    <w:rsid w:val="00623F5F"/>
    <w:rsid w:val="00667318"/>
    <w:rsid w:val="006704C6"/>
    <w:rsid w:val="00674AE7"/>
    <w:rsid w:val="00723A49"/>
    <w:rsid w:val="00726DCC"/>
    <w:rsid w:val="007301B1"/>
    <w:rsid w:val="0074279D"/>
    <w:rsid w:val="007671D1"/>
    <w:rsid w:val="007941EA"/>
    <w:rsid w:val="007C166F"/>
    <w:rsid w:val="007D2AC5"/>
    <w:rsid w:val="00801DA9"/>
    <w:rsid w:val="00823C95"/>
    <w:rsid w:val="00827E4A"/>
    <w:rsid w:val="00854EF9"/>
    <w:rsid w:val="0086755D"/>
    <w:rsid w:val="008F7555"/>
    <w:rsid w:val="00915E23"/>
    <w:rsid w:val="00915FF4"/>
    <w:rsid w:val="00950BC0"/>
    <w:rsid w:val="0098004B"/>
    <w:rsid w:val="0098228D"/>
    <w:rsid w:val="00987A6F"/>
    <w:rsid w:val="00A24452"/>
    <w:rsid w:val="00A35266"/>
    <w:rsid w:val="00A54475"/>
    <w:rsid w:val="00AA5E28"/>
    <w:rsid w:val="00AC4AD8"/>
    <w:rsid w:val="00B2489B"/>
    <w:rsid w:val="00B31D30"/>
    <w:rsid w:val="00B571E9"/>
    <w:rsid w:val="00B6618E"/>
    <w:rsid w:val="00B70894"/>
    <w:rsid w:val="00B76276"/>
    <w:rsid w:val="00B92A7D"/>
    <w:rsid w:val="00B93315"/>
    <w:rsid w:val="00BA632D"/>
    <w:rsid w:val="00BB15D3"/>
    <w:rsid w:val="00C067C4"/>
    <w:rsid w:val="00C33559"/>
    <w:rsid w:val="00C64D23"/>
    <w:rsid w:val="00C74C17"/>
    <w:rsid w:val="00CA0835"/>
    <w:rsid w:val="00CA30D1"/>
    <w:rsid w:val="00CB160E"/>
    <w:rsid w:val="00D24767"/>
    <w:rsid w:val="00D431DC"/>
    <w:rsid w:val="00DB1437"/>
    <w:rsid w:val="00E31CB4"/>
    <w:rsid w:val="00E46E53"/>
    <w:rsid w:val="00E867F2"/>
    <w:rsid w:val="00EB6136"/>
    <w:rsid w:val="00EC14CC"/>
    <w:rsid w:val="00EF799A"/>
    <w:rsid w:val="00F35A35"/>
    <w:rsid w:val="00F421C7"/>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896E-72AC-4962-93E7-63252924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680</TotalTime>
  <Pages>79</Pages>
  <Words>22929</Words>
  <Characters>137574</Characters>
  <Application>Microsoft Office Word</Application>
  <DocSecurity>0</DocSecurity>
  <Lines>1146</Lines>
  <Paragraphs>320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160183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6</cp:revision>
  <cp:lastPrinted>2019-09-04T05:10:00Z</cp:lastPrinted>
  <dcterms:created xsi:type="dcterms:W3CDTF">2020-04-29T08:14:00Z</dcterms:created>
  <dcterms:modified xsi:type="dcterms:W3CDTF">2020-04-30T14:31:00Z</dcterms:modified>
</cp:coreProperties>
</file>